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3F" w:rsidRDefault="00944E3F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9E7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944E3F" w:rsidRDefault="00944E3F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мероприятий по экологическому воспитанию</w:t>
      </w:r>
    </w:p>
    <w:p w:rsidR="00944E3F" w:rsidRPr="0037570A" w:rsidRDefault="00B27291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сентябрь</w:t>
      </w:r>
      <w:r w:rsidR="00951F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E3F">
        <w:rPr>
          <w:rFonts w:ascii="Times New Roman" w:hAnsi="Times New Roman" w:cs="Times New Roman"/>
          <w:b/>
          <w:bCs/>
          <w:sz w:val="24"/>
          <w:szCs w:val="24"/>
        </w:rPr>
        <w:t>2018 года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371"/>
      </w:tblGrid>
      <w:tr w:rsidR="00944E3F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F" w:rsidRDefault="00B27291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  <w:p w:rsidR="00B27291" w:rsidRDefault="001C7D53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B27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7291" w:rsidRDefault="00B27291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B27291" w:rsidRDefault="00B27291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F" w:rsidRDefault="00B27291" w:rsidP="00B27291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 – методическое совещание экологического направления. Приглашаются координаторы и заместители директоров, курирующие экологическое направление всех школ (не более 2 человек от ОУ), координаторы детских садов, участников проекта «Наш общий дом» (по 1 педагогу), представители дополнительного образования (по 1 человеку).</w:t>
            </w:r>
          </w:p>
          <w:p w:rsidR="0077101E" w:rsidRDefault="00B27291" w:rsidP="00F51984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 w:rsidR="00F519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71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F519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71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A23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771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758B">
              <w:rPr>
                <w:rFonts w:ascii="Times New Roman" w:hAnsi="Times New Roman" w:cs="Times New Roman"/>
                <w:bCs/>
                <w:sz w:val="24"/>
                <w:szCs w:val="24"/>
              </w:rPr>
              <w:t>Барабанова М.Г., Беляева Т.В.,</w:t>
            </w:r>
          </w:p>
          <w:p w:rsidR="00B27291" w:rsidRDefault="0077101E" w:rsidP="00F51984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</w:t>
            </w:r>
            <w:r w:rsidR="00A23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Лобанова И.А., </w:t>
            </w:r>
            <w:r w:rsidR="00F51984">
              <w:rPr>
                <w:rFonts w:ascii="Times New Roman" w:hAnsi="Times New Roman" w:cs="Times New Roman"/>
                <w:bCs/>
                <w:sz w:val="24"/>
                <w:szCs w:val="24"/>
              </w:rPr>
              <w:t>Сухова Г.А.</w:t>
            </w:r>
          </w:p>
        </w:tc>
      </w:tr>
      <w:tr w:rsidR="001C7D53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D53" w:rsidRDefault="001C7D53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  <w:p w:rsidR="001C7D53" w:rsidRDefault="001C7D53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1C7D53" w:rsidRDefault="001C7D53" w:rsidP="001C7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1C7D53" w:rsidRDefault="001C7D53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4D" w:rsidRDefault="00B26E4D" w:rsidP="00B26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методического совета координаторов экологического направления школ №№ 1,9,18,21,29,34,39.</w:t>
            </w:r>
          </w:p>
          <w:p w:rsidR="001C7D53" w:rsidRDefault="00B26E4D" w:rsidP="00B26E4D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Сухова Г.А., Борзунова Ю.А.</w:t>
            </w:r>
          </w:p>
        </w:tc>
      </w:tr>
      <w:tr w:rsidR="002E2213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13" w:rsidRDefault="002E2213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  <w:p w:rsidR="002E2213" w:rsidRDefault="002E2213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14.00</w:t>
            </w:r>
          </w:p>
          <w:p w:rsidR="002E2213" w:rsidRDefault="002E2213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F5D" w:rsidRDefault="002E2213" w:rsidP="00451F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Активисты движения «</w:t>
            </w:r>
            <w:proofErr w:type="gramStart"/>
            <w:r w:rsidRP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proofErr w:type="gramEnd"/>
            <w:r w:rsidRP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чистоты «Сделаем» приглашают учащихся 9-11 классов с сопровождающими педагогами, родителями к участию в акции по уборке территории пляжа Зашекснинского района (у моста) и</w:t>
            </w:r>
            <w:r w:rsid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пляжа Зареченского района (у очистных сооружений). Зарегистрироваться за 10 дней в группе акции</w:t>
            </w:r>
            <w:r w:rsidR="003C4F11" w:rsidRP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44A1" w:rsidRP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ссылке</w:t>
            </w:r>
            <w:r w:rsidR="00451F5D" w:rsidRP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" w:tgtFrame="_blank" w:history="1">
              <w:r w:rsidR="00451F5D" w:rsidRPr="00451F5D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 w:bidi="ar-SA"/>
                </w:rPr>
                <w:t>https</w:t>
              </w:r>
              <w:r w:rsidR="00451F5D" w:rsidRPr="00451F5D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 w:eastAsia="ru-RU" w:bidi="ar-SA"/>
                </w:rPr>
                <w:t>://</w:t>
              </w:r>
              <w:proofErr w:type="spellStart"/>
              <w:r w:rsidR="00451F5D" w:rsidRPr="00451F5D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 w:bidi="ar-SA"/>
                </w:rPr>
                <w:t>vk</w:t>
              </w:r>
              <w:proofErr w:type="spellEnd"/>
              <w:r w:rsidR="00451F5D" w:rsidRPr="00451F5D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 w:eastAsia="ru-RU" w:bidi="ar-SA"/>
                </w:rPr>
                <w:t>.</w:t>
              </w:r>
              <w:r w:rsidR="00451F5D" w:rsidRPr="00451F5D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 w:bidi="ar-SA"/>
                </w:rPr>
                <w:t>com</w:t>
              </w:r>
              <w:r w:rsidR="00451F5D" w:rsidRPr="00451F5D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val="ru-RU" w:eastAsia="ru-RU" w:bidi="ar-SA"/>
                </w:rPr>
                <w:t>/</w:t>
              </w:r>
              <w:proofErr w:type="spellStart"/>
              <w:r w:rsidR="00451F5D" w:rsidRPr="00451F5D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 w:bidi="ar-SA"/>
                </w:rPr>
                <w:t>sdelaemvologdaregion</w:t>
              </w:r>
              <w:proofErr w:type="spellEnd"/>
            </w:hyperlink>
            <w:r w:rsid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Координатор акции - Ольга </w:t>
            </w:r>
            <w:proofErr w:type="spellStart"/>
            <w:r w:rsid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Рослякова</w:t>
            </w:r>
            <w:proofErr w:type="spellEnd"/>
            <w:r w:rsidR="00451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т. +79115448829.</w:t>
            </w:r>
          </w:p>
          <w:p w:rsidR="002E2213" w:rsidRPr="00451F5D" w:rsidRDefault="00451F5D" w:rsidP="00451F5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Садоков Д.О., Сухова Г.А.</w:t>
            </w:r>
          </w:p>
        </w:tc>
      </w:tr>
      <w:tr w:rsidR="00E22FEE" w:rsidRPr="0037570A" w:rsidTr="00632869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EE" w:rsidRDefault="00E03D0C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A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  <w:p w:rsidR="00E03D0C" w:rsidRDefault="00E03D0C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графику),</w:t>
            </w:r>
          </w:p>
          <w:p w:rsidR="00E03D0C" w:rsidRDefault="00E03D0C" w:rsidP="00D31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4F" w:rsidRDefault="00E03D0C" w:rsidP="007F274F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Городской смотр – конкурс «Школьный двор: декоративно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омпозиционное оформление». Заявки направлять до 7 сентября</w:t>
            </w:r>
            <w:r w:rsidR="007F274F" w:rsidRPr="00DE40CB">
              <w:rPr>
                <w:rFonts w:ascii="Times New Roman" w:hAnsi="Times New Roman" w:cs="Times New Roman"/>
              </w:rPr>
              <w:t xml:space="preserve"> в</w:t>
            </w:r>
            <w:r w:rsidR="007F274F">
              <w:t xml:space="preserve"> </w:t>
            </w:r>
            <w:r w:rsidR="007F274F" w:rsidRPr="00DE40CB">
              <w:rPr>
                <w:rFonts w:ascii="Times New Roman" w:hAnsi="Times New Roman" w:cs="Times New Roman"/>
              </w:rPr>
              <w:t>соответствии</w:t>
            </w:r>
            <w:r w:rsidR="007F274F">
              <w:t xml:space="preserve"> </w:t>
            </w:r>
            <w:r w:rsidR="007F274F" w:rsidRPr="00E03D0C">
              <w:rPr>
                <w:rFonts w:ascii="Times New Roman" w:hAnsi="Times New Roman" w:cs="Times New Roman"/>
              </w:rPr>
              <w:t>с Положением</w:t>
            </w:r>
            <w:r w:rsidR="007F27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электронной почте Г.А. Суховой: </w:t>
            </w:r>
            <w:hyperlink r:id="rId6" w:history="1">
              <w:r w:rsidRPr="00DE40CB">
                <w:rPr>
                  <w:rStyle w:val="af4"/>
                  <w:rFonts w:ascii="Times New Roman" w:hAnsi="Times New Roman" w:cs="Times New Roman"/>
                </w:rPr>
                <w:t>galina-eko@rambler.ru</w:t>
              </w:r>
            </w:hyperlink>
            <w:r>
              <w:t xml:space="preserve"> </w:t>
            </w:r>
            <w:r w:rsidR="007F274F"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  <w:p w:rsidR="00E03D0C" w:rsidRPr="00716CA5" w:rsidRDefault="007F274F" w:rsidP="007F274F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E03D0C" w:rsidRPr="00716CA5">
              <w:rPr>
                <w:rFonts w:ascii="Times New Roman" w:hAnsi="Times New Roman" w:cs="Times New Roman"/>
                <w:sz w:val="24"/>
                <w:szCs w:val="24"/>
              </w:rPr>
              <w:t xml:space="preserve">Барабанова М.Г., </w:t>
            </w:r>
            <w:r w:rsidRPr="0071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D0C" w:rsidRPr="00716CA5">
              <w:rPr>
                <w:rFonts w:ascii="Times New Roman" w:hAnsi="Times New Roman" w:cs="Times New Roman"/>
                <w:sz w:val="24"/>
                <w:szCs w:val="24"/>
              </w:rPr>
              <w:t>Шанина А.Н.,</w:t>
            </w:r>
          </w:p>
          <w:p w:rsidR="00E03D0C" w:rsidRDefault="00E03D0C" w:rsidP="00D3129D">
            <w:pPr>
              <w:tabs>
                <w:tab w:val="left" w:pos="5407"/>
                <w:tab w:val="right" w:pos="71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C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Виноградова С.В., Сухова Г.А.</w:t>
            </w:r>
          </w:p>
        </w:tc>
      </w:tr>
    </w:tbl>
    <w:p w:rsidR="00E82C53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2C53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4E3F" w:rsidRDefault="00944E3F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57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p w:rsidR="00E82C53" w:rsidRPr="0037570A" w:rsidRDefault="00E82C53" w:rsidP="00944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29"/>
      </w:tblGrid>
      <w:tr w:rsidR="00C95CD0" w:rsidRPr="0037570A" w:rsidTr="00D3129D">
        <w:trPr>
          <w:trHeight w:val="1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84" w:rsidRDefault="00F51984" w:rsidP="00E06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сентября</w:t>
            </w:r>
          </w:p>
          <w:p w:rsidR="00C95CD0" w:rsidRDefault="00C95CD0" w:rsidP="00E06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15.00</w:t>
            </w:r>
          </w:p>
          <w:p w:rsidR="00C95CD0" w:rsidRDefault="001A6BFF" w:rsidP="00E06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МРЦ </w:t>
            </w:r>
            <w:r w:rsidR="00F519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«Центр образования  № 29</w:t>
            </w:r>
            <w:r w:rsidR="00C95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</w:p>
          <w:p w:rsidR="00C95CD0" w:rsidRPr="00F51984" w:rsidRDefault="00C95CD0" w:rsidP="00E060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кабинет № </w:t>
            </w:r>
            <w:r w:rsidR="00A23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D0" w:rsidRDefault="00F51984" w:rsidP="00E060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«Методические рекомендации организации конкурса «Школьный двор». Приглашаются</w:t>
            </w:r>
            <w:r w:rsidR="00E03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1-2 педагога от школ, участников городского конкурса.</w:t>
            </w:r>
          </w:p>
          <w:p w:rsidR="00F51984" w:rsidRPr="00944E3F" w:rsidRDefault="00F51984" w:rsidP="00E060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E03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Горчакова А.Н.</w:t>
            </w:r>
            <w:r w:rsidR="00E03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Виноградова С.В., Сухова Г.А.</w:t>
            </w:r>
          </w:p>
        </w:tc>
      </w:tr>
      <w:tr w:rsidR="00944E3F" w:rsidRPr="0037570A" w:rsidTr="00D3129D">
        <w:trPr>
          <w:trHeight w:val="1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F" w:rsidRDefault="001A6BFF" w:rsidP="00D312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сентября</w:t>
            </w:r>
          </w:p>
          <w:p w:rsidR="001A6BFF" w:rsidRDefault="001A6BFF" w:rsidP="00D312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15.00</w:t>
            </w:r>
          </w:p>
          <w:p w:rsidR="001A6BFF" w:rsidRDefault="001A6BFF" w:rsidP="001A6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МРЦ МБОУ «Центр образования  № 29»,</w:t>
            </w:r>
          </w:p>
          <w:p w:rsidR="001A6BFF" w:rsidRPr="00944E3F" w:rsidRDefault="001A6BFF" w:rsidP="001A6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</w:t>
            </w:r>
            <w:r w:rsidR="00A23E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FF" w:rsidRDefault="001A6BFF" w:rsidP="00D312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Семинар «Методика организации мониторинга экологической культуры в 7 классах». Приглашаются заместители директоров и координаторы экологического направления МБОУ «СОШ №№ 1,5,6,13,14,18,19,21,28,33», МБОУ «ЦО №№ 29,32», МБОУ «ОЦ № 11». Приглашаются представители школ, желающие провести в ОУ мониторинг уровней экологической культуры в 7 классах. </w:t>
            </w:r>
          </w:p>
          <w:p w:rsidR="00944E3F" w:rsidRPr="00944E3F" w:rsidRDefault="001A6BFF" w:rsidP="00D312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Горчакова А.Н., </w:t>
            </w:r>
            <w:r w:rsidR="00944E3F" w:rsidRPr="00944E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Сухова Г.А.</w:t>
            </w:r>
          </w:p>
        </w:tc>
      </w:tr>
    </w:tbl>
    <w:p w:rsidR="004C1D95" w:rsidRDefault="004C1D95"/>
    <w:sectPr w:rsidR="004C1D95" w:rsidSect="00D74C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E3F"/>
    <w:rsid w:val="0000249A"/>
    <w:rsid w:val="00054BF7"/>
    <w:rsid w:val="00125E88"/>
    <w:rsid w:val="00146E10"/>
    <w:rsid w:val="0018671B"/>
    <w:rsid w:val="00192C5D"/>
    <w:rsid w:val="001A6BFF"/>
    <w:rsid w:val="001C7D53"/>
    <w:rsid w:val="001F7626"/>
    <w:rsid w:val="00270103"/>
    <w:rsid w:val="002949E7"/>
    <w:rsid w:val="002E2213"/>
    <w:rsid w:val="003C4F11"/>
    <w:rsid w:val="00451F5D"/>
    <w:rsid w:val="004A7A9A"/>
    <w:rsid w:val="004B4418"/>
    <w:rsid w:val="004C1D95"/>
    <w:rsid w:val="004E29F4"/>
    <w:rsid w:val="004F0DC5"/>
    <w:rsid w:val="005135D0"/>
    <w:rsid w:val="00542502"/>
    <w:rsid w:val="0058405E"/>
    <w:rsid w:val="005E33D2"/>
    <w:rsid w:val="005E47EB"/>
    <w:rsid w:val="00632869"/>
    <w:rsid w:val="006F5551"/>
    <w:rsid w:val="00716CA5"/>
    <w:rsid w:val="0075746E"/>
    <w:rsid w:val="0077101E"/>
    <w:rsid w:val="007B6392"/>
    <w:rsid w:val="007F274F"/>
    <w:rsid w:val="008B5994"/>
    <w:rsid w:val="008C1046"/>
    <w:rsid w:val="008D4FF4"/>
    <w:rsid w:val="008F29E8"/>
    <w:rsid w:val="00930AAB"/>
    <w:rsid w:val="00944E3F"/>
    <w:rsid w:val="00951FA8"/>
    <w:rsid w:val="00987C1E"/>
    <w:rsid w:val="009B5ECA"/>
    <w:rsid w:val="00A23E23"/>
    <w:rsid w:val="00A33948"/>
    <w:rsid w:val="00A9066A"/>
    <w:rsid w:val="00A966EF"/>
    <w:rsid w:val="00AA758B"/>
    <w:rsid w:val="00AC205A"/>
    <w:rsid w:val="00B14826"/>
    <w:rsid w:val="00B26E4D"/>
    <w:rsid w:val="00B27291"/>
    <w:rsid w:val="00C23602"/>
    <w:rsid w:val="00C95CD0"/>
    <w:rsid w:val="00CC6EEA"/>
    <w:rsid w:val="00CF2A4F"/>
    <w:rsid w:val="00D12ED7"/>
    <w:rsid w:val="00D61847"/>
    <w:rsid w:val="00D7405F"/>
    <w:rsid w:val="00D74CBC"/>
    <w:rsid w:val="00D77E6B"/>
    <w:rsid w:val="00DC3C80"/>
    <w:rsid w:val="00DE40CB"/>
    <w:rsid w:val="00E03D0C"/>
    <w:rsid w:val="00E22FEE"/>
    <w:rsid w:val="00E544A1"/>
    <w:rsid w:val="00E77140"/>
    <w:rsid w:val="00E82C53"/>
    <w:rsid w:val="00EB5F07"/>
    <w:rsid w:val="00F25A84"/>
    <w:rsid w:val="00F25DF5"/>
    <w:rsid w:val="00F51984"/>
    <w:rsid w:val="00F54E2E"/>
    <w:rsid w:val="00F5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3F"/>
    <w:rPr>
      <w:rFonts w:ascii="Calibri" w:eastAsia="Times New Roman" w:hAnsi="Calibri" w:cs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5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EB5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F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F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F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F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F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F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B5F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F07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EB5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B5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5F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B5F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B5F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B5F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B5F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B5F0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B5F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B5F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6">
    <w:name w:val="Title"/>
    <w:basedOn w:val="a"/>
    <w:next w:val="a"/>
    <w:link w:val="a7"/>
    <w:uiPriority w:val="10"/>
    <w:qFormat/>
    <w:rsid w:val="00EB5F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7">
    <w:name w:val="Название Знак"/>
    <w:basedOn w:val="a0"/>
    <w:link w:val="a6"/>
    <w:uiPriority w:val="10"/>
    <w:rsid w:val="00EB5F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B5F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9">
    <w:name w:val="Подзаголовок Знак"/>
    <w:basedOn w:val="a0"/>
    <w:link w:val="a8"/>
    <w:uiPriority w:val="11"/>
    <w:rsid w:val="00EB5F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B5F07"/>
    <w:rPr>
      <w:b/>
      <w:bCs/>
    </w:rPr>
  </w:style>
  <w:style w:type="character" w:styleId="ab">
    <w:name w:val="Emphasis"/>
    <w:basedOn w:val="a0"/>
    <w:uiPriority w:val="20"/>
    <w:qFormat/>
    <w:rsid w:val="00EB5F0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B5F07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5F0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B5F0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5F0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B5F0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B5F0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B5F0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B5F0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B5F0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B5F07"/>
    <w:pPr>
      <w:outlineLvl w:val="9"/>
    </w:pPr>
  </w:style>
  <w:style w:type="character" w:styleId="af4">
    <w:name w:val="Hyperlink"/>
    <w:basedOn w:val="a0"/>
    <w:uiPriority w:val="99"/>
    <w:unhideWhenUsed/>
    <w:rsid w:val="00944E3F"/>
    <w:rPr>
      <w:color w:val="0000FF" w:themeColor="hyperlink"/>
      <w:u w:val="single"/>
    </w:rPr>
  </w:style>
  <w:style w:type="paragraph" w:styleId="af5">
    <w:name w:val="Normal (Web)"/>
    <w:basedOn w:val="a"/>
    <w:uiPriority w:val="99"/>
    <w:rsid w:val="00944E3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lina-eko@rambler.ru" TargetMode="External"/><Relationship Id="rId5" Type="http://schemas.openxmlformats.org/officeDocument/2006/relationships/hyperlink" Target="https://mail.rambler.ru/m/redirect?url=https%3A//vk.com/sdelaemvologdaregion&amp;hash=e86bd0b93daaedd1144ac50c93c26f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45AA-4655-41A0-95C2-B0287D47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2018-08-22T07:35:00Z</cp:lastPrinted>
  <dcterms:created xsi:type="dcterms:W3CDTF">2018-02-22T07:30:00Z</dcterms:created>
  <dcterms:modified xsi:type="dcterms:W3CDTF">2018-08-22T12:31:00Z</dcterms:modified>
</cp:coreProperties>
</file>