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88" w:rsidRDefault="00866788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1"/>
          <w:szCs w:val="21"/>
          <w:lang w:eastAsia="ru-RU"/>
        </w:rPr>
      </w:pPr>
    </w:p>
    <w:p w:rsidR="00866788" w:rsidRDefault="00866788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788" w:rsidRDefault="00866788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1"/>
          <w:szCs w:val="21"/>
          <w:lang w:eastAsia="ru-RU"/>
        </w:rPr>
      </w:pP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1"/>
          <w:szCs w:val="21"/>
          <w:lang w:eastAsia="ru-RU"/>
        </w:rPr>
      </w:pPr>
      <w:r w:rsidRPr="002C0043">
        <w:rPr>
          <w:rFonts w:ascii="Times New Roman" w:eastAsia="Times New Roman" w:hAnsi="Times New Roman" w:cs="Times New Roman"/>
          <w:b/>
          <w:color w:val="000000"/>
          <w:spacing w:val="20"/>
          <w:sz w:val="21"/>
          <w:szCs w:val="21"/>
          <w:lang w:eastAsia="ru-RU"/>
        </w:rPr>
        <w:t>ВОЛОГОДСКАЯ ОБЛАСТЬ</w:t>
      </w: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"/>
          <w:szCs w:val="4"/>
          <w:lang w:eastAsia="ru-RU"/>
        </w:rPr>
      </w:pP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2C004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МЭРИЯ ГОРОДА ЧЕРЕПОВЦА</w:t>
      </w: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0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П Р А В Л Е Н И Е    О Б Р А З О В А Н И Я</w:t>
      </w:r>
    </w:p>
    <w:p w:rsidR="002C0043" w:rsidRPr="002C0043" w:rsidRDefault="002C0043" w:rsidP="002C00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C0043" w:rsidRPr="002C0043" w:rsidRDefault="002C0043" w:rsidP="002C0043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olor w:val="000000"/>
          <w:sz w:val="48"/>
          <w:szCs w:val="24"/>
          <w:lang w:eastAsia="ru-RU"/>
        </w:rPr>
      </w:pPr>
      <w:r w:rsidRPr="002C0043">
        <w:rPr>
          <w:rFonts w:ascii="Times New Roman" w:eastAsia="Arial Unicode MS" w:hAnsi="Times New Roman" w:cs="Times New Roman"/>
          <w:b/>
          <w:bCs/>
          <w:color w:val="000000"/>
          <w:sz w:val="48"/>
          <w:szCs w:val="24"/>
          <w:lang w:eastAsia="ru-RU"/>
        </w:rPr>
        <w:t>Приказ</w:t>
      </w:r>
    </w:p>
    <w:p w:rsidR="006F32FE" w:rsidRDefault="006F32FE" w:rsidP="002C0043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2C0043" w:rsidRPr="002C0043" w:rsidTr="00B17E2B">
        <w:tc>
          <w:tcPr>
            <w:tcW w:w="1472" w:type="dxa"/>
          </w:tcPr>
          <w:p w:rsidR="002C0043" w:rsidRPr="00AD2ADA" w:rsidRDefault="00AD2ADA" w:rsidP="002C00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29.10.2019</w:t>
            </w:r>
          </w:p>
        </w:tc>
        <w:tc>
          <w:tcPr>
            <w:tcW w:w="434" w:type="dxa"/>
          </w:tcPr>
          <w:p w:rsidR="002C0043" w:rsidRPr="002C0043" w:rsidRDefault="002C0043" w:rsidP="002C00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 w:rsidRPr="002C0043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№</w:t>
            </w:r>
          </w:p>
        </w:tc>
        <w:tc>
          <w:tcPr>
            <w:tcW w:w="2162" w:type="dxa"/>
          </w:tcPr>
          <w:p w:rsidR="002C0043" w:rsidRPr="002C0043" w:rsidRDefault="00AD2ADA" w:rsidP="002C00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>1564</w:t>
            </w:r>
          </w:p>
        </w:tc>
      </w:tr>
    </w:tbl>
    <w:p w:rsidR="002C0043" w:rsidRPr="002C0043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043" w:rsidRPr="002C0043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600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 w:rsidRPr="002C0043">
        <w:t xml:space="preserve"> 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открытого форума </w:t>
      </w:r>
    </w:p>
    <w:p w:rsidR="00187600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молодых исследователей </w:t>
      </w:r>
    </w:p>
    <w:p w:rsidR="002C0043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«Русская рок-по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эзия: слово, музыка, аудитория»</w:t>
      </w:r>
    </w:p>
    <w:p w:rsidR="00C0449D" w:rsidRPr="002C0043" w:rsidRDefault="00C0449D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043" w:rsidRPr="002C0043" w:rsidRDefault="002C0043" w:rsidP="002C00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449D" w:rsidRPr="00C0449D" w:rsidRDefault="002C0043" w:rsidP="00C044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 целью 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активного привлечения</w:t>
      </w:r>
      <w:r w:rsidR="00C0449D" w:rsidRP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молодежи к научно-исследовательской работе, 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развитию</w:t>
      </w:r>
      <w:r w:rsidR="00C0449D" w:rsidRP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творческой активности шко</w:t>
      </w:r>
      <w:r w:rsidR="006514D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льников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привлечения</w:t>
      </w:r>
      <w:r w:rsidR="00C0449D" w:rsidRP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к решению актуальных зад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ач современной науки, сохранения и развития</w:t>
      </w:r>
      <w:r w:rsidR="00C0449D" w:rsidRP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научно</w:t>
      </w:r>
      <w:r w:rsidR="006514D4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-образовательного пространства</w:t>
      </w:r>
    </w:p>
    <w:p w:rsidR="002C0043" w:rsidRPr="002C0043" w:rsidRDefault="002C0043" w:rsidP="0049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2C0043" w:rsidRPr="002C0043" w:rsidRDefault="002C0043" w:rsidP="008F79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Провести </w:t>
      </w:r>
      <w:r w:rsidR="008F79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открытый форум</w:t>
      </w:r>
      <w:r w:rsidR="008F796C" w:rsidRPr="008F7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молодых исследователей «Русская рок-поэзия: слово, музыка, аудитория»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30 но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ября 2019 года в 1</w:t>
      </w:r>
      <w:r w:rsidR="00C0449D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.00 на базе 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2C0043" w:rsidRPr="002C0043" w:rsidRDefault="002C0043" w:rsidP="002C0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Положение о</w:t>
      </w:r>
      <w:r w:rsidR="008F796C">
        <w:rPr>
          <w:rFonts w:ascii="Times New Roman" w:eastAsia="Times New Roman" w:hAnsi="Times New Roman" w:cs="Times New Roman"/>
          <w:sz w:val="26"/>
          <w:szCs w:val="26"/>
          <w:lang w:eastAsia="ru-RU"/>
        </w:rPr>
        <w:t>б открытом форуме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 учащихся </w:t>
      </w:r>
      <w:r w:rsidR="009B66AD" w:rsidRPr="009B66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«Русская рок-поэзия: слово, музыка, аудитория» 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8760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</w:t>
      </w:r>
      <w:r w:rsidR="001876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2C0043" w:rsidRPr="002C0043" w:rsidRDefault="002C0043" w:rsidP="002C0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Создать для о</w:t>
      </w:r>
      <w:r w:rsidR="008F796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и проведения форума</w:t>
      </w: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оргкомитет в следующем составе:</w:t>
      </w:r>
    </w:p>
    <w:p w:rsidR="006514D4" w:rsidRDefault="009B66AD" w:rsidP="00866788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Макарова Марина Николаевна, </w:t>
      </w:r>
      <w:r w:rsidR="006514D4" w:rsidRPr="006514D4">
        <w:rPr>
          <w:sz w:val="26"/>
          <w:szCs w:val="26"/>
        </w:rPr>
        <w:t>руководитель структурного подразделения, методист М</w:t>
      </w:r>
      <w:r w:rsidR="00187600">
        <w:rPr>
          <w:sz w:val="26"/>
          <w:szCs w:val="26"/>
        </w:rPr>
        <w:t>А</w:t>
      </w:r>
      <w:r w:rsidR="006514D4" w:rsidRPr="006514D4">
        <w:rPr>
          <w:sz w:val="26"/>
          <w:szCs w:val="26"/>
        </w:rPr>
        <w:t>ОУ ДО «Центр детского творчества и методического обеспечения», председатель;</w:t>
      </w:r>
    </w:p>
    <w:p w:rsidR="009B66AD" w:rsidRPr="002C0043" w:rsidRDefault="006514D4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4D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Анашкина Наталья Ивановна, директор МАОУ  «Женская гуманитарная гимназия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43ADD" w:rsidRPr="00927BA3" w:rsidRDefault="00243ADD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Торочкова</w:t>
      </w:r>
      <w:proofErr w:type="spellEnd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Людмила Александровна, методист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ДО «Центр детского творчества и </w:t>
      </w:r>
      <w:proofErr w:type="gramStart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методического</w:t>
      </w:r>
      <w:proofErr w:type="gramEnd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обеспечения»;</w:t>
      </w:r>
    </w:p>
    <w:p w:rsidR="002C0043" w:rsidRDefault="008F796C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</w:t>
      </w:r>
      <w:r w:rsidR="002C0043"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русского языка и литературы МАОУ «Женская гуманитарная гимназия</w:t>
      </w:r>
      <w:r w:rsidR="002C0043"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C0043" w:rsidRPr="00187600" w:rsidRDefault="009B66AD" w:rsidP="00187600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B66AD">
        <w:rPr>
          <w:rFonts w:ascii="Times New Roman" w:hAnsi="Times New Roman" w:cs="Times New Roman"/>
          <w:sz w:val="26"/>
          <w:szCs w:val="26"/>
          <w:lang w:eastAsia="ru-RU"/>
        </w:rPr>
        <w:t>Мелдова</w:t>
      </w:r>
      <w:proofErr w:type="spellEnd"/>
      <w:r w:rsidRPr="009B66AD">
        <w:rPr>
          <w:rFonts w:ascii="Times New Roman" w:hAnsi="Times New Roman" w:cs="Times New Roman"/>
          <w:sz w:val="26"/>
          <w:szCs w:val="26"/>
          <w:lang w:eastAsia="ru-RU"/>
        </w:rPr>
        <w:t xml:space="preserve"> Вера Владимировна, учитель р</w:t>
      </w:r>
      <w:r w:rsidR="00187600">
        <w:rPr>
          <w:rFonts w:ascii="Times New Roman" w:hAnsi="Times New Roman" w:cs="Times New Roman"/>
          <w:sz w:val="26"/>
          <w:szCs w:val="26"/>
          <w:lang w:eastAsia="ru-RU"/>
        </w:rPr>
        <w:t xml:space="preserve">усского языка и литературы МАОУ </w:t>
      </w:r>
      <w:r w:rsidRPr="009B66AD">
        <w:rPr>
          <w:rFonts w:ascii="Times New Roman" w:hAnsi="Times New Roman" w:cs="Times New Roman"/>
          <w:sz w:val="26"/>
          <w:szCs w:val="26"/>
          <w:lang w:eastAsia="ru-RU"/>
        </w:rPr>
        <w:t>«Женская гуманитарная гимназия»</w:t>
      </w:r>
      <w:r w:rsidR="00187600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Pr="009B66AD">
        <w:rPr>
          <w:rFonts w:ascii="Times New Roman" w:hAnsi="Times New Roman" w:cs="Times New Roman"/>
          <w:sz w:val="26"/>
          <w:szCs w:val="26"/>
          <w:lang w:eastAsia="ru-RU"/>
        </w:rPr>
        <w:br/>
        <w:t>Ку</w:t>
      </w:r>
      <w:r>
        <w:rPr>
          <w:rFonts w:ascii="Times New Roman" w:hAnsi="Times New Roman" w:cs="Times New Roman"/>
          <w:sz w:val="26"/>
          <w:szCs w:val="26"/>
          <w:lang w:eastAsia="ru-RU"/>
        </w:rPr>
        <w:t>знецов Кирилл Вячеславович, учитель английского языка МАОУ «Женская гуманитарная гимназия».</w:t>
      </w:r>
    </w:p>
    <w:p w:rsidR="00866788" w:rsidRDefault="00927BA3" w:rsidP="0086678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C0043"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Создать для определения победителей и призеров городског</w:t>
      </w:r>
      <w:r w:rsid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конкурса</w:t>
      </w:r>
      <w:r w:rsidR="002C0043"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жюри в следующем составе:</w:t>
      </w:r>
    </w:p>
    <w:p w:rsidR="00866788" w:rsidRDefault="00243ADD" w:rsidP="008667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A911BD">
        <w:rPr>
          <w:rFonts w:ascii="Times New Roman" w:hAnsi="Times New Roman" w:cs="Times New Roman"/>
          <w:sz w:val="26"/>
          <w:szCs w:val="26"/>
          <w:lang w:eastAsia="ru-RU"/>
        </w:rPr>
        <w:t>Мелдова</w:t>
      </w:r>
      <w:proofErr w:type="spellEnd"/>
      <w:r w:rsidRPr="00A911BD">
        <w:rPr>
          <w:rFonts w:ascii="Times New Roman" w:hAnsi="Times New Roman" w:cs="Times New Roman"/>
          <w:sz w:val="26"/>
          <w:szCs w:val="26"/>
          <w:lang w:eastAsia="ru-RU"/>
        </w:rPr>
        <w:t xml:space="preserve"> Вера Владимировна, учитель русского языка и литературы МАОУ «Женская гуманитарная гимназия»</w:t>
      </w:r>
      <w:r w:rsidR="004902DB">
        <w:rPr>
          <w:rFonts w:ascii="Times New Roman" w:hAnsi="Times New Roman" w:cs="Times New Roman"/>
          <w:sz w:val="26"/>
          <w:szCs w:val="26"/>
          <w:lang w:eastAsia="ru-RU"/>
        </w:rPr>
        <w:t>, председатель;</w:t>
      </w:r>
    </w:p>
    <w:p w:rsidR="00243ADD" w:rsidRPr="00866788" w:rsidRDefault="00243ADD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Кузнецов Кирилл Вячеславович, учитель английского языка МАОУ </w:t>
      </w:r>
      <w:r>
        <w:rPr>
          <w:rFonts w:ascii="Times New Roman" w:hAnsi="Times New Roman" w:cs="Times New Roman"/>
          <w:sz w:val="26"/>
          <w:szCs w:val="26"/>
          <w:lang w:eastAsia="ru-RU"/>
        </w:rPr>
        <w:t>«Женская гуманитарная гимназия»;</w:t>
      </w:r>
    </w:p>
    <w:p w:rsidR="00866788" w:rsidRDefault="00243ADD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927B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Владимировна, учитель русского языка и литературы МАОУ «Женская гуманитарная гимназия»;</w:t>
      </w:r>
    </w:p>
    <w:p w:rsidR="00243ADD" w:rsidRPr="00866788" w:rsidRDefault="00243ADD" w:rsidP="0086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6788">
        <w:rPr>
          <w:rFonts w:ascii="Times New Roman" w:hAnsi="Times New Roman" w:cs="Times New Roman"/>
          <w:sz w:val="26"/>
          <w:szCs w:val="26"/>
        </w:rPr>
        <w:t>Томашевская Анастасия Алексеевна, учитель русского языка и литературы МАОУ «Средняя общеобразовательная школа № 28».</w:t>
      </w:r>
    </w:p>
    <w:p w:rsidR="002C0043" w:rsidRPr="002C0043" w:rsidRDefault="002C0043" w:rsidP="002C0043">
      <w:pPr>
        <w:tabs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Возложить контроль за исполнением приказа на М.Г. </w:t>
      </w:r>
      <w:proofErr w:type="spellStart"/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Барабанову</w:t>
      </w:r>
      <w:proofErr w:type="spellEnd"/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заместителя начальника управления образования, начальника отдела общего и дополнительного образования управления образования мэрии города Череповца.</w:t>
      </w:r>
    </w:p>
    <w:p w:rsidR="002C0043" w:rsidRPr="002C0043" w:rsidRDefault="002C0043" w:rsidP="002C00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0043" w:rsidRPr="002C0043" w:rsidRDefault="002C0043" w:rsidP="002C00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788" w:rsidRDefault="00C1416B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416B">
        <w:rPr>
          <w:rFonts w:ascii="Calibri" w:eastAsia="Calibri" w:hAnsi="Calibri" w:cs="Times New Roman"/>
          <w:noProof/>
          <w:lang w:eastAsia="ru-RU"/>
        </w:rPr>
        <w:drawing>
          <wp:anchor distT="36830" distB="36830" distL="6400800" distR="6400800" simplePos="0" relativeHeight="251661312" behindDoc="0" locked="0" layoutInCell="0" allowOverlap="1" wp14:anchorId="4B4B1F29" wp14:editId="1BF73D51">
            <wp:simplePos x="0" y="0"/>
            <wp:positionH relativeFrom="page">
              <wp:posOffset>4457700</wp:posOffset>
            </wp:positionH>
            <wp:positionV relativeFrom="paragraph">
              <wp:posOffset>80645</wp:posOffset>
            </wp:positionV>
            <wp:extent cx="1085850" cy="790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78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</w:t>
      </w:r>
      <w:r w:rsidR="004902DB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86678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902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902DB" w:rsidRPr="004902D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86678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866788" w:rsidRDefault="00866788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общего и </w:t>
      </w:r>
    </w:p>
    <w:p w:rsidR="00866788" w:rsidRDefault="00866788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C004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М.Г. Барабанова</w:t>
      </w:r>
    </w:p>
    <w:p w:rsidR="00866788" w:rsidRDefault="00866788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788" w:rsidRDefault="00866788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788" w:rsidRDefault="00866788" w:rsidP="004902D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449D" w:rsidRDefault="00C0449D" w:rsidP="002C0043">
      <w:bookmarkStart w:id="0" w:name="_GoBack"/>
      <w:bookmarkEnd w:id="0"/>
    </w:p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C0449D" w:rsidRDefault="00C0449D" w:rsidP="002C0043"/>
    <w:p w:rsidR="0089379F" w:rsidRDefault="0089379F" w:rsidP="00A91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600" w:rsidRDefault="00187600" w:rsidP="00A91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600" w:rsidRDefault="00187600" w:rsidP="00A91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79F" w:rsidRDefault="0089379F" w:rsidP="00C044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49D" w:rsidRPr="004902DB" w:rsidRDefault="004902DB" w:rsidP="004902DB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902D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Приложение</w:t>
      </w:r>
    </w:p>
    <w:p w:rsidR="00866788" w:rsidRDefault="00866788" w:rsidP="00C0449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C0449D" w:rsidRPr="00C0449D" w:rsidRDefault="00C0449D" w:rsidP="00C0449D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0449D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ПОЛОЖЕНИЕ</w:t>
      </w:r>
    </w:p>
    <w:p w:rsidR="00C0449D" w:rsidRPr="00A911BD" w:rsidRDefault="00C0449D" w:rsidP="00C0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открытого </w:t>
      </w:r>
      <w:r w:rsidR="00CD61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орума молодых исследователей «Русская рок-поэзия: слово, музыка, аудитория» (30 ноября – 1 декабря 2019г.)</w:t>
      </w:r>
    </w:p>
    <w:p w:rsidR="00C0449D" w:rsidRPr="00A911BD" w:rsidRDefault="00C0449D" w:rsidP="00C044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F21" w:rsidRPr="00A911BD" w:rsidRDefault="00377F21" w:rsidP="00377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Открытый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орум молодых исследователей «Русская рок-поэзия: слово, музыка, аудитория» 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Форум) 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уникальной образовательной и исследовательской площадкой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ющей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совокупность образовательных мероприятий (научная конференция, рок-викторина, открытые лекции, мастер-классы), направленных на развитие исследовательского, научно-практического и творческого мышления школьников и студентов. В рамках интерактивно-досуговой части программы форума для всех желающих также будут организованы тематические мероприятия.</w:t>
      </w:r>
    </w:p>
    <w:p w:rsidR="00377F21" w:rsidRPr="00A911BD" w:rsidRDefault="00377F21" w:rsidP="00377F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</w:t>
      </w:r>
      <w:r w:rsidR="00CD61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научной конференции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рефлексия наиболее ярких феноменов мировой и отечественной рок-поэзии в художественном и социокультурном контекстах, прояснение законов приятия/неприятия, понимания/непонимания различными категориями слушателей текстов рок-культуры 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вв., а также активное привлечение молодежи к научно-исследовательской работе.</w:t>
      </w:r>
    </w:p>
    <w:p w:rsidR="00CD61A4" w:rsidRPr="00A911BD" w:rsidRDefault="00CD61A4" w:rsidP="00CD61A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61A4" w:rsidRPr="00A911BD" w:rsidRDefault="00CD61A4" w:rsidP="00CD6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Цели и задачи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Форума</w:t>
      </w:r>
    </w:p>
    <w:p w:rsidR="00377F21" w:rsidRDefault="00377F21" w:rsidP="00377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цели Форума: активное привлечение молодежи к научно-исследовательской работе, развитие творческой активности школьников и студентов, привлечение их к решению актуальных задач современной науки, сохранение и развитие единого научно-образовательного пространства, знакомство с инновационным предпринимательством в научно-технической сфере, системой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грантодающих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организаций, установление контактов между будущими коллегами.</w:t>
      </w:r>
    </w:p>
    <w:p w:rsidR="00CD61A4" w:rsidRPr="00A911BD" w:rsidRDefault="00CD61A4" w:rsidP="00CD61A4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F21" w:rsidRPr="00CD61A4" w:rsidRDefault="00CD61A4" w:rsidP="00CD61A4">
      <w:pPr>
        <w:pStyle w:val="a4"/>
        <w:numPr>
          <w:ilvl w:val="0"/>
          <w:numId w:val="7"/>
        </w:num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Организаторы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Форума</w:t>
      </w:r>
    </w:p>
    <w:p w:rsidR="00377F21" w:rsidRPr="00C328DB" w:rsidRDefault="00CD61A4" w:rsidP="00C328DB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77F21" w:rsidRPr="00CD61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Управление образования мэрии г. Череповца, </w:t>
      </w:r>
      <w:r w:rsidR="003D6400" w:rsidRPr="00CD61A4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методическая</w:t>
      </w:r>
      <w:r w:rsidR="00C328DB" w:rsidRPr="00CD61A4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3D6400" w:rsidRPr="003D640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служба управления образования мэрии </w:t>
      </w:r>
      <w:proofErr w:type="spellStart"/>
      <w:r w:rsidR="003D6400" w:rsidRPr="003D640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г.Череповца</w:t>
      </w:r>
      <w:proofErr w:type="spellEnd"/>
      <w:r w:rsidR="003D6400" w:rsidRPr="003D6400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  <w:r w:rsidR="00C328DB" w:rsidRPr="00CD61A4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="00377F21" w:rsidRPr="00CD61A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МАОУ «Женская гуманитарная гимназия».</w:t>
      </w:r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77F21" w:rsidRPr="00A911BD" w:rsidRDefault="00CD61A4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Ответственный</w:t>
      </w:r>
      <w:proofErr w:type="gramEnd"/>
      <w:r w:rsidR="00377F21" w:rsidRPr="00A911B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 проведение форума: </w:t>
      </w:r>
      <w:proofErr w:type="spellStart"/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Диана Владимировна, учитель русского языка и литературы МАОУ  «Женская гуманитарная гимназия». </w:t>
      </w:r>
    </w:p>
    <w:p w:rsidR="00377F21" w:rsidRPr="00A911BD" w:rsidRDefault="00CD61A4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.3. Социальный партнер  МУК «Череповецкое музейное объединение»</w:t>
      </w:r>
      <w:r w:rsidR="00243A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77F21" w:rsidRPr="00A911BD" w:rsidRDefault="00377F21" w:rsidP="00377F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77F21" w:rsidRPr="00A911BD" w:rsidRDefault="00377F21" w:rsidP="00CD61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Участники</w:t>
      </w:r>
      <w:r w:rsidR="001228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Форума</w:t>
      </w:r>
    </w:p>
    <w:p w:rsidR="00377F21" w:rsidRPr="00A911BD" w:rsidRDefault="00377F21" w:rsidP="00377F21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форума могут быть </w:t>
      </w:r>
      <w:r w:rsidRPr="00A911B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учащиеся общеобразовательных школ (7 – 11 классы), учреждений дополнительного образования, учреждений среднего профессионального образования 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Вологодской области и Северо-Запада, а также студенты вузов, интересующиеся рок-культурой и научно-исследовательской деятельностью.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F21" w:rsidRPr="00A911BD" w:rsidRDefault="00377F21" w:rsidP="00CD61A4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Место и время проведения 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орума</w:t>
      </w:r>
    </w:p>
    <w:p w:rsidR="00377F21" w:rsidRPr="00A911BD" w:rsidRDefault="00506D4E" w:rsidP="00377F2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D4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Форум состоится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30 ноября 2019 года </w:t>
      </w:r>
      <w:r w:rsidR="00377F21"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06D4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базе МАОУ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Женская гуманитарная гимназия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  <w:r w:rsidR="00377F21"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(Череповец, ул. Металлургов, 40).</w:t>
      </w:r>
    </w:p>
    <w:p w:rsidR="00377F21" w:rsidRDefault="00506D4E" w:rsidP="00377F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мероприятия: 10.00 часов. </w:t>
      </w:r>
    </w:p>
    <w:p w:rsidR="001228DE" w:rsidRPr="00A911BD" w:rsidRDefault="001228DE" w:rsidP="00377F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F21" w:rsidRDefault="00377F21" w:rsidP="00122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Условия участия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Форуме</w:t>
      </w:r>
    </w:p>
    <w:p w:rsidR="001228DE" w:rsidRPr="00A911BD" w:rsidRDefault="001228DE" w:rsidP="001228D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F21" w:rsidRPr="00A911BD" w:rsidRDefault="00377F21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Рок-викторина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proofErr w:type="spellStart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PROрок</w:t>
      </w:r>
      <w:proofErr w:type="spellEnd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слово, музыка, аудитория»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предоставления материалов: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викторине необходимо пройти по ссылке </w:t>
      </w:r>
      <w:hyperlink r:id="rId8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https://forms.gle/MWpjYyLQfgpYaCt56</w:t>
        </w:r>
      </w:hyperlink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заполнить регистрационную форму и ответить на вопросы викторины, посвященной русской рок-музыке. К участию приглашаются все желающие.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Викторина проводится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4 августа по 17 ноября 2019 года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Последний день приема ответов – строго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17 ноября 2019 года </w:t>
      </w:r>
      <w:r w:rsidR="00CD6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до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</w:t>
      </w:r>
      <w:r w:rsidR="00CD6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00</w:t>
      </w:r>
      <w:r w:rsidR="00CD61A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часов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Официальное подведение итогов викторины состоится 30 ноября 2019 года в рамках открытого научного форума молодых исследователей «Русская рок-поэзия: слово, музыка, аудитория». Все участники викторины получат сертификаты, лауреаты – дипломы и памятные подарки-сувениры. </w:t>
      </w:r>
    </w:p>
    <w:p w:rsidR="00377F21" w:rsidRPr="00A911BD" w:rsidRDefault="00377F21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7F21" w:rsidRPr="00A911BD" w:rsidRDefault="00377F21" w:rsidP="00377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Открытый форум молодых исследователей «Русская рок-поэзия: слово, музыка, аудитория»</w:t>
      </w:r>
    </w:p>
    <w:p w:rsidR="00377F21" w:rsidRPr="00A911BD" w:rsidRDefault="00377F21" w:rsidP="00377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Форума предусматривает выступления участников с докладами о результатах самостоятельных исследований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следующим направлениям: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Русская рок-поэзия и традиции русской литературы.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Рок-поэзия как эстетический и социокультурный феномены.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Христианские мотивы и современная рок-поэзия.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Рок-поэзия как словесный компонент рок-композиции. 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Соотнесенность музыкального стиля, жанра и словесного компонента в рок-композиции.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Рок-поэзия как вызов слушателю/зрителю и гуманитарию-исследователю.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Проблемы восприятия и понимания рок-поэзии. 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Театральные элементы рок-поэзии.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Типология рок-песни: мотивная структура и позиция слушателя.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Культурные и контркультурные темы рок-поэзии.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Поэтика фольклорной, эстрадной, «авторской» («бардовской») и рок-песни: сходства и различия. 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Циклизация в рок-поэзии. Рок-альбом как музыкально-поэтический цикл.</w:t>
      </w:r>
    </w:p>
    <w:p w:rsidR="00377F21" w:rsidRPr="00A911BD" w:rsidRDefault="00377F21" w:rsidP="00377F2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Английская рок-поэзия и литературная традиция.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Продолжительность устного доклада – до 10 минут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Реферативные работы не принимаются. В первую очередь в программу конференции будут включены доклады, содержащие самостоятельной анализ текстов одного-двух выбранных произведений. Приветствуются работы, в которых предлагается самостоятельный перевод текста, выбранного докладчиком для анализа. Желательно, чтобы доклад сопровождался аудио- и видеоматериалами (студийные записи рок-композиций, фрагменты концертов, музыкальных фильмов, клипов и т.п.).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участия:</w:t>
      </w:r>
    </w:p>
    <w:p w:rsidR="00377F21" w:rsidRPr="00A911BD" w:rsidRDefault="00377F21" w:rsidP="00377F21">
      <w:pPr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участия в работе научной конференции «Русская рок-поэзия: слово, музыка, аудитория» необходимо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 10 ноября 2019 года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направить в оргкомитет на электронный адрес </w:t>
      </w:r>
      <w:hyperlink r:id="rId9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faustliestviel@mail.ru</w:t>
        </w:r>
      </w:hyperlink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заявку 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пометкой «Рок-форум», содержащую информацию об участнике, а также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тезисы выступления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объемом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 3 стр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Требования к оформлению заявки и тезисов участника конференции представлены в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ПРИЛОЖЕНИИ 1.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итогам конференции планируется издание сборника научных трудов молодых исследователей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Оргкомитет оставляет за собой право отклонять заявки, не соответствующие тематике конференции.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Оргвзнос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участие в конференции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ВЗИМАЕТСЯ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Публикация 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материалов осуществляется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БЕСПЛАТНОЙ ОСНОВЕ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Предусмотрено также заочное участие в формате стендовых докладов.</w:t>
      </w:r>
    </w:p>
    <w:p w:rsidR="00377F21" w:rsidRPr="00A911BD" w:rsidRDefault="00377F21" w:rsidP="00377F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7F21" w:rsidRPr="00A911BD" w:rsidRDefault="00377F21" w:rsidP="001228DE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Программа 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орума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участников и делегаций.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Открытие Форума.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Пленарное заседание, включающее открытую лекцию, посвященную рок-поэтике текстов Виктора Цоя.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секций конференции.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Мастер-классы по основам научно-исследовательской деятельности,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грантовой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конкурсной активности для начинающих исследователей, а также семинары по поэтике отдельных отечественных и зарубежных рок-исполнителей.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Закрытие Форума и награждение победителей рок-викторины и лучших научных работ.</w:t>
      </w:r>
    </w:p>
    <w:p w:rsidR="00377F21" w:rsidRPr="00A911BD" w:rsidRDefault="00377F21" w:rsidP="00377F2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Рок-концерт на базе Городского филармонического собрания г. Череповца при участии группы «Карелия» (Санкт-Петербург).</w:t>
      </w:r>
    </w:p>
    <w:p w:rsidR="00377F21" w:rsidRPr="00A911BD" w:rsidRDefault="00377F21" w:rsidP="00377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перерывах между мероприятиями будут организованы бесплатные кофе-брейки.</w:t>
      </w: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участники форума получат 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свидетельства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авторы лучших научных работа будут награждены 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дипломами и памятными призами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итогам конференции планируется издание сборника научных трудов молодых исследователей. 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7F21" w:rsidRPr="00A911BD" w:rsidRDefault="00377F21" w:rsidP="001228DE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Контакты организаторов </w:t>
      </w:r>
      <w:r w:rsidR="001228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орума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Координаторы Форума: 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Диана Владимировна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Минец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к.филол.н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., учитель русского языка и литературы М</w:t>
      </w:r>
      <w:r w:rsidR="00D5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гимназия».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.: +79211372811, +79535115489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10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dv.minets@gmail.com</w:t>
        </w:r>
      </w:hyperlink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Кирилл Вячеславович Кузнецов,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к.филол.н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., учитель английского языка М</w:t>
      </w:r>
      <w:r w:rsidR="00D5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гимназия».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.: +79218351892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11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kuznetsov_k_v82@mail.ru</w:t>
        </w:r>
      </w:hyperlink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Вера Владимировна 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Мелдова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учитель русского языка и литературы М</w:t>
      </w:r>
      <w:r w:rsidR="00D51F9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ОУ «Женская гуманитарная гимназия».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</w:t>
      </w: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.: +79815000487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E-mail: </w:t>
      </w:r>
      <w:hyperlink r:id="rId12" w:history="1">
        <w:r w:rsidRPr="00A911B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meld.v@mail.ru</w:t>
        </w:r>
      </w:hyperlink>
      <w:r w:rsidRPr="00A911B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377F21" w:rsidRPr="00A911BD" w:rsidRDefault="00377F21" w:rsidP="00377F2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A911BD" w:rsidRPr="004902DB" w:rsidRDefault="00377F21" w:rsidP="004902DB">
      <w:pPr>
        <w:tabs>
          <w:tab w:val="left" w:pos="3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FF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Вся информация о подготовке и проведении форума будет представлена в группе мероприятия, созданной в социальной сети «</w:t>
      </w:r>
      <w:proofErr w:type="spellStart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Pr="00A911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911BD">
        <w:rPr>
          <w:rFonts w:ascii="Times New Roman" w:eastAsia="Times New Roman" w:hAnsi="Times New Roman" w:cs="Times New Roman"/>
          <w:b/>
          <w:color w:val="0000FF"/>
          <w:sz w:val="26"/>
          <w:szCs w:val="26"/>
          <w:u w:val="single"/>
          <w:shd w:val="clear" w:color="auto" w:fill="FFFFFF"/>
          <w:lang w:eastAsia="ru-RU"/>
        </w:rPr>
        <w:t>https://vk.com/nauch_rock_forum</w:t>
      </w:r>
    </w:p>
    <w:p w:rsidR="00A911BD" w:rsidRPr="00A911BD" w:rsidRDefault="00A911BD" w:rsidP="00A911B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77F21" w:rsidRPr="00A911BD" w:rsidRDefault="00377F21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77F21" w:rsidRPr="00A911BD" w:rsidRDefault="00377F21" w:rsidP="00377F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77F21" w:rsidRPr="00A911BD" w:rsidRDefault="00377F21" w:rsidP="00377F2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3939703C" wp14:editId="6B939160">
            <wp:simplePos x="0" y="0"/>
            <wp:positionH relativeFrom="column">
              <wp:posOffset>-576580</wp:posOffset>
            </wp:positionH>
            <wp:positionV relativeFrom="paragraph">
              <wp:posOffset>-251460</wp:posOffset>
            </wp:positionV>
            <wp:extent cx="1811020" cy="730250"/>
            <wp:effectExtent l="0" t="0" r="0" b="0"/>
            <wp:wrapNone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10" t="31686" r="14040" b="39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6788" w:rsidRDefault="00866788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866788" w:rsidRDefault="00866788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866788" w:rsidRDefault="00866788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866788" w:rsidRDefault="00866788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77F21" w:rsidRPr="00A911BD" w:rsidRDefault="00377F21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Приложение </w:t>
      </w:r>
      <w:r w:rsidR="0075242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2</w:t>
      </w:r>
    </w:p>
    <w:p w:rsidR="00377F21" w:rsidRPr="00A911BD" w:rsidRDefault="00377F21" w:rsidP="00377F2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77F21" w:rsidRPr="00A911BD" w:rsidRDefault="00377F21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Заявка на участие в открытом форуме молодых исследователей «Русская рок-поэзия: слово, музыка, аудитория» (30 ноября – 1 декабря 2019г.)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Место учебы, направление подготовки, курс / школа, класс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доклада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Форма участия: </w:t>
            </w:r>
          </w:p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очное / стендовый доклад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Контакты: адрес, телефон, эл. почта, страница в социальных сетях (если есть)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7F21" w:rsidRPr="00A911BD" w:rsidTr="00B17E2B">
        <w:tc>
          <w:tcPr>
            <w:tcW w:w="4785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11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Научный руководитель / консультант </w:t>
            </w:r>
            <w:r w:rsidRPr="00A911BD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(при наличии)</w:t>
            </w:r>
          </w:p>
        </w:tc>
        <w:tc>
          <w:tcPr>
            <w:tcW w:w="4786" w:type="dxa"/>
            <w:shd w:val="clear" w:color="auto" w:fill="auto"/>
          </w:tcPr>
          <w:p w:rsidR="00377F21" w:rsidRPr="00A911BD" w:rsidRDefault="00377F21" w:rsidP="00377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377F21" w:rsidRPr="00A911BD" w:rsidRDefault="00377F21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D4677" w:rsidRPr="00A911BD" w:rsidRDefault="000D4677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D4677" w:rsidRPr="00A911BD" w:rsidRDefault="000D4677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77F21" w:rsidRPr="00A911BD" w:rsidRDefault="00377F21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оформлению тезисов выступлений</w:t>
      </w:r>
    </w:p>
    <w:p w:rsidR="00377F21" w:rsidRPr="00A911BD" w:rsidRDefault="00377F21" w:rsidP="00377F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компьютерного оформления материалов используется формат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Microsoft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Word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(шрифт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кегль - 14; интервал 1. Поля – по </w:t>
      </w:r>
      <w:smartTag w:uri="urn:schemas-microsoft-com:office:smarttags" w:element="metricconverter">
        <w:smartTagPr>
          <w:attr w:name="ProductID" w:val="2 см"/>
        </w:smartTagPr>
        <w:r w:rsidRPr="00A911BD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2 см</w:t>
        </w:r>
      </w:smartTag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Абзацный отступ – </w:t>
      </w:r>
      <w:smartTag w:uri="urn:schemas-microsoft-com:office:smarttags" w:element="metricconverter">
        <w:smartTagPr>
          <w:attr w:name="ProductID" w:val="0,5 см"/>
        </w:smartTagPr>
        <w:r w:rsidRPr="00A911BD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0,5 см</w:t>
        </w:r>
      </w:smartTag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Материалы предоставляются  в электронном виде. </w:t>
      </w:r>
    </w:p>
    <w:p w:rsidR="00377F21" w:rsidRPr="00A911BD" w:rsidRDefault="00377F21" w:rsidP="00377F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Имя файлу присваивается следующим образом: </w:t>
      </w: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Иванов </w:t>
      </w:r>
      <w:proofErr w:type="spellStart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И.И._тезисы</w:t>
      </w:r>
      <w:proofErr w:type="spellEnd"/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</w:t>
      </w:r>
    </w:p>
    <w:p w:rsidR="00377F21" w:rsidRPr="00A911BD" w:rsidRDefault="00377F21" w:rsidP="00377F2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материалов – не более 3 страниц (А4). </w:t>
      </w:r>
    </w:p>
    <w:p w:rsidR="00377F21" w:rsidRPr="00A911BD" w:rsidRDefault="00377F21" w:rsidP="00377F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наличии в тексте схем, рисунков, таблиц, формул должны содержаться ссылки на их нумерацию. Схемы, рисунки, таблицы должны иметь заголовки, размещаемые над схемой или полем таблицы, а каждый рисунок – подрисуночную подпись. </w:t>
      </w:r>
    </w:p>
    <w:p w:rsidR="00377F21" w:rsidRPr="00A911BD" w:rsidRDefault="00377F21" w:rsidP="00377F21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Список литературы оформляется СТРОГО в алфавитном порядке. Фамилия автора выделяется курсивом.</w:t>
      </w:r>
    </w:p>
    <w:p w:rsidR="00377F21" w:rsidRPr="00A911BD" w:rsidRDefault="00377F21" w:rsidP="00377F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Ссылки оформляются в квадратных скобках с указанием номера источника в общем списке и страницы: [1, с. 45].</w:t>
      </w:r>
    </w:p>
    <w:p w:rsidR="00377F21" w:rsidRDefault="00377F21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911BD" w:rsidRPr="00A911BD" w:rsidRDefault="00A911BD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77F21" w:rsidRPr="00A911BD" w:rsidRDefault="00377F21" w:rsidP="00377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Структура оформления тезисов</w:t>
      </w:r>
    </w:p>
    <w:p w:rsidR="00377F21" w:rsidRPr="00A911BD" w:rsidRDefault="00377F21" w:rsidP="00377F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Курсивом инициалы и фамилия автора(</w:t>
      </w:r>
      <w:proofErr w:type="spellStart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proofErr w:type="spellEnd"/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в правом верхнем углу страницы. </w:t>
      </w:r>
    </w:p>
    <w:p w:rsidR="00377F21" w:rsidRPr="00A911BD" w:rsidRDefault="00377F21" w:rsidP="00377F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Ниже на отдельной строке по правому краю следует указать образовательное учреждение (организацию), далее – группу / класс.</w:t>
      </w:r>
    </w:p>
    <w:p w:rsidR="00377F21" w:rsidRPr="00A911BD" w:rsidRDefault="00377F21" w:rsidP="00377F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Заголовок (название статьи) – по центру страницы прописными буквами полужирным шрифтом. </w:t>
      </w:r>
    </w:p>
    <w:p w:rsidR="00377F21" w:rsidRPr="00A911BD" w:rsidRDefault="00377F21" w:rsidP="00377F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Через пробел следует текст публикации. </w:t>
      </w:r>
    </w:p>
    <w:p w:rsidR="00377F21" w:rsidRPr="00A911BD" w:rsidRDefault="00377F21" w:rsidP="00377F2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основным текстом через пробел следует список литературы в алфавитном порядке.</w:t>
      </w:r>
    </w:p>
    <w:p w:rsidR="00377F21" w:rsidRPr="00A911BD" w:rsidRDefault="00377F21" w:rsidP="00377F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2C0043" w:rsidRPr="001228DE" w:rsidRDefault="00377F21" w:rsidP="001228D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911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Материалы публикуются в авторской редакции. </w:t>
      </w:r>
      <w:r w:rsidRPr="00A911B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Оргкомитет оставляет за собой право отбора материалов для публикации.</w:t>
      </w:r>
    </w:p>
    <w:sectPr w:rsidR="002C0043" w:rsidRPr="001228DE" w:rsidSect="00866788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0315E"/>
    <w:multiLevelType w:val="hybridMultilevel"/>
    <w:tmpl w:val="AEF6BA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8022C"/>
    <w:multiLevelType w:val="hybridMultilevel"/>
    <w:tmpl w:val="FA8E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1900"/>
    <w:multiLevelType w:val="multilevel"/>
    <w:tmpl w:val="868AF0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5E7877BB"/>
    <w:multiLevelType w:val="hybridMultilevel"/>
    <w:tmpl w:val="9AECEA4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A1CA6"/>
    <w:multiLevelType w:val="hybridMultilevel"/>
    <w:tmpl w:val="6046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9035B2"/>
    <w:multiLevelType w:val="hybridMultilevel"/>
    <w:tmpl w:val="5E52CAD8"/>
    <w:lvl w:ilvl="0" w:tplc="44280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A2"/>
    <w:rsid w:val="000D4677"/>
    <w:rsid w:val="001228DE"/>
    <w:rsid w:val="00187600"/>
    <w:rsid w:val="00212BEC"/>
    <w:rsid w:val="00243ADD"/>
    <w:rsid w:val="002C0043"/>
    <w:rsid w:val="00377F21"/>
    <w:rsid w:val="003D6400"/>
    <w:rsid w:val="004902DB"/>
    <w:rsid w:val="004E5C83"/>
    <w:rsid w:val="00506D4E"/>
    <w:rsid w:val="006514D4"/>
    <w:rsid w:val="006F32FE"/>
    <w:rsid w:val="00703EA2"/>
    <w:rsid w:val="00752424"/>
    <w:rsid w:val="00866788"/>
    <w:rsid w:val="0089379F"/>
    <w:rsid w:val="008F796C"/>
    <w:rsid w:val="00927BA3"/>
    <w:rsid w:val="009B66AD"/>
    <w:rsid w:val="00A911BD"/>
    <w:rsid w:val="00AD2ADA"/>
    <w:rsid w:val="00C0449D"/>
    <w:rsid w:val="00C1416B"/>
    <w:rsid w:val="00C328DB"/>
    <w:rsid w:val="00CD61A4"/>
    <w:rsid w:val="00D5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A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6514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14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6AD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6514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14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D6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WpjYyLQfgpYaCt56" TargetMode="External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meld.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kuznetsov_k_v82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v.minet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ustliestviel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Гущина Елена Владимировна</cp:lastModifiedBy>
  <cp:revision>15</cp:revision>
  <dcterms:created xsi:type="dcterms:W3CDTF">2019-10-08T01:26:00Z</dcterms:created>
  <dcterms:modified xsi:type="dcterms:W3CDTF">2019-10-30T08:27:00Z</dcterms:modified>
</cp:coreProperties>
</file>