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537" w:rsidRPr="007552FD" w:rsidRDefault="00B93A54" w:rsidP="007552FD">
      <w:pPr>
        <w:pStyle w:val="a5"/>
        <w:jc w:val="center"/>
        <w:rPr>
          <w:rFonts w:ascii="Times New Roman" w:hAnsi="Times New Roman" w:cs="Times New Roman"/>
          <w:b/>
        </w:rPr>
      </w:pPr>
      <w:r w:rsidRPr="007552FD">
        <w:rPr>
          <w:rFonts w:ascii="Times New Roman" w:hAnsi="Times New Roman" w:cs="Times New Roman"/>
          <w:b/>
        </w:rPr>
        <w:t>ИНФОРМАЦИЯ О ПРОВЕДЕНИИ ПЕРВОГО МЕРОПРИЯТИЯ В РАМКАХ</w:t>
      </w:r>
    </w:p>
    <w:p w:rsidR="00B93A54" w:rsidRPr="007552FD" w:rsidRDefault="00B93A54" w:rsidP="007552F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2FD">
        <w:rPr>
          <w:rFonts w:ascii="Times New Roman" w:hAnsi="Times New Roman" w:cs="Times New Roman"/>
          <w:b/>
          <w:sz w:val="28"/>
          <w:szCs w:val="28"/>
        </w:rPr>
        <w:t>наставничества для молодых руководителей «Я</w:t>
      </w:r>
      <w:r w:rsidR="0018022C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7552FD">
        <w:rPr>
          <w:rFonts w:ascii="Times New Roman" w:hAnsi="Times New Roman" w:cs="Times New Roman"/>
          <w:b/>
          <w:sz w:val="28"/>
          <w:szCs w:val="28"/>
        </w:rPr>
        <w:t xml:space="preserve"> молодой руководитель»</w:t>
      </w:r>
    </w:p>
    <w:p w:rsidR="00520A2A" w:rsidRPr="007552FD" w:rsidRDefault="00520A2A" w:rsidP="00520A2A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552FD">
        <w:rPr>
          <w:rFonts w:ascii="Times New Roman" w:hAnsi="Times New Roman" w:cs="Times New Roman"/>
          <w:sz w:val="26"/>
          <w:szCs w:val="26"/>
        </w:rPr>
        <w:t xml:space="preserve">В современных условиях результативность и эффективность деятельности образовательного учреждения во многом зависит от способности руководителей интегрировать новые знания в практическую деятельность, от их умения развивать профессионально значимые качества личности. </w:t>
      </w:r>
    </w:p>
    <w:p w:rsidR="00520A2A" w:rsidRPr="007552FD" w:rsidRDefault="00520A2A" w:rsidP="00520A2A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552FD">
        <w:rPr>
          <w:rFonts w:ascii="Times New Roman" w:hAnsi="Times New Roman" w:cs="Times New Roman"/>
          <w:sz w:val="26"/>
          <w:szCs w:val="26"/>
        </w:rPr>
        <w:t xml:space="preserve">Помочь </w:t>
      </w:r>
      <w:proofErr w:type="gramStart"/>
      <w:r w:rsidRPr="007552FD">
        <w:rPr>
          <w:rFonts w:ascii="Times New Roman" w:hAnsi="Times New Roman" w:cs="Times New Roman"/>
          <w:sz w:val="26"/>
          <w:szCs w:val="26"/>
        </w:rPr>
        <w:t>раскрыть профессиональные и личностные компетенции молодых и вновь пришедших руководителей призваны</w:t>
      </w:r>
      <w:proofErr w:type="gramEnd"/>
      <w:r w:rsidRPr="007552FD">
        <w:rPr>
          <w:rFonts w:ascii="Times New Roman" w:hAnsi="Times New Roman" w:cs="Times New Roman"/>
          <w:sz w:val="26"/>
          <w:szCs w:val="26"/>
        </w:rPr>
        <w:t xml:space="preserve"> современные кадровые технологии, среди которых особое место занимает наставничество. </w:t>
      </w:r>
    </w:p>
    <w:p w:rsidR="00520A2A" w:rsidRPr="007552FD" w:rsidRDefault="004D1FA4" w:rsidP="00520A2A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552FD">
        <w:rPr>
          <w:rFonts w:ascii="Times New Roman" w:hAnsi="Times New Roman" w:cs="Times New Roman"/>
          <w:sz w:val="26"/>
          <w:szCs w:val="26"/>
          <w:lang w:eastAsia="ru-RU"/>
        </w:rPr>
        <w:t>19.11.2019 начал сво</w:t>
      </w:r>
      <w:r w:rsidR="00332663" w:rsidRPr="007552FD">
        <w:rPr>
          <w:rFonts w:ascii="Times New Roman" w:hAnsi="Times New Roman" w:cs="Times New Roman"/>
          <w:sz w:val="26"/>
          <w:szCs w:val="26"/>
          <w:lang w:eastAsia="ru-RU"/>
        </w:rPr>
        <w:t>ю деятельность</w:t>
      </w:r>
      <w:r w:rsidRPr="007552FD">
        <w:rPr>
          <w:rFonts w:ascii="Times New Roman" w:hAnsi="Times New Roman" w:cs="Times New Roman"/>
          <w:sz w:val="26"/>
          <w:szCs w:val="26"/>
          <w:lang w:eastAsia="ru-RU"/>
        </w:rPr>
        <w:t xml:space="preserve">  клуб молодых и вновь пришедших руководителей «Я</w:t>
      </w:r>
      <w:r w:rsidR="0018022C">
        <w:rPr>
          <w:rFonts w:ascii="Times New Roman" w:hAnsi="Times New Roman" w:cs="Times New Roman"/>
          <w:sz w:val="26"/>
          <w:szCs w:val="26"/>
          <w:lang w:eastAsia="ru-RU"/>
        </w:rPr>
        <w:t xml:space="preserve"> -</w:t>
      </w:r>
      <w:bookmarkStart w:id="0" w:name="_GoBack"/>
      <w:bookmarkEnd w:id="0"/>
      <w:r w:rsidRPr="007552FD">
        <w:rPr>
          <w:rFonts w:ascii="Times New Roman" w:hAnsi="Times New Roman" w:cs="Times New Roman"/>
          <w:sz w:val="26"/>
          <w:szCs w:val="26"/>
          <w:lang w:eastAsia="ru-RU"/>
        </w:rPr>
        <w:t xml:space="preserve"> молодой руководитель». Инициатором и площадкой проведения </w:t>
      </w:r>
      <w:r w:rsidR="00EE2766" w:rsidRPr="007552FD">
        <w:rPr>
          <w:rFonts w:ascii="Times New Roman" w:hAnsi="Times New Roman" w:cs="Times New Roman"/>
          <w:sz w:val="26"/>
          <w:szCs w:val="26"/>
          <w:lang w:eastAsia="ru-RU"/>
        </w:rPr>
        <w:t xml:space="preserve">при поддержке </w:t>
      </w:r>
      <w:r w:rsidR="00BA37D7">
        <w:rPr>
          <w:rFonts w:ascii="Times New Roman" w:hAnsi="Times New Roman" w:cs="Times New Roman"/>
          <w:sz w:val="26"/>
          <w:szCs w:val="26"/>
          <w:lang w:eastAsia="ru-RU"/>
        </w:rPr>
        <w:t>у</w:t>
      </w:r>
      <w:r w:rsidR="00EE2766" w:rsidRPr="007552FD">
        <w:rPr>
          <w:rFonts w:ascii="Times New Roman" w:hAnsi="Times New Roman" w:cs="Times New Roman"/>
          <w:sz w:val="26"/>
          <w:szCs w:val="26"/>
          <w:lang w:eastAsia="ru-RU"/>
        </w:rPr>
        <w:t xml:space="preserve">правления образования мэрии города Череповца </w:t>
      </w:r>
      <w:r w:rsidRPr="007552FD">
        <w:rPr>
          <w:rFonts w:ascii="Times New Roman" w:hAnsi="Times New Roman" w:cs="Times New Roman"/>
          <w:sz w:val="26"/>
          <w:szCs w:val="26"/>
          <w:lang w:eastAsia="ru-RU"/>
        </w:rPr>
        <w:t>выступил</w:t>
      </w:r>
      <w:r w:rsidR="0018022C">
        <w:rPr>
          <w:rFonts w:ascii="Times New Roman" w:hAnsi="Times New Roman" w:cs="Times New Roman"/>
          <w:sz w:val="26"/>
          <w:szCs w:val="26"/>
          <w:lang w:eastAsia="ru-RU"/>
        </w:rPr>
        <w:t>о</w:t>
      </w:r>
      <w:r w:rsidRPr="007552FD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7552FD">
        <w:rPr>
          <w:rFonts w:ascii="Times New Roman" w:hAnsi="Times New Roman" w:cs="Times New Roman"/>
          <w:sz w:val="26"/>
          <w:szCs w:val="26"/>
          <w:lang w:eastAsia="ru-RU"/>
        </w:rPr>
        <w:t xml:space="preserve">МАОУ «СОШ № 31»  </w:t>
      </w:r>
      <w:r w:rsidR="00BF127D" w:rsidRPr="007552FD">
        <w:rPr>
          <w:rFonts w:ascii="Times New Roman" w:hAnsi="Times New Roman" w:cs="Times New Roman"/>
          <w:sz w:val="26"/>
          <w:szCs w:val="26"/>
          <w:lang w:eastAsia="ru-RU"/>
        </w:rPr>
        <w:t xml:space="preserve">и </w:t>
      </w:r>
      <w:r w:rsidR="00520A2A" w:rsidRPr="007552FD">
        <w:rPr>
          <w:rFonts w:ascii="Times New Roman" w:hAnsi="Times New Roman" w:cs="Times New Roman"/>
          <w:sz w:val="26"/>
          <w:szCs w:val="26"/>
          <w:lang w:eastAsia="ru-RU"/>
        </w:rPr>
        <w:t xml:space="preserve">её </w:t>
      </w:r>
      <w:r w:rsidR="00BF127D" w:rsidRPr="007552FD">
        <w:rPr>
          <w:rFonts w:ascii="Times New Roman" w:hAnsi="Times New Roman" w:cs="Times New Roman"/>
          <w:sz w:val="26"/>
          <w:szCs w:val="26"/>
          <w:lang w:eastAsia="ru-RU"/>
        </w:rPr>
        <w:t>административная команда</w:t>
      </w:r>
      <w:r w:rsidRPr="007552FD">
        <w:rPr>
          <w:rFonts w:ascii="Times New Roman" w:hAnsi="Times New Roman" w:cs="Times New Roman"/>
          <w:sz w:val="26"/>
          <w:szCs w:val="26"/>
          <w:lang w:eastAsia="ru-RU"/>
        </w:rPr>
        <w:t xml:space="preserve"> во главе с директором школы Е.А. Шевченко</w:t>
      </w:r>
      <w:r w:rsidR="00EE2766" w:rsidRPr="007552FD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Pr="007552F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520A2A" w:rsidRPr="007552FD" w:rsidRDefault="00BF127D" w:rsidP="00520A2A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552FD">
        <w:rPr>
          <w:rFonts w:ascii="Times New Roman" w:hAnsi="Times New Roman" w:cs="Times New Roman"/>
          <w:sz w:val="26"/>
          <w:szCs w:val="26"/>
        </w:rPr>
        <w:t>Целью</w:t>
      </w:r>
      <w:r w:rsidR="00520A2A" w:rsidRPr="007552FD">
        <w:rPr>
          <w:rFonts w:ascii="Times New Roman" w:hAnsi="Times New Roman" w:cs="Times New Roman"/>
          <w:sz w:val="26"/>
          <w:szCs w:val="26"/>
        </w:rPr>
        <w:t xml:space="preserve"> данной программы</w:t>
      </w:r>
      <w:r w:rsidRPr="007552FD">
        <w:rPr>
          <w:rFonts w:ascii="Times New Roman" w:hAnsi="Times New Roman" w:cs="Times New Roman"/>
          <w:sz w:val="26"/>
          <w:szCs w:val="26"/>
        </w:rPr>
        <w:t xml:space="preserve"> является обобщение </w:t>
      </w:r>
      <w:proofErr w:type="gramStart"/>
      <w:r w:rsidRPr="007552FD">
        <w:rPr>
          <w:rFonts w:ascii="Times New Roman" w:hAnsi="Times New Roman" w:cs="Times New Roman"/>
          <w:sz w:val="26"/>
          <w:szCs w:val="26"/>
        </w:rPr>
        <w:t>опыта работы успешных руководителей образовательных учреждений города</w:t>
      </w:r>
      <w:proofErr w:type="gramEnd"/>
      <w:r w:rsidRPr="007552FD">
        <w:rPr>
          <w:rFonts w:ascii="Times New Roman" w:hAnsi="Times New Roman" w:cs="Times New Roman"/>
          <w:sz w:val="26"/>
          <w:szCs w:val="26"/>
        </w:rPr>
        <w:t xml:space="preserve"> Череповца, обсуждение имеющихся и потенциальных возможностей общеобразовательных учреждений. </w:t>
      </w:r>
    </w:p>
    <w:p w:rsidR="0047417F" w:rsidRPr="007552FD" w:rsidRDefault="00BF127D" w:rsidP="00520A2A">
      <w:pPr>
        <w:pStyle w:val="a5"/>
        <w:ind w:firstLine="708"/>
        <w:jc w:val="both"/>
        <w:rPr>
          <w:rFonts w:ascii="Times New Roman" w:hAnsi="Times New Roman" w:cs="Times New Roman"/>
          <w:b/>
          <w:noProof/>
          <w:sz w:val="26"/>
          <w:szCs w:val="26"/>
          <w:lang w:eastAsia="ru-RU"/>
        </w:rPr>
      </w:pPr>
      <w:r w:rsidRPr="007552FD">
        <w:rPr>
          <w:rFonts w:ascii="Times New Roman" w:hAnsi="Times New Roman" w:cs="Times New Roman"/>
          <w:sz w:val="26"/>
          <w:szCs w:val="26"/>
        </w:rPr>
        <w:t>Программа наставничества р</w:t>
      </w:r>
      <w:r w:rsidR="00520A2A" w:rsidRPr="007552FD">
        <w:rPr>
          <w:rStyle w:val="a7"/>
          <w:rFonts w:ascii="Times New Roman" w:hAnsi="Times New Roman" w:cs="Times New Roman"/>
          <w:b w:val="0"/>
          <w:sz w:val="26"/>
          <w:szCs w:val="26"/>
        </w:rPr>
        <w:t>ассчитана</w:t>
      </w:r>
      <w:r w:rsidRPr="007552FD">
        <w:rPr>
          <w:rStyle w:val="a7"/>
          <w:rFonts w:ascii="Times New Roman" w:hAnsi="Times New Roman" w:cs="Times New Roman"/>
          <w:b w:val="0"/>
          <w:sz w:val="26"/>
          <w:szCs w:val="26"/>
        </w:rPr>
        <w:t xml:space="preserve"> на руководителей, которые хотят повысить результативность своего труда, найти ответы на многие актуальные вопросы  деятельности образовательного учреждения. Позволяет </w:t>
      </w:r>
      <w:r w:rsidRPr="007552FD">
        <w:rPr>
          <w:rFonts w:ascii="Times New Roman" w:hAnsi="Times New Roman" w:cs="Times New Roman"/>
          <w:sz w:val="26"/>
          <w:szCs w:val="26"/>
          <w:lang w:eastAsia="ru-RU"/>
        </w:rPr>
        <w:t>погрузит</w:t>
      </w:r>
      <w:r w:rsidR="0047417F" w:rsidRPr="007552FD">
        <w:rPr>
          <w:rFonts w:ascii="Times New Roman" w:hAnsi="Times New Roman" w:cs="Times New Roman"/>
          <w:sz w:val="26"/>
          <w:szCs w:val="26"/>
          <w:lang w:eastAsia="ru-RU"/>
        </w:rPr>
        <w:t>ь</w:t>
      </w:r>
      <w:r w:rsidRPr="007552FD">
        <w:rPr>
          <w:rFonts w:ascii="Times New Roman" w:hAnsi="Times New Roman" w:cs="Times New Roman"/>
          <w:sz w:val="26"/>
          <w:szCs w:val="26"/>
          <w:lang w:eastAsia="ru-RU"/>
        </w:rPr>
        <w:t>ся в процесс профессионального развития и решения  многих задач. Предоставляет  реальные практики руководителей школ города с практическими рекомендациями для повышения качества работы и быстрого решения проблем. Это обмен опытом и возможность наладить деловые связи.</w:t>
      </w:r>
      <w:r w:rsidR="0047417F" w:rsidRPr="007552F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332663" w:rsidRPr="007552F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7417F" w:rsidRPr="007552FD">
        <w:rPr>
          <w:rFonts w:ascii="Times New Roman" w:hAnsi="Times New Roman" w:cs="Times New Roman"/>
          <w:sz w:val="26"/>
          <w:szCs w:val="26"/>
          <w:lang w:eastAsia="ru-RU"/>
        </w:rPr>
        <w:t xml:space="preserve">Первое </w:t>
      </w:r>
      <w:r w:rsidR="00332663" w:rsidRPr="007552FD">
        <w:rPr>
          <w:rFonts w:ascii="Times New Roman" w:hAnsi="Times New Roman" w:cs="Times New Roman"/>
          <w:sz w:val="26"/>
          <w:szCs w:val="26"/>
          <w:lang w:eastAsia="ru-RU"/>
        </w:rPr>
        <w:t>заседание</w:t>
      </w:r>
      <w:r w:rsidR="0047417F" w:rsidRPr="007552FD">
        <w:rPr>
          <w:rFonts w:ascii="Times New Roman" w:hAnsi="Times New Roman" w:cs="Times New Roman"/>
          <w:sz w:val="26"/>
          <w:szCs w:val="26"/>
          <w:lang w:eastAsia="ru-RU"/>
        </w:rPr>
        <w:t xml:space="preserve">  </w:t>
      </w:r>
      <w:r w:rsidR="0047417F" w:rsidRPr="007552FD">
        <w:rPr>
          <w:rFonts w:ascii="Times New Roman" w:hAnsi="Times New Roman" w:cs="Times New Roman"/>
          <w:b/>
          <w:sz w:val="26"/>
          <w:szCs w:val="26"/>
          <w:lang w:eastAsia="ru-RU"/>
        </w:rPr>
        <w:t>«</w:t>
      </w:r>
      <w:r w:rsidR="0047417F" w:rsidRPr="007552FD">
        <w:rPr>
          <w:rFonts w:ascii="Times New Roman" w:hAnsi="Times New Roman" w:cs="Times New Roman"/>
          <w:b/>
          <w:sz w:val="26"/>
          <w:szCs w:val="26"/>
        </w:rPr>
        <w:t xml:space="preserve">Ресурсы успешности общеобразовательного учреждения» </w:t>
      </w:r>
      <w:r w:rsidR="0047417F" w:rsidRPr="007552FD">
        <w:rPr>
          <w:rFonts w:ascii="Times New Roman" w:hAnsi="Times New Roman" w:cs="Times New Roman"/>
          <w:sz w:val="26"/>
          <w:szCs w:val="26"/>
        </w:rPr>
        <w:t xml:space="preserve">прошло в формате </w:t>
      </w:r>
      <w:r w:rsidR="00332663" w:rsidRPr="007552FD">
        <w:rPr>
          <w:rFonts w:ascii="Times New Roman" w:hAnsi="Times New Roman" w:cs="Times New Roman"/>
          <w:sz w:val="26"/>
          <w:szCs w:val="26"/>
        </w:rPr>
        <w:t>лаборатории</w:t>
      </w:r>
      <w:r w:rsidR="0047417F" w:rsidRPr="007552FD">
        <w:rPr>
          <w:rFonts w:ascii="Times New Roman" w:hAnsi="Times New Roman" w:cs="Times New Roman"/>
          <w:sz w:val="26"/>
          <w:szCs w:val="26"/>
        </w:rPr>
        <w:t>.</w:t>
      </w:r>
      <w:r w:rsidR="006C2383" w:rsidRPr="007552F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32663" w:rsidRDefault="00332663" w:rsidP="006C2383">
      <w:pPr>
        <w:pStyle w:val="a5"/>
        <w:ind w:firstLine="708"/>
        <w:jc w:val="center"/>
        <w:rPr>
          <w:rFonts w:ascii="Times New Roman" w:hAnsi="Times New Roman" w:cs="Times New Roman"/>
          <w:sz w:val="28"/>
          <w:szCs w:val="28"/>
        </w:rPr>
        <w:sectPr w:rsidR="00332663" w:rsidSect="007552FD">
          <w:pgSz w:w="11906" w:h="16838"/>
          <w:pgMar w:top="426" w:right="850" w:bottom="284" w:left="1701" w:header="708" w:footer="708" w:gutter="0"/>
          <w:cols w:space="708"/>
          <w:docGrid w:linePitch="360"/>
        </w:sectPr>
      </w:pPr>
    </w:p>
    <w:p w:rsidR="006C2383" w:rsidRPr="0047417F" w:rsidRDefault="006C2383" w:rsidP="006C2383">
      <w:pPr>
        <w:pStyle w:val="a5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296B7186" wp14:editId="19EEFD65">
            <wp:extent cx="2771775" cy="2047483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2047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2663" w:rsidRPr="007552FD" w:rsidRDefault="00332663" w:rsidP="00332663">
      <w:pPr>
        <w:pStyle w:val="a5"/>
        <w:ind w:firstLine="708"/>
        <w:jc w:val="both"/>
        <w:rPr>
          <w:rFonts w:ascii="Times New Roman" w:hAnsi="Times New Roman" w:cs="Times New Roman"/>
          <w:b/>
          <w:noProof/>
          <w:sz w:val="26"/>
          <w:szCs w:val="26"/>
          <w:lang w:eastAsia="ru-RU"/>
        </w:rPr>
      </w:pPr>
      <w:r w:rsidRPr="007552FD">
        <w:rPr>
          <w:rFonts w:ascii="Times New Roman" w:hAnsi="Times New Roman" w:cs="Times New Roman"/>
          <w:sz w:val="26"/>
          <w:szCs w:val="26"/>
        </w:rPr>
        <w:lastRenderedPageBreak/>
        <w:t>Были обсуждены вопросы волнующие каждого руководителя</w:t>
      </w:r>
      <w:r w:rsidRPr="007552FD">
        <w:rPr>
          <w:rFonts w:ascii="Times New Roman" w:hAnsi="Times New Roman" w:cs="Times New Roman"/>
          <w:noProof/>
          <w:sz w:val="26"/>
          <w:szCs w:val="26"/>
          <w:lang w:eastAsia="ru-RU"/>
        </w:rPr>
        <w:t>:</w:t>
      </w:r>
    </w:p>
    <w:p w:rsidR="006C2383" w:rsidRPr="007552FD" w:rsidRDefault="006C2383" w:rsidP="006C2383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7552FD">
        <w:rPr>
          <w:rFonts w:ascii="Times New Roman" w:hAnsi="Times New Roman" w:cs="Times New Roman"/>
          <w:b/>
          <w:sz w:val="26"/>
          <w:szCs w:val="26"/>
        </w:rPr>
        <w:t>- управление образовательной организацией</w:t>
      </w:r>
      <w:r w:rsidRPr="007552FD">
        <w:rPr>
          <w:rFonts w:ascii="Times New Roman" w:hAnsi="Times New Roman" w:cs="Times New Roman"/>
          <w:sz w:val="26"/>
          <w:szCs w:val="26"/>
        </w:rPr>
        <w:t xml:space="preserve"> (Е.А. Шевченко, директор МАОУ «СОШ № 31»;  </w:t>
      </w:r>
    </w:p>
    <w:p w:rsidR="00332663" w:rsidRPr="007552FD" w:rsidRDefault="006C2383" w:rsidP="006C2383">
      <w:pPr>
        <w:pStyle w:val="a5"/>
        <w:jc w:val="both"/>
        <w:rPr>
          <w:rFonts w:ascii="Times New Roman" w:hAnsi="Times New Roman" w:cs="Times New Roman"/>
          <w:b/>
          <w:sz w:val="26"/>
          <w:szCs w:val="26"/>
        </w:rPr>
        <w:sectPr w:rsidR="00332663" w:rsidRPr="007552FD" w:rsidSect="00332663">
          <w:type w:val="continuous"/>
          <w:pgSz w:w="11906" w:h="16838"/>
          <w:pgMar w:top="568" w:right="850" w:bottom="1134" w:left="1701" w:header="708" w:footer="708" w:gutter="0"/>
          <w:cols w:num="2" w:space="708"/>
          <w:docGrid w:linePitch="360"/>
        </w:sectPr>
      </w:pPr>
      <w:r w:rsidRPr="007552FD">
        <w:rPr>
          <w:rFonts w:ascii="Times New Roman" w:hAnsi="Times New Roman" w:cs="Times New Roman"/>
          <w:sz w:val="26"/>
          <w:szCs w:val="26"/>
        </w:rPr>
        <w:t xml:space="preserve">- </w:t>
      </w:r>
      <w:r w:rsidRPr="007552FD">
        <w:rPr>
          <w:rFonts w:ascii="Times New Roman" w:hAnsi="Times New Roman" w:cs="Times New Roman"/>
          <w:b/>
          <w:sz w:val="26"/>
          <w:szCs w:val="26"/>
        </w:rPr>
        <w:t>обзор нормативно-правовых документов регламентирующих деятельность общеобразовательного учреждения и</w:t>
      </w:r>
      <w:r w:rsidRPr="007552FD">
        <w:rPr>
          <w:rFonts w:ascii="Times New Roman" w:hAnsi="Times New Roman" w:cs="Times New Roman"/>
          <w:sz w:val="26"/>
          <w:szCs w:val="26"/>
        </w:rPr>
        <w:t xml:space="preserve"> </w:t>
      </w:r>
      <w:r w:rsidRPr="007552FD">
        <w:rPr>
          <w:rFonts w:ascii="Times New Roman" w:hAnsi="Times New Roman" w:cs="Times New Roman"/>
          <w:b/>
          <w:sz w:val="26"/>
          <w:szCs w:val="26"/>
        </w:rPr>
        <w:t xml:space="preserve">их </w:t>
      </w:r>
      <w:proofErr w:type="gramStart"/>
      <w:r w:rsidRPr="007552FD">
        <w:rPr>
          <w:rFonts w:ascii="Times New Roman" w:hAnsi="Times New Roman" w:cs="Times New Roman"/>
          <w:b/>
          <w:sz w:val="26"/>
          <w:szCs w:val="26"/>
        </w:rPr>
        <w:t>практическое</w:t>
      </w:r>
      <w:proofErr w:type="gramEnd"/>
      <w:r w:rsidRPr="007552FD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6C2383" w:rsidRPr="007552FD" w:rsidRDefault="006C2383" w:rsidP="006C2383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7552FD">
        <w:rPr>
          <w:rFonts w:ascii="Times New Roman" w:hAnsi="Times New Roman" w:cs="Times New Roman"/>
          <w:b/>
          <w:sz w:val="26"/>
          <w:szCs w:val="26"/>
        </w:rPr>
        <w:lastRenderedPageBreak/>
        <w:t>применение</w:t>
      </w:r>
      <w:r w:rsidRPr="007552FD">
        <w:rPr>
          <w:rFonts w:ascii="Times New Roman" w:hAnsi="Times New Roman" w:cs="Times New Roman"/>
          <w:sz w:val="26"/>
          <w:szCs w:val="26"/>
        </w:rPr>
        <w:t>: с</w:t>
      </w:r>
      <w:r w:rsidRPr="007552FD">
        <w:rPr>
          <w:rFonts w:ascii="Times New Roman" w:eastAsia="Times New Roman" w:hAnsi="Times New Roman" w:cs="Times New Roman"/>
          <w:sz w:val="26"/>
          <w:szCs w:val="26"/>
          <w:highlight w:val="white"/>
        </w:rPr>
        <w:t>истема оценивания, форма, периодичность, порядок текущего контроля, успеваемости и промежуточной  аттестации</w:t>
      </w:r>
      <w:r w:rsidRPr="007552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552FD">
        <w:rPr>
          <w:rStyle w:val="2"/>
          <w:rFonts w:ascii="Times New Roman" w:hAnsi="Times New Roman" w:cs="Times New Roman"/>
          <w:b w:val="0"/>
          <w:sz w:val="26"/>
          <w:szCs w:val="26"/>
        </w:rPr>
        <w:t xml:space="preserve">учащихся реализующие программы основного общего образования и среднего общего  образования (Е.Е. Мастер, заместитель директора), </w:t>
      </w:r>
    </w:p>
    <w:p w:rsidR="00520A2A" w:rsidRPr="007552FD" w:rsidRDefault="00520A2A" w:rsidP="006C2383">
      <w:pPr>
        <w:pStyle w:val="a5"/>
        <w:jc w:val="both"/>
        <w:rPr>
          <w:rStyle w:val="2"/>
          <w:rFonts w:ascii="Times New Roman" w:hAnsi="Times New Roman" w:cs="Times New Roman"/>
          <w:b w:val="0"/>
          <w:sz w:val="26"/>
          <w:szCs w:val="26"/>
        </w:rPr>
      </w:pPr>
      <w:r w:rsidRPr="007552FD">
        <w:rPr>
          <w:rStyle w:val="2"/>
          <w:rFonts w:ascii="Times New Roman" w:hAnsi="Times New Roman" w:cs="Times New Roman"/>
          <w:b w:val="0"/>
          <w:sz w:val="26"/>
          <w:szCs w:val="26"/>
        </w:rPr>
        <w:t xml:space="preserve">- организация и содержание деятельности классных руководителей (И.В. </w:t>
      </w:r>
      <w:proofErr w:type="spellStart"/>
      <w:r w:rsidRPr="007552FD">
        <w:rPr>
          <w:rStyle w:val="2"/>
          <w:rFonts w:ascii="Times New Roman" w:hAnsi="Times New Roman" w:cs="Times New Roman"/>
          <w:b w:val="0"/>
          <w:sz w:val="26"/>
          <w:szCs w:val="26"/>
        </w:rPr>
        <w:t>Балдычева</w:t>
      </w:r>
      <w:proofErr w:type="spellEnd"/>
      <w:r w:rsidRPr="007552FD">
        <w:rPr>
          <w:rStyle w:val="2"/>
          <w:rFonts w:ascii="Times New Roman" w:hAnsi="Times New Roman" w:cs="Times New Roman"/>
          <w:b w:val="0"/>
          <w:sz w:val="26"/>
          <w:szCs w:val="26"/>
        </w:rPr>
        <w:t xml:space="preserve">, заместитель директора); </w:t>
      </w:r>
    </w:p>
    <w:p w:rsidR="00520A2A" w:rsidRPr="007552FD" w:rsidRDefault="00520A2A" w:rsidP="006C2383">
      <w:pPr>
        <w:pStyle w:val="a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552FD">
        <w:rPr>
          <w:rStyle w:val="2"/>
          <w:rFonts w:ascii="Times New Roman" w:hAnsi="Times New Roman" w:cs="Times New Roman"/>
          <w:b w:val="0"/>
          <w:sz w:val="26"/>
          <w:szCs w:val="26"/>
        </w:rPr>
        <w:t>- а</w:t>
      </w:r>
      <w:r w:rsidRPr="007552FD">
        <w:rPr>
          <w:rFonts w:ascii="Times New Roman" w:hAnsi="Times New Roman" w:cs="Times New Roman"/>
          <w:b/>
          <w:sz w:val="26"/>
          <w:szCs w:val="26"/>
        </w:rPr>
        <w:t>ктуальные управленческие практики</w:t>
      </w:r>
      <w:r w:rsidRPr="007552FD">
        <w:rPr>
          <w:rFonts w:ascii="Times New Roman" w:hAnsi="Times New Roman" w:cs="Times New Roman"/>
          <w:sz w:val="26"/>
          <w:szCs w:val="26"/>
        </w:rPr>
        <w:t xml:space="preserve"> (Т.В. Беляева, директор МАОУ </w:t>
      </w:r>
      <w:r w:rsidRPr="007552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"Центр образования № 29")</w:t>
      </w:r>
      <w:r w:rsidR="00DC45C7" w:rsidRPr="007552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  <w:r w:rsidRPr="007552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520A2A" w:rsidRPr="007552FD" w:rsidRDefault="00520A2A" w:rsidP="006C2383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7552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Pr="007552F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</w:t>
      </w:r>
      <w:r w:rsidRPr="007552FD">
        <w:rPr>
          <w:rFonts w:ascii="Times New Roman" w:hAnsi="Times New Roman" w:cs="Times New Roman"/>
          <w:b/>
          <w:sz w:val="26"/>
          <w:szCs w:val="26"/>
        </w:rPr>
        <w:t>мидж как ресурс современной школы</w:t>
      </w:r>
      <w:r w:rsidRPr="007552FD">
        <w:rPr>
          <w:rFonts w:ascii="Times New Roman" w:hAnsi="Times New Roman" w:cs="Times New Roman"/>
          <w:sz w:val="26"/>
          <w:szCs w:val="26"/>
        </w:rPr>
        <w:t xml:space="preserve"> (Н.И. Анашкина, директор МАОУ "Женская гуманитарная гимназия").</w:t>
      </w:r>
    </w:p>
    <w:p w:rsidR="00332663" w:rsidRPr="007552FD" w:rsidRDefault="00332663" w:rsidP="00520A2A">
      <w:pPr>
        <w:pStyle w:val="a5"/>
        <w:jc w:val="right"/>
        <w:rPr>
          <w:rFonts w:ascii="Times New Roman" w:hAnsi="Times New Roman" w:cs="Times New Roman"/>
          <w:sz w:val="26"/>
          <w:szCs w:val="26"/>
        </w:rPr>
        <w:sectPr w:rsidR="00332663" w:rsidRPr="007552FD" w:rsidSect="00332663">
          <w:type w:val="continuous"/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</w:p>
    <w:p w:rsidR="00520A2A" w:rsidRPr="007552FD" w:rsidRDefault="006C2383" w:rsidP="00520A2A">
      <w:pPr>
        <w:pStyle w:val="a5"/>
        <w:jc w:val="right"/>
        <w:rPr>
          <w:rFonts w:ascii="Times New Roman" w:hAnsi="Times New Roman" w:cs="Times New Roman"/>
          <w:sz w:val="26"/>
          <w:szCs w:val="26"/>
        </w:rPr>
      </w:pPr>
      <w:r w:rsidRPr="007552FD">
        <w:rPr>
          <w:rFonts w:cs="Times New Roman"/>
          <w:b/>
          <w:noProof/>
          <w:sz w:val="26"/>
          <w:szCs w:val="26"/>
          <w:lang w:eastAsia="ru-RU"/>
        </w:rPr>
        <w:lastRenderedPageBreak/>
        <w:drawing>
          <wp:inline distT="0" distB="0" distL="0" distR="0" wp14:anchorId="7C1F96D3" wp14:editId="62EA0720">
            <wp:extent cx="2028825" cy="1162050"/>
            <wp:effectExtent l="0" t="0" r="9525" b="0"/>
            <wp:docPr id="2" name="Рисунок 2" descr="C:\Users\User\AppData\Local\Temp\IMG-20191119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IMG-20191119-WA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FA4" w:rsidRDefault="006C2383" w:rsidP="007552F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52FD">
        <w:rPr>
          <w:rFonts w:ascii="Times New Roman" w:hAnsi="Times New Roman" w:cs="Times New Roman"/>
          <w:sz w:val="26"/>
          <w:szCs w:val="26"/>
        </w:rPr>
        <w:lastRenderedPageBreak/>
        <w:t>Все руководители отметили: содержательный аспект</w:t>
      </w:r>
      <w:r w:rsidR="00332663" w:rsidRPr="007552FD">
        <w:rPr>
          <w:rFonts w:ascii="Times New Roman" w:hAnsi="Times New Roman" w:cs="Times New Roman"/>
          <w:sz w:val="26"/>
          <w:szCs w:val="26"/>
        </w:rPr>
        <w:t>,</w:t>
      </w:r>
      <w:r w:rsidRPr="007552FD">
        <w:rPr>
          <w:rFonts w:ascii="Times New Roman" w:hAnsi="Times New Roman" w:cs="Times New Roman"/>
          <w:sz w:val="26"/>
          <w:szCs w:val="26"/>
        </w:rPr>
        <w:t xml:space="preserve"> практичность использования</w:t>
      </w:r>
      <w:r w:rsidR="00332663" w:rsidRPr="007552FD">
        <w:rPr>
          <w:rFonts w:ascii="Times New Roman" w:hAnsi="Times New Roman" w:cs="Times New Roman"/>
          <w:sz w:val="26"/>
          <w:szCs w:val="26"/>
        </w:rPr>
        <w:t xml:space="preserve"> и важность подобных мероприятий. П</w:t>
      </w:r>
      <w:r w:rsidRPr="007552FD">
        <w:rPr>
          <w:rFonts w:ascii="Times New Roman" w:hAnsi="Times New Roman" w:cs="Times New Roman"/>
          <w:sz w:val="26"/>
          <w:szCs w:val="26"/>
        </w:rPr>
        <w:t>редставленная информация была актуальна и  полезна</w:t>
      </w:r>
      <w:r w:rsidR="00332663" w:rsidRPr="007552FD">
        <w:rPr>
          <w:rFonts w:ascii="Times New Roman" w:hAnsi="Times New Roman" w:cs="Times New Roman"/>
          <w:sz w:val="26"/>
          <w:szCs w:val="26"/>
        </w:rPr>
        <w:t>.</w:t>
      </w:r>
    </w:p>
    <w:p w:rsidR="00332663" w:rsidRDefault="00332663" w:rsidP="004D1FA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332663" w:rsidSect="007552FD">
          <w:type w:val="continuous"/>
          <w:pgSz w:w="11906" w:h="16838"/>
          <w:pgMar w:top="568" w:right="850" w:bottom="567" w:left="1701" w:header="708" w:footer="708" w:gutter="0"/>
          <w:cols w:num="2" w:space="708"/>
          <w:docGrid w:linePitch="360"/>
        </w:sectPr>
      </w:pPr>
    </w:p>
    <w:p w:rsidR="00B93A54" w:rsidRDefault="00B93A54" w:rsidP="007552FD">
      <w:pPr>
        <w:jc w:val="center"/>
      </w:pPr>
    </w:p>
    <w:sectPr w:rsidR="00B93A54" w:rsidSect="00332663">
      <w:type w:val="continuous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838"/>
    <w:rsid w:val="000463B4"/>
    <w:rsid w:val="0018022C"/>
    <w:rsid w:val="002C08AE"/>
    <w:rsid w:val="00332663"/>
    <w:rsid w:val="0047417F"/>
    <w:rsid w:val="004D1FA4"/>
    <w:rsid w:val="00520A2A"/>
    <w:rsid w:val="00572838"/>
    <w:rsid w:val="006C2383"/>
    <w:rsid w:val="007552FD"/>
    <w:rsid w:val="008D5537"/>
    <w:rsid w:val="00B80F1F"/>
    <w:rsid w:val="00B93A54"/>
    <w:rsid w:val="00BA37D7"/>
    <w:rsid w:val="00BF127D"/>
    <w:rsid w:val="00DC45C7"/>
    <w:rsid w:val="00EE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3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3A5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F127D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rsid w:val="00BF127D"/>
    <w:rPr>
      <w:rFonts w:ascii="Arial Narrow" w:eastAsia="Arial Narrow" w:hAnsi="Arial Narrow" w:cs="Arial Narrow"/>
      <w:b/>
      <w:bCs/>
      <w:spacing w:val="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F127D"/>
    <w:pPr>
      <w:widowControl w:val="0"/>
      <w:shd w:val="clear" w:color="auto" w:fill="FFFFFF"/>
      <w:spacing w:after="120" w:line="288" w:lineRule="exact"/>
    </w:pPr>
    <w:rPr>
      <w:rFonts w:ascii="Arial Narrow" w:eastAsia="Arial Narrow" w:hAnsi="Arial Narrow" w:cs="Arial Narrow"/>
      <w:b/>
      <w:bCs/>
      <w:spacing w:val="6"/>
    </w:rPr>
  </w:style>
  <w:style w:type="table" w:styleId="a6">
    <w:name w:val="Table Grid"/>
    <w:basedOn w:val="a1"/>
    <w:uiPriority w:val="59"/>
    <w:rsid w:val="00BF1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BF127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3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3A5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F127D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rsid w:val="00BF127D"/>
    <w:rPr>
      <w:rFonts w:ascii="Arial Narrow" w:eastAsia="Arial Narrow" w:hAnsi="Arial Narrow" w:cs="Arial Narrow"/>
      <w:b/>
      <w:bCs/>
      <w:spacing w:val="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F127D"/>
    <w:pPr>
      <w:widowControl w:val="0"/>
      <w:shd w:val="clear" w:color="auto" w:fill="FFFFFF"/>
      <w:spacing w:after="120" w:line="288" w:lineRule="exact"/>
    </w:pPr>
    <w:rPr>
      <w:rFonts w:ascii="Arial Narrow" w:eastAsia="Arial Narrow" w:hAnsi="Arial Narrow" w:cs="Arial Narrow"/>
      <w:b/>
      <w:bCs/>
      <w:spacing w:val="6"/>
    </w:rPr>
  </w:style>
  <w:style w:type="table" w:styleId="a6">
    <w:name w:val="Table Grid"/>
    <w:basedOn w:val="a1"/>
    <w:uiPriority w:val="59"/>
    <w:rsid w:val="00BF1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BF12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Гущина Елена Владимировна</cp:lastModifiedBy>
  <cp:revision>2</cp:revision>
  <cp:lastPrinted>2019-11-20T14:04:00Z</cp:lastPrinted>
  <dcterms:created xsi:type="dcterms:W3CDTF">2019-11-21T07:34:00Z</dcterms:created>
  <dcterms:modified xsi:type="dcterms:W3CDTF">2019-11-21T07:34:00Z</dcterms:modified>
</cp:coreProperties>
</file>