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A5" w:rsidRPr="001766A5" w:rsidRDefault="001766A5" w:rsidP="00176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октября 2019 года на базе МАОУ «Образовательный центр №11» проведен семинар  </w:t>
      </w:r>
      <w:r w:rsidRPr="001766A5">
        <w:rPr>
          <w:rFonts w:ascii="Times New Roman" w:eastAsia="Calibri" w:hAnsi="Times New Roman" w:cs="Times New Roman"/>
          <w:sz w:val="24"/>
          <w:szCs w:val="24"/>
        </w:rPr>
        <w:t>учителей истории и обществознания «</w:t>
      </w:r>
      <w:r w:rsidRPr="001766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Содержательные и методические аспекты современного УМК по обществознанию». </w:t>
      </w:r>
      <w:r w:rsidRPr="001766A5">
        <w:rPr>
          <w:rFonts w:ascii="Times New Roman" w:eastAsia="Calibri" w:hAnsi="Times New Roman" w:cs="Times New Roman"/>
          <w:sz w:val="24"/>
          <w:szCs w:val="24"/>
        </w:rPr>
        <w:t xml:space="preserve"> Ведущий семинара, Кочеров Юрий Алексеевич, методист по истории издательства «Русское слово». В работе семинара приняли участие 44 педагога школ </w:t>
      </w:r>
      <w:proofErr w:type="spellStart"/>
      <w:r w:rsidRPr="001766A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1766A5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1766A5">
        <w:rPr>
          <w:rFonts w:ascii="Times New Roman" w:eastAsia="Calibri" w:hAnsi="Times New Roman" w:cs="Times New Roman"/>
          <w:sz w:val="24"/>
          <w:szCs w:val="24"/>
        </w:rPr>
        <w:t>ереповца</w:t>
      </w:r>
      <w:proofErr w:type="spellEnd"/>
      <w:r w:rsidRPr="001766A5">
        <w:rPr>
          <w:rFonts w:ascii="Times New Roman" w:eastAsia="Calibri" w:hAnsi="Times New Roman" w:cs="Times New Roman"/>
          <w:sz w:val="24"/>
          <w:szCs w:val="24"/>
        </w:rPr>
        <w:t xml:space="preserve"> и Череповецкого района, студенты  исторического факультета Гуманитарного института ЧГУ. В ходе работы раскрыты  следующие вопросы: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преподавания учебного предмета «Обществознание»;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аппарат УМК;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как предмет успешной социализации;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ОГЭ;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ЕГЭ;</w:t>
      </w:r>
    </w:p>
    <w:p w:rsidR="001766A5" w:rsidRPr="001766A5" w:rsidRDefault="001766A5" w:rsidP="00176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ВПР.</w:t>
      </w:r>
    </w:p>
    <w:p w:rsidR="001766A5" w:rsidRPr="001766A5" w:rsidRDefault="001766A5" w:rsidP="0017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Участниками семинара представлен анализ содержания учебников  «Обществознание» издательства «Русское слово» с 6 по 11 классы, методический аппарат учебников, структура подачи информации, новая  система проверки знаний. Большое внимание уделено вопросу соединения теории и социальной практики. Во второй части семинара проведен практикум </w:t>
      </w:r>
      <w:r w:rsidRPr="001766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"</w:t>
      </w:r>
      <w:r w:rsidRPr="0017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Коммуникативные практики на уроках обществознания", где педагоги познакомились с эффективными приемами и методами работы на уроках обществознания.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7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Семинар проведен на высоком теоретическом и методическом уровнях. По окончании семинара педагоги получили методические рекомендации по работе  с учебниками УМК «Русское слово» и сертификаты.</w:t>
      </w:r>
      <w:r w:rsidRPr="00176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766A5" w:rsidRDefault="001766A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27852" w:rsidRDefault="00A27852">
      <w:r>
        <w:rPr>
          <w:noProof/>
          <w:lang w:eastAsia="ru-RU"/>
        </w:rPr>
        <w:drawing>
          <wp:inline distT="0" distB="0" distL="0" distR="0">
            <wp:extent cx="2207186" cy="1656000"/>
            <wp:effectExtent l="0" t="0" r="3175" b="1905"/>
            <wp:docPr id="1" name="Рисунок 1" descr="C:\Users\Marina\Pictures\2019-10-30\IMG_20191030_12151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Pictures\2019-10-30\IMG_20191030_121516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80" cy="16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B5E">
        <w:t xml:space="preserve">   </w:t>
      </w:r>
      <w:r>
        <w:rPr>
          <w:noProof/>
          <w:lang w:eastAsia="ru-RU"/>
        </w:rPr>
        <w:drawing>
          <wp:inline distT="0" distB="0" distL="0" distR="0">
            <wp:extent cx="2241671" cy="1681873"/>
            <wp:effectExtent l="0" t="0" r="6350" b="0"/>
            <wp:docPr id="3" name="Рисунок 3" descr="C:\Users\Marina\Pictures\2019-10-30\IMG_20191030_12122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Pictures\2019-10-30\IMG_20191030_121221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95" cy="16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52" w:rsidRDefault="00A27852">
      <w:r>
        <w:rPr>
          <w:noProof/>
          <w:lang w:eastAsia="ru-RU"/>
        </w:rPr>
        <w:drawing>
          <wp:inline distT="0" distB="0" distL="0" distR="0">
            <wp:extent cx="2210400" cy="1658411"/>
            <wp:effectExtent l="0" t="0" r="0" b="0"/>
            <wp:docPr id="4" name="Рисунок 4" descr="C:\Users\Marina\Pictures\2019-10-30\IMG_20191030_12123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a\Pictures\2019-10-30\IMG_20191030_121236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88" cy="166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B5E">
        <w:t xml:space="preserve">    </w:t>
      </w:r>
      <w:r>
        <w:rPr>
          <w:noProof/>
          <w:lang w:eastAsia="ru-RU"/>
        </w:rPr>
        <w:drawing>
          <wp:inline distT="0" distB="0" distL="0" distR="0">
            <wp:extent cx="2195852" cy="1647495"/>
            <wp:effectExtent l="0" t="0" r="0" b="0"/>
            <wp:docPr id="5" name="Рисунок 5" descr="C:\Users\Marina\Pictures\2019-10-30\IMG_20191030_10183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na\Pictures\2019-10-30\IMG_20191030_101834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05" cy="1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5"/>
    <w:rsid w:val="001766A5"/>
    <w:rsid w:val="002C7915"/>
    <w:rsid w:val="00660F73"/>
    <w:rsid w:val="00817B5E"/>
    <w:rsid w:val="0086523D"/>
    <w:rsid w:val="00A27852"/>
    <w:rsid w:val="00A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2019-10-30T16:43:00Z</dcterms:created>
  <dcterms:modified xsi:type="dcterms:W3CDTF">2019-11-04T17:46:00Z</dcterms:modified>
</cp:coreProperties>
</file>