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 w:eastAsia="ar-SA"/>
        </w:rPr>
      </w:pPr>
      <w:r>
        <w:rPr>
          <w:rFonts w:ascii="Times New Roman" w:hAnsi="Times New Roman"/>
          <w:noProof/>
          <w:sz w:val="40"/>
          <w:szCs w:val="24"/>
        </w:rPr>
        <w:drawing>
          <wp:inline distT="0" distB="0" distL="0" distR="0">
            <wp:extent cx="571500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pacing w:val="20"/>
          <w:sz w:val="21"/>
          <w:szCs w:val="21"/>
          <w:lang w:val="x-none" w:eastAsia="ar-SA"/>
        </w:rPr>
        <w:t>ВОЛОГОДСКАЯ ОБЛАСТЬ</w:t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val="x-none"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z w:val="23"/>
          <w:szCs w:val="23"/>
          <w:lang w:val="x-none" w:eastAsia="ar-SA"/>
        </w:rPr>
        <w:t>МЭРИЯ ГОРОДА ЧЕРЕПОВЦА</w:t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z w:val="28"/>
          <w:szCs w:val="28"/>
          <w:lang w:val="x-none" w:eastAsia="ar-SA"/>
        </w:rPr>
        <w:t>У П Р А В Л Е Н И Е    О Б Р А З О В А Н И Я</w:t>
      </w:r>
    </w:p>
    <w:p w:rsidR="00C31394" w:rsidRPr="00C31394" w:rsidRDefault="00C31394" w:rsidP="00C31394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</w:pPr>
    </w:p>
    <w:p w:rsidR="00C31394" w:rsidRPr="00C31394" w:rsidRDefault="00C31394" w:rsidP="00C31394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</w:pPr>
      <w:r w:rsidRPr="00C31394"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  <w:t>Приказ</w:t>
      </w:r>
    </w:p>
    <w:p w:rsidR="00C31394" w:rsidRPr="00C31394" w:rsidRDefault="00C31394" w:rsidP="00C31394">
      <w:pPr>
        <w:rPr>
          <w:color w:val="000000"/>
        </w:rPr>
      </w:pPr>
    </w:p>
    <w:p w:rsidR="004E1987" w:rsidRPr="00440330" w:rsidRDefault="00440330" w:rsidP="004403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40330">
        <w:rPr>
          <w:rFonts w:ascii="Times New Roman" w:hAnsi="Times New Roman"/>
          <w:color w:val="000000"/>
          <w:sz w:val="26"/>
          <w:szCs w:val="26"/>
        </w:rPr>
        <w:t>27.01.2020           №          131</w:t>
      </w:r>
    </w:p>
    <w:tbl>
      <w:tblPr>
        <w:tblW w:w="0" w:type="auto"/>
        <w:tblInd w:w="139" w:type="dxa"/>
        <w:tblLayout w:type="fixed"/>
        <w:tblLook w:val="04A0" w:firstRow="1" w:lastRow="0" w:firstColumn="1" w:lastColumn="0" w:noHBand="0" w:noVBand="1"/>
      </w:tblPr>
      <w:tblGrid>
        <w:gridCol w:w="1620"/>
        <w:gridCol w:w="481"/>
        <w:gridCol w:w="1260"/>
      </w:tblGrid>
      <w:tr w:rsidR="004E1987" w:rsidTr="00440330">
        <w:tc>
          <w:tcPr>
            <w:tcW w:w="1620" w:type="dxa"/>
            <w:hideMark/>
          </w:tcPr>
          <w:p w:rsidR="004E1987" w:rsidRPr="00EF079F" w:rsidRDefault="004E1987" w:rsidP="0044033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-139"/>
              <w:rPr>
                <w:color w:val="FF0000"/>
                <w:sz w:val="26"/>
                <w:szCs w:val="26"/>
              </w:rPr>
            </w:pPr>
          </w:p>
        </w:tc>
        <w:tc>
          <w:tcPr>
            <w:tcW w:w="481" w:type="dxa"/>
          </w:tcPr>
          <w:p w:rsidR="004E1987" w:rsidRPr="00283D37" w:rsidRDefault="004E1987" w:rsidP="00440330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4E1987" w:rsidRPr="00EF079F" w:rsidRDefault="004E1987" w:rsidP="00440330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bCs/>
                <w:color w:val="FF0000"/>
                <w:sz w:val="26"/>
                <w:szCs w:val="26"/>
              </w:rPr>
            </w:pPr>
          </w:p>
        </w:tc>
      </w:tr>
    </w:tbl>
    <w:p w:rsidR="004E1987" w:rsidRDefault="004E1987" w:rsidP="00440330">
      <w:pPr>
        <w:pStyle w:val="a8"/>
        <w:rPr>
          <w:rFonts w:ascii="Times New Roman" w:hAnsi="Times New Roman"/>
          <w:sz w:val="24"/>
          <w:szCs w:val="24"/>
        </w:rPr>
      </w:pPr>
    </w:p>
    <w:p w:rsidR="004E1987" w:rsidRDefault="004E1987" w:rsidP="00440330">
      <w:pPr>
        <w:pStyle w:val="a8"/>
        <w:rPr>
          <w:rFonts w:ascii="Times New Roman" w:hAnsi="Times New Roman"/>
          <w:sz w:val="24"/>
          <w:szCs w:val="24"/>
        </w:rPr>
      </w:pPr>
    </w:p>
    <w:p w:rsidR="00440330" w:rsidRDefault="004E1987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proofErr w:type="gramStart"/>
      <w:r>
        <w:rPr>
          <w:rFonts w:ascii="Times New Roman" w:hAnsi="Times New Roman"/>
          <w:sz w:val="26"/>
          <w:szCs w:val="26"/>
        </w:rPr>
        <w:t>городско</w:t>
      </w:r>
      <w:r w:rsidR="00837DB7">
        <w:rPr>
          <w:rFonts w:ascii="Times New Roman" w:hAnsi="Times New Roman"/>
          <w:sz w:val="26"/>
          <w:szCs w:val="26"/>
        </w:rPr>
        <w:t>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250914">
        <w:rPr>
          <w:rFonts w:ascii="Times New Roman" w:hAnsi="Times New Roman"/>
          <w:sz w:val="26"/>
          <w:szCs w:val="26"/>
        </w:rPr>
        <w:t xml:space="preserve"> </w:t>
      </w:r>
    </w:p>
    <w:p w:rsidR="004E1987" w:rsidRDefault="00837DB7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методического фестиваля</w:t>
      </w:r>
    </w:p>
    <w:p w:rsidR="00837DB7" w:rsidRDefault="00601C7D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«Ярмарка идей</w:t>
      </w:r>
      <w:r w:rsidR="00837DB7">
        <w:rPr>
          <w:rFonts w:ascii="Times New Roman" w:hAnsi="Times New Roman"/>
          <w:sz w:val="26"/>
          <w:szCs w:val="26"/>
        </w:rPr>
        <w:t>»</w:t>
      </w:r>
    </w:p>
    <w:p w:rsidR="004E1987" w:rsidRDefault="004E1987" w:rsidP="00440330">
      <w:pPr>
        <w:pStyle w:val="a8"/>
        <w:rPr>
          <w:rFonts w:ascii="Times New Roman" w:hAnsi="Times New Roman"/>
          <w:sz w:val="26"/>
          <w:szCs w:val="26"/>
        </w:rPr>
      </w:pPr>
    </w:p>
    <w:p w:rsidR="004E1987" w:rsidRDefault="004E1987" w:rsidP="00440330">
      <w:pPr>
        <w:pStyle w:val="a8"/>
        <w:rPr>
          <w:rFonts w:ascii="Times New Roman" w:hAnsi="Times New Roman"/>
          <w:sz w:val="26"/>
          <w:szCs w:val="26"/>
        </w:rPr>
      </w:pPr>
    </w:p>
    <w:p w:rsidR="004E1987" w:rsidRDefault="004E1987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С целью выявления и распространения лучшего опыта </w:t>
      </w:r>
      <w:r w:rsidR="00250914">
        <w:rPr>
          <w:rFonts w:ascii="Times New Roman" w:hAnsi="Times New Roman"/>
          <w:sz w:val="26"/>
          <w:szCs w:val="26"/>
        </w:rPr>
        <w:t>работы педагогов</w:t>
      </w:r>
      <w:r>
        <w:rPr>
          <w:rFonts w:ascii="Times New Roman" w:hAnsi="Times New Roman"/>
          <w:sz w:val="26"/>
          <w:szCs w:val="26"/>
        </w:rPr>
        <w:t xml:space="preserve"> по вопросам развития креативности учащихся</w:t>
      </w:r>
      <w:r w:rsidR="00EF079F">
        <w:rPr>
          <w:rFonts w:ascii="Times New Roman" w:hAnsi="Times New Roman"/>
          <w:sz w:val="26"/>
          <w:szCs w:val="26"/>
        </w:rPr>
        <w:t xml:space="preserve"> с помощью методов ТРИЗ</w:t>
      </w:r>
      <w:r>
        <w:rPr>
          <w:rFonts w:ascii="Times New Roman" w:hAnsi="Times New Roman"/>
          <w:sz w:val="26"/>
          <w:szCs w:val="26"/>
        </w:rPr>
        <w:t>, в соответствии с планом деятельности муниципальной учебно-методической площадки М</w:t>
      </w:r>
      <w:r w:rsidR="00EF079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</w:t>
      </w:r>
      <w:r w:rsidR="001C13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Алексеевой» «Формирование </w:t>
      </w:r>
      <w:proofErr w:type="spellStart"/>
      <w:r>
        <w:rPr>
          <w:rFonts w:ascii="Times New Roman" w:hAnsi="Times New Roman"/>
          <w:sz w:val="26"/>
          <w:szCs w:val="26"/>
        </w:rPr>
        <w:t>надпредметных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компетенций учащихся в рамках реализации ФГОС (развитие креативных способностей учащихся)»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4E1987" w:rsidRDefault="004E1987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городской методически</w:t>
      </w:r>
      <w:r w:rsidR="00837DB7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837DB7">
        <w:rPr>
          <w:rFonts w:ascii="Times New Roman" w:hAnsi="Times New Roman"/>
          <w:sz w:val="26"/>
          <w:szCs w:val="26"/>
        </w:rPr>
        <w:t xml:space="preserve">фестиваль </w:t>
      </w:r>
      <w:r w:rsidR="00601C7D">
        <w:rPr>
          <w:rFonts w:ascii="Times New Roman" w:hAnsi="Times New Roman"/>
          <w:sz w:val="26"/>
          <w:szCs w:val="26"/>
        </w:rPr>
        <w:t xml:space="preserve"> «Ярмарка идей</w:t>
      </w:r>
      <w:r w:rsidR="00474EEB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на базе М</w:t>
      </w:r>
      <w:r w:rsidR="00474E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ОУ ДО «Дворец детского и юношеского творчества имени А.А. Алексеевой» с </w:t>
      </w:r>
      <w:r w:rsidR="00474EEB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</w:t>
      </w:r>
      <w:r w:rsidR="00474EEB">
        <w:rPr>
          <w:rFonts w:ascii="Times New Roman" w:hAnsi="Times New Roman"/>
          <w:sz w:val="26"/>
          <w:szCs w:val="26"/>
        </w:rPr>
        <w:t>февраля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837DB7">
        <w:rPr>
          <w:rFonts w:ascii="Times New Roman" w:hAnsi="Times New Roman"/>
          <w:sz w:val="26"/>
          <w:szCs w:val="26"/>
        </w:rPr>
        <w:t>17</w:t>
      </w:r>
      <w:r w:rsidR="00474EEB">
        <w:rPr>
          <w:rFonts w:ascii="Times New Roman" w:hAnsi="Times New Roman"/>
          <w:sz w:val="26"/>
          <w:szCs w:val="26"/>
        </w:rPr>
        <w:t xml:space="preserve"> марта</w:t>
      </w:r>
      <w:r>
        <w:rPr>
          <w:rFonts w:ascii="Times New Roman" w:hAnsi="Times New Roman"/>
          <w:sz w:val="26"/>
          <w:szCs w:val="26"/>
        </w:rPr>
        <w:t xml:space="preserve"> 20</w:t>
      </w:r>
      <w:r w:rsidR="00474EE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4E1987" w:rsidRDefault="004E1987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</w:t>
      </w:r>
      <w:r w:rsidR="00837DB7">
        <w:rPr>
          <w:rFonts w:ascii="Times New Roman" w:hAnsi="Times New Roman"/>
          <w:sz w:val="26"/>
          <w:szCs w:val="26"/>
        </w:rPr>
        <w:t xml:space="preserve">ожение о проведении городского </w:t>
      </w:r>
      <w:r>
        <w:rPr>
          <w:rFonts w:ascii="Times New Roman" w:hAnsi="Times New Roman"/>
          <w:sz w:val="26"/>
          <w:szCs w:val="26"/>
        </w:rPr>
        <w:t>методическ</w:t>
      </w:r>
      <w:r w:rsidR="00837DB7">
        <w:rPr>
          <w:rFonts w:ascii="Times New Roman" w:hAnsi="Times New Roman"/>
          <w:sz w:val="26"/>
          <w:szCs w:val="26"/>
        </w:rPr>
        <w:t>ого ф</w:t>
      </w:r>
      <w:r w:rsidR="00601C7D">
        <w:rPr>
          <w:rFonts w:ascii="Times New Roman" w:hAnsi="Times New Roman"/>
          <w:sz w:val="26"/>
          <w:szCs w:val="26"/>
        </w:rPr>
        <w:t>естиваля «Ярмарка идей</w:t>
      </w:r>
      <w:r w:rsidR="00837DB7">
        <w:rPr>
          <w:rFonts w:ascii="Times New Roman" w:hAnsi="Times New Roman"/>
          <w:sz w:val="26"/>
          <w:szCs w:val="26"/>
        </w:rPr>
        <w:t>»</w:t>
      </w:r>
      <w:r w:rsidR="00C360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(Приложение).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E1987" w:rsidRDefault="004E1987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для организации и проведения </w:t>
      </w:r>
      <w:r w:rsidR="00455DFE">
        <w:rPr>
          <w:rFonts w:ascii="Times New Roman" w:hAnsi="Times New Roman"/>
          <w:sz w:val="26"/>
          <w:szCs w:val="26"/>
        </w:rPr>
        <w:t>фестиваля</w:t>
      </w:r>
      <w:r>
        <w:rPr>
          <w:rFonts w:ascii="Times New Roman" w:hAnsi="Times New Roman"/>
          <w:sz w:val="26"/>
          <w:szCs w:val="26"/>
        </w:rPr>
        <w:t xml:space="preserve"> оргкомитет в следующем составе: </w:t>
      </w:r>
    </w:p>
    <w:p w:rsidR="009E593E" w:rsidRDefault="009E593E" w:rsidP="009E593E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Лебедева Татьяна Вениаминовна, методист МАОУ ДО «Дворец детского и юношеского творчества имени А.А. Алексеевой», председатель;</w:t>
      </w:r>
    </w:p>
    <w:p w:rsidR="00C36070" w:rsidRDefault="00C36070" w:rsidP="00C36070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Кудряшова</w:t>
      </w:r>
      <w:r>
        <w:t xml:space="preserve"> </w:t>
      </w:r>
      <w:r>
        <w:rPr>
          <w:rFonts w:ascii="Times New Roman" w:hAnsi="Times New Roman"/>
          <w:sz w:val="26"/>
          <w:szCs w:val="26"/>
        </w:rPr>
        <w:t>Татьяна Вячеславовна, методист МАОУ ДО «Центр дополнительного образования детей»;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Пушкова Любовь Леонидовна, методист М</w:t>
      </w:r>
      <w:r w:rsidR="00C3607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Алексеевой».</w:t>
      </w:r>
    </w:p>
    <w:p w:rsidR="004E1987" w:rsidRDefault="009E593E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4F65">
        <w:rPr>
          <w:rFonts w:ascii="Times New Roman" w:hAnsi="Times New Roman"/>
          <w:sz w:val="26"/>
          <w:szCs w:val="26"/>
        </w:rPr>
        <w:t>Создать для оценки материалов, предста</w:t>
      </w:r>
      <w:r w:rsidR="004D004F">
        <w:rPr>
          <w:rFonts w:ascii="Times New Roman" w:hAnsi="Times New Roman"/>
          <w:sz w:val="26"/>
          <w:szCs w:val="26"/>
        </w:rPr>
        <w:t>вленных на городской фестиваль</w:t>
      </w:r>
      <w:r>
        <w:rPr>
          <w:rFonts w:ascii="Times New Roman" w:hAnsi="Times New Roman"/>
          <w:sz w:val="26"/>
          <w:szCs w:val="26"/>
        </w:rPr>
        <w:t>, э</w:t>
      </w:r>
      <w:r w:rsidRPr="008D4F65">
        <w:rPr>
          <w:rFonts w:ascii="Times New Roman" w:hAnsi="Times New Roman"/>
          <w:sz w:val="26"/>
          <w:szCs w:val="26"/>
        </w:rPr>
        <w:t>кспертную группу в следующем составе: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Кудряшова Татьяна Вячеславовна, методист М</w:t>
      </w:r>
      <w:r w:rsidR="00C3607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ОУ ДО «Центр дополнительного образования детей», председатель;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Зуева Юлия Владиславовна, педагог-психолог М</w:t>
      </w:r>
      <w:r w:rsidR="00C3607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Лебедева Татьяна Вениаминовна, методист М</w:t>
      </w:r>
      <w:r w:rsidR="00C3607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455DFE" w:rsidRDefault="00455DFE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Николаева Татьяна Вениаминовна, педагог дополнительного образования МАОУ ДО «Центр дополнительного образования детей»;</w:t>
      </w:r>
    </w:p>
    <w:p w:rsidR="004E1987" w:rsidRPr="009E593E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9E593E">
        <w:rPr>
          <w:rFonts w:ascii="Times New Roman" w:hAnsi="Times New Roman"/>
          <w:sz w:val="26"/>
          <w:szCs w:val="26"/>
        </w:rPr>
        <w:t>Пронина Татьяна Александровна, методист М</w:t>
      </w:r>
      <w:r w:rsidR="00C36070" w:rsidRPr="009E593E">
        <w:rPr>
          <w:rFonts w:ascii="Times New Roman" w:hAnsi="Times New Roman"/>
          <w:sz w:val="26"/>
          <w:szCs w:val="26"/>
        </w:rPr>
        <w:t>А</w:t>
      </w:r>
      <w:r w:rsidRPr="009E593E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обеспечения».</w:t>
      </w:r>
    </w:p>
    <w:p w:rsidR="004E1987" w:rsidRDefault="004E1987" w:rsidP="004E1987">
      <w:pPr>
        <w:pStyle w:val="a8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Наградить дипломами победителей и призёров </w:t>
      </w:r>
      <w:r w:rsidR="00455DFE">
        <w:rPr>
          <w:rFonts w:ascii="Times New Roman" w:hAnsi="Times New Roman"/>
          <w:sz w:val="26"/>
          <w:szCs w:val="26"/>
        </w:rPr>
        <w:t>фестиваля</w:t>
      </w:r>
      <w:r>
        <w:rPr>
          <w:rFonts w:ascii="Times New Roman" w:hAnsi="Times New Roman"/>
          <w:sz w:val="26"/>
          <w:szCs w:val="26"/>
        </w:rPr>
        <w:t>, за успешное участие вручить сертификаты.</w:t>
      </w:r>
    </w:p>
    <w:p w:rsidR="004E1987" w:rsidRDefault="004E1987" w:rsidP="004E1987">
      <w:pPr>
        <w:pStyle w:val="a8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>
        <w:rPr>
          <w:rFonts w:ascii="Times New Roman" w:hAnsi="Times New Roman"/>
          <w:sz w:val="26"/>
          <w:szCs w:val="26"/>
        </w:rPr>
        <w:t>Барабанову</w:t>
      </w:r>
      <w:proofErr w:type="spellEnd"/>
      <w:r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4E1987" w:rsidRDefault="006E353E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4E1987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E1987">
        <w:rPr>
          <w:rFonts w:ascii="Times New Roman" w:hAnsi="Times New Roman"/>
          <w:sz w:val="26"/>
          <w:szCs w:val="26"/>
        </w:rPr>
        <w:t xml:space="preserve"> управления</w:t>
      </w:r>
      <w:r w:rsidR="004E1987">
        <w:rPr>
          <w:rFonts w:ascii="Times New Roman" w:hAnsi="Times New Roman"/>
          <w:sz w:val="26"/>
          <w:szCs w:val="26"/>
        </w:rPr>
        <w:tab/>
      </w:r>
      <w:r w:rsidR="004E1987">
        <w:rPr>
          <w:rFonts w:ascii="Times New Roman" w:hAnsi="Times New Roman"/>
          <w:sz w:val="26"/>
          <w:szCs w:val="26"/>
        </w:rPr>
        <w:tab/>
      </w:r>
      <w:r w:rsidR="004E1987">
        <w:rPr>
          <w:rFonts w:ascii="Times New Roman" w:hAnsi="Times New Roman"/>
          <w:sz w:val="26"/>
          <w:szCs w:val="26"/>
        </w:rPr>
        <w:tab/>
      </w:r>
      <w:r w:rsidR="004E1987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С.В. Заварзина</w:t>
      </w:r>
    </w:p>
    <w:p w:rsidR="004E1987" w:rsidRPr="007003B1" w:rsidRDefault="008E5AED" w:rsidP="004E1987">
      <w:pPr>
        <w:pStyle w:val="a8"/>
        <w:jc w:val="right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E08DDA4" wp14:editId="752BB18B">
            <wp:simplePos x="0" y="0"/>
            <wp:positionH relativeFrom="column">
              <wp:posOffset>3044190</wp:posOffset>
            </wp:positionH>
            <wp:positionV relativeFrom="paragraph">
              <wp:posOffset>24130</wp:posOffset>
            </wp:positionV>
            <wp:extent cx="1114425" cy="504825"/>
            <wp:effectExtent l="0" t="0" r="0" b="0"/>
            <wp:wrapThrough wrapText="bothSides">
              <wp:wrapPolygon edited="0">
                <wp:start x="0" y="0"/>
                <wp:lineTo x="0" y="21192"/>
                <wp:lineTo x="21415" y="21192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87">
        <w:rPr>
          <w:rFonts w:ascii="Times New Roman" w:hAnsi="Times New Roman"/>
          <w:sz w:val="26"/>
          <w:szCs w:val="26"/>
        </w:rPr>
        <w:br w:type="page"/>
      </w:r>
      <w:r w:rsidR="004E1987" w:rsidRPr="007003B1">
        <w:rPr>
          <w:rFonts w:ascii="Times New Roman" w:hAnsi="Times New Roman"/>
          <w:i/>
          <w:sz w:val="26"/>
          <w:szCs w:val="26"/>
        </w:rPr>
        <w:lastRenderedPageBreak/>
        <w:t>Приложение</w:t>
      </w:r>
    </w:p>
    <w:p w:rsidR="00440330" w:rsidRDefault="00440330" w:rsidP="004E198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E1987" w:rsidRPr="007003B1" w:rsidRDefault="004E1987" w:rsidP="004E198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>Положение</w:t>
      </w:r>
    </w:p>
    <w:p w:rsidR="00202487" w:rsidRPr="007003B1" w:rsidRDefault="004E1987" w:rsidP="002024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70AD47"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>о проведении городского методическ</w:t>
      </w:r>
      <w:r w:rsidR="00455DFE" w:rsidRPr="007003B1">
        <w:rPr>
          <w:rFonts w:ascii="Times New Roman" w:hAnsi="Times New Roman"/>
          <w:b/>
          <w:sz w:val="26"/>
          <w:szCs w:val="26"/>
        </w:rPr>
        <w:t>ого</w:t>
      </w:r>
      <w:r w:rsidRPr="007003B1">
        <w:rPr>
          <w:rFonts w:ascii="Times New Roman" w:hAnsi="Times New Roman"/>
          <w:b/>
          <w:sz w:val="26"/>
          <w:szCs w:val="26"/>
        </w:rPr>
        <w:t xml:space="preserve"> </w:t>
      </w:r>
      <w:r w:rsidR="00455DFE" w:rsidRPr="007003B1">
        <w:rPr>
          <w:rFonts w:ascii="Times New Roman" w:hAnsi="Times New Roman"/>
          <w:b/>
          <w:sz w:val="26"/>
          <w:szCs w:val="26"/>
        </w:rPr>
        <w:t>ф</w:t>
      </w:r>
      <w:r w:rsidR="00601C7D">
        <w:rPr>
          <w:rFonts w:ascii="Times New Roman" w:hAnsi="Times New Roman"/>
          <w:b/>
          <w:sz w:val="26"/>
          <w:szCs w:val="26"/>
        </w:rPr>
        <w:t>естиваля «Ярмарка идей</w:t>
      </w:r>
      <w:r w:rsidR="00455DFE" w:rsidRPr="007003B1">
        <w:rPr>
          <w:rFonts w:ascii="Times New Roman" w:hAnsi="Times New Roman"/>
          <w:b/>
          <w:sz w:val="26"/>
          <w:szCs w:val="26"/>
        </w:rPr>
        <w:t>»</w:t>
      </w:r>
    </w:p>
    <w:p w:rsidR="00202487" w:rsidRPr="007003B1" w:rsidRDefault="00202487" w:rsidP="00202487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70AD47"/>
          <w:sz w:val="26"/>
          <w:szCs w:val="26"/>
        </w:rPr>
      </w:pPr>
    </w:p>
    <w:p w:rsidR="004E1987" w:rsidRPr="007003B1" w:rsidRDefault="00202487" w:rsidP="00202487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70AD47"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>1.Общие положения.</w:t>
      </w:r>
    </w:p>
    <w:p w:rsidR="00C36070" w:rsidRPr="007003B1" w:rsidRDefault="00C36070" w:rsidP="0020248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 xml:space="preserve">1.1. Настоящее Положение определяет порядок организации и проведения  городского </w:t>
      </w:r>
      <w:r w:rsidR="00FE12EF" w:rsidRPr="007003B1">
        <w:rPr>
          <w:rFonts w:ascii="Times New Roman" w:hAnsi="Times New Roman"/>
          <w:sz w:val="26"/>
          <w:szCs w:val="26"/>
        </w:rPr>
        <w:t>методическ</w:t>
      </w:r>
      <w:r w:rsidR="00455DFE" w:rsidRPr="007003B1">
        <w:rPr>
          <w:rFonts w:ascii="Times New Roman" w:hAnsi="Times New Roman"/>
          <w:sz w:val="26"/>
          <w:szCs w:val="26"/>
        </w:rPr>
        <w:t>ого</w:t>
      </w:r>
      <w:r w:rsidR="00FE12EF" w:rsidRPr="007003B1">
        <w:rPr>
          <w:rFonts w:ascii="Times New Roman" w:hAnsi="Times New Roman"/>
          <w:sz w:val="26"/>
          <w:szCs w:val="26"/>
        </w:rPr>
        <w:t xml:space="preserve"> </w:t>
      </w:r>
      <w:r w:rsidR="00455DFE" w:rsidRPr="007003B1">
        <w:rPr>
          <w:rFonts w:ascii="Times New Roman" w:hAnsi="Times New Roman"/>
          <w:sz w:val="26"/>
          <w:szCs w:val="26"/>
        </w:rPr>
        <w:t>ф</w:t>
      </w:r>
      <w:r w:rsidR="00601C7D">
        <w:rPr>
          <w:rFonts w:ascii="Times New Roman" w:hAnsi="Times New Roman"/>
          <w:sz w:val="26"/>
          <w:szCs w:val="26"/>
        </w:rPr>
        <w:t>естиваля «Ярмарка идей</w:t>
      </w:r>
      <w:r w:rsidR="00455DFE" w:rsidRPr="007003B1">
        <w:rPr>
          <w:rFonts w:ascii="Times New Roman" w:hAnsi="Times New Roman"/>
          <w:sz w:val="26"/>
          <w:szCs w:val="26"/>
        </w:rPr>
        <w:t>»</w:t>
      </w:r>
      <w:r w:rsidRPr="007003B1">
        <w:rPr>
          <w:rFonts w:ascii="Times New Roman" w:hAnsi="Times New Roman"/>
          <w:sz w:val="26"/>
          <w:szCs w:val="26"/>
        </w:rPr>
        <w:t xml:space="preserve"> (далее - </w:t>
      </w:r>
      <w:r w:rsidR="00455DFE" w:rsidRPr="007003B1">
        <w:rPr>
          <w:rFonts w:ascii="Times New Roman" w:hAnsi="Times New Roman"/>
          <w:sz w:val="26"/>
          <w:szCs w:val="26"/>
        </w:rPr>
        <w:t>Фестиваль</w:t>
      </w:r>
      <w:r w:rsidRPr="007003B1">
        <w:rPr>
          <w:rFonts w:ascii="Times New Roman" w:hAnsi="Times New Roman"/>
          <w:sz w:val="26"/>
          <w:szCs w:val="26"/>
        </w:rPr>
        <w:t>).</w:t>
      </w:r>
    </w:p>
    <w:p w:rsidR="00C36070" w:rsidRPr="007003B1" w:rsidRDefault="00C36070" w:rsidP="0020248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 xml:space="preserve">1.2. </w:t>
      </w:r>
      <w:r w:rsidR="00455DFE" w:rsidRPr="007003B1">
        <w:rPr>
          <w:rFonts w:ascii="Times New Roman" w:hAnsi="Times New Roman"/>
          <w:sz w:val="26"/>
          <w:szCs w:val="26"/>
        </w:rPr>
        <w:t>Фестиваль</w:t>
      </w:r>
      <w:r w:rsidRPr="007003B1">
        <w:rPr>
          <w:rFonts w:ascii="Times New Roman" w:hAnsi="Times New Roman"/>
          <w:sz w:val="26"/>
          <w:szCs w:val="26"/>
        </w:rPr>
        <w:t xml:space="preserve"> проводится в соответствии с планом деятельности МАОУ ДО «</w:t>
      </w:r>
      <w:r w:rsidR="00202487" w:rsidRPr="007003B1">
        <w:rPr>
          <w:rFonts w:ascii="Times New Roman" w:hAnsi="Times New Roman"/>
          <w:sz w:val="26"/>
          <w:szCs w:val="26"/>
        </w:rPr>
        <w:t xml:space="preserve">Дворец детского и юношеского творчества имени А.А. Алексеевой» </w:t>
      </w:r>
      <w:r w:rsidRPr="007003B1">
        <w:rPr>
          <w:rFonts w:ascii="Times New Roman" w:hAnsi="Times New Roman"/>
          <w:sz w:val="26"/>
          <w:szCs w:val="26"/>
        </w:rPr>
        <w:t>в статусе муниципальной учебно-методической площадки «</w:t>
      </w:r>
      <w:r w:rsidR="00202487" w:rsidRPr="007003B1">
        <w:rPr>
          <w:rFonts w:ascii="Times New Roman" w:hAnsi="Times New Roman"/>
          <w:sz w:val="26"/>
          <w:szCs w:val="26"/>
        </w:rPr>
        <w:t xml:space="preserve">Формирование </w:t>
      </w:r>
      <w:proofErr w:type="spellStart"/>
      <w:r w:rsidR="00202487" w:rsidRPr="007003B1">
        <w:rPr>
          <w:rFonts w:ascii="Times New Roman" w:hAnsi="Times New Roman"/>
          <w:sz w:val="26"/>
          <w:szCs w:val="26"/>
        </w:rPr>
        <w:t>надпредметных</w:t>
      </w:r>
      <w:proofErr w:type="spellEnd"/>
      <w:r w:rsidR="00202487" w:rsidRPr="007003B1">
        <w:rPr>
          <w:rFonts w:ascii="Times New Roman" w:hAnsi="Times New Roman"/>
          <w:sz w:val="26"/>
          <w:szCs w:val="26"/>
        </w:rPr>
        <w:t xml:space="preserve"> компетенций учащихся в рамках реализации ФГОС (развитие креативных способностей учащихся)</w:t>
      </w:r>
      <w:r w:rsidRPr="007003B1">
        <w:rPr>
          <w:rFonts w:ascii="Times New Roman" w:hAnsi="Times New Roman"/>
          <w:sz w:val="26"/>
          <w:szCs w:val="26"/>
        </w:rPr>
        <w:t>» на 2019-2020 учебный год.</w:t>
      </w:r>
    </w:p>
    <w:p w:rsidR="00202487" w:rsidRPr="007003B1" w:rsidRDefault="00202487" w:rsidP="005773A7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 xml:space="preserve">2. Цели и задачи </w:t>
      </w:r>
      <w:r w:rsidR="00455DFE" w:rsidRPr="007003B1">
        <w:rPr>
          <w:rFonts w:ascii="Times New Roman" w:hAnsi="Times New Roman"/>
          <w:b/>
          <w:sz w:val="26"/>
          <w:szCs w:val="26"/>
        </w:rPr>
        <w:t>Фестиваля.</w:t>
      </w:r>
    </w:p>
    <w:p w:rsidR="004E1987" w:rsidRPr="007003B1" w:rsidRDefault="00202487" w:rsidP="005773A7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2.1</w:t>
      </w:r>
      <w:r w:rsidR="004E1987" w:rsidRPr="007003B1">
        <w:rPr>
          <w:rFonts w:ascii="Times New Roman" w:hAnsi="Times New Roman"/>
          <w:sz w:val="26"/>
          <w:szCs w:val="26"/>
        </w:rPr>
        <w:t>.</w:t>
      </w:r>
      <w:r w:rsidRPr="007003B1">
        <w:rPr>
          <w:rFonts w:ascii="Times New Roman" w:hAnsi="Times New Roman"/>
          <w:sz w:val="26"/>
          <w:szCs w:val="26"/>
        </w:rPr>
        <w:t xml:space="preserve"> </w:t>
      </w:r>
      <w:r w:rsidR="004E1987" w:rsidRPr="007003B1">
        <w:rPr>
          <w:rFonts w:ascii="Times New Roman" w:hAnsi="Times New Roman"/>
          <w:sz w:val="26"/>
          <w:szCs w:val="26"/>
        </w:rPr>
        <w:t xml:space="preserve"> </w:t>
      </w:r>
      <w:r w:rsidRPr="007003B1">
        <w:rPr>
          <w:rFonts w:ascii="Times New Roman" w:hAnsi="Times New Roman"/>
          <w:sz w:val="26"/>
          <w:szCs w:val="26"/>
        </w:rPr>
        <w:t xml:space="preserve">Целью  </w:t>
      </w:r>
      <w:r w:rsidR="00455DFE" w:rsidRPr="007003B1">
        <w:rPr>
          <w:rFonts w:ascii="Times New Roman" w:hAnsi="Times New Roman"/>
          <w:sz w:val="26"/>
          <w:szCs w:val="26"/>
        </w:rPr>
        <w:t xml:space="preserve">Фестиваля </w:t>
      </w:r>
      <w:r w:rsidRPr="007003B1">
        <w:rPr>
          <w:rFonts w:ascii="Times New Roman" w:hAnsi="Times New Roman"/>
          <w:sz w:val="26"/>
          <w:szCs w:val="26"/>
        </w:rPr>
        <w:t>является создание условий для повышения профессионального мастерства педагогических работников</w:t>
      </w:r>
      <w:r w:rsidR="00CE1F6C" w:rsidRPr="007003B1">
        <w:rPr>
          <w:rFonts w:ascii="Times New Roman" w:hAnsi="Times New Roman"/>
          <w:sz w:val="26"/>
          <w:szCs w:val="26"/>
        </w:rPr>
        <w:t xml:space="preserve"> </w:t>
      </w:r>
      <w:r w:rsidRPr="007003B1">
        <w:rPr>
          <w:rFonts w:ascii="Times New Roman" w:hAnsi="Times New Roman"/>
          <w:sz w:val="26"/>
          <w:szCs w:val="26"/>
        </w:rPr>
        <w:t xml:space="preserve">по </w:t>
      </w:r>
      <w:r w:rsidR="00CE1F6C" w:rsidRPr="007003B1">
        <w:rPr>
          <w:rFonts w:ascii="Times New Roman" w:hAnsi="Times New Roman"/>
          <w:sz w:val="26"/>
          <w:szCs w:val="26"/>
        </w:rPr>
        <w:t>вопросу развития</w:t>
      </w:r>
      <w:r w:rsidRPr="007003B1">
        <w:rPr>
          <w:rFonts w:ascii="Times New Roman" w:hAnsi="Times New Roman"/>
          <w:sz w:val="26"/>
          <w:szCs w:val="26"/>
        </w:rPr>
        <w:t xml:space="preserve"> креативности учащихся</w:t>
      </w:r>
      <w:r w:rsidR="004E1987" w:rsidRPr="007003B1">
        <w:rPr>
          <w:rFonts w:ascii="Times New Roman" w:hAnsi="Times New Roman"/>
          <w:sz w:val="26"/>
          <w:szCs w:val="26"/>
        </w:rPr>
        <w:t>.</w:t>
      </w:r>
    </w:p>
    <w:p w:rsidR="004E1987" w:rsidRPr="007003B1" w:rsidRDefault="00202487" w:rsidP="005773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2.2. Задачи</w:t>
      </w:r>
      <w:r w:rsidR="004E1987" w:rsidRPr="007003B1">
        <w:rPr>
          <w:rFonts w:ascii="Times New Roman" w:hAnsi="Times New Roman"/>
          <w:sz w:val="26"/>
          <w:szCs w:val="26"/>
        </w:rPr>
        <w:t>:</w:t>
      </w:r>
    </w:p>
    <w:p w:rsidR="005773A7" w:rsidRPr="007003B1" w:rsidRDefault="005773A7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>- обеспечение условий для самореализации и раскрытия творческого потенциала педагогических работников;</w:t>
      </w:r>
    </w:p>
    <w:p w:rsidR="004E1987" w:rsidRPr="007003B1" w:rsidRDefault="004E1987" w:rsidP="005773A7">
      <w:pPr>
        <w:pStyle w:val="a6"/>
        <w:tabs>
          <w:tab w:val="clear" w:pos="900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 xml:space="preserve">- </w:t>
      </w:r>
      <w:r w:rsidR="00CE1F6C" w:rsidRPr="007003B1">
        <w:rPr>
          <w:sz w:val="26"/>
          <w:szCs w:val="26"/>
        </w:rPr>
        <w:t xml:space="preserve">выявление и трансляция лучшего педагогического опыта по </w:t>
      </w:r>
      <w:r w:rsidR="000B4B41">
        <w:rPr>
          <w:sz w:val="26"/>
          <w:szCs w:val="26"/>
        </w:rPr>
        <w:t>вопросам развити</w:t>
      </w:r>
      <w:r w:rsidR="00250914">
        <w:rPr>
          <w:sz w:val="26"/>
          <w:szCs w:val="26"/>
        </w:rPr>
        <w:t xml:space="preserve">я </w:t>
      </w:r>
      <w:r w:rsidR="00CE1F6C" w:rsidRPr="007003B1">
        <w:rPr>
          <w:sz w:val="26"/>
          <w:szCs w:val="26"/>
        </w:rPr>
        <w:t>креативности учащихся с помощью методов ТРИЗ</w:t>
      </w:r>
      <w:r w:rsidRPr="007003B1">
        <w:rPr>
          <w:sz w:val="26"/>
          <w:szCs w:val="26"/>
        </w:rPr>
        <w:t>;</w:t>
      </w:r>
    </w:p>
    <w:p w:rsidR="004D27D8" w:rsidRPr="007003B1" w:rsidRDefault="004D27D8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50914">
        <w:rPr>
          <w:rFonts w:ascii="Times New Roman" w:hAnsi="Times New Roman"/>
          <w:color w:val="000000"/>
          <w:sz w:val="26"/>
          <w:szCs w:val="26"/>
        </w:rPr>
        <w:t>обновление</w:t>
      </w:r>
      <w:r w:rsidR="00D65E7A">
        <w:rPr>
          <w:rFonts w:ascii="Times New Roman" w:hAnsi="Times New Roman"/>
          <w:color w:val="000000"/>
          <w:sz w:val="26"/>
          <w:szCs w:val="26"/>
        </w:rPr>
        <w:t xml:space="preserve"> образовательного процесса, п</w:t>
      </w:r>
      <w:r w:rsidRPr="007003B1">
        <w:rPr>
          <w:rFonts w:ascii="Times New Roman" w:hAnsi="Times New Roman"/>
          <w:color w:val="000000"/>
          <w:sz w:val="26"/>
          <w:szCs w:val="26"/>
        </w:rPr>
        <w:t>овышени</w:t>
      </w:r>
      <w:r w:rsidR="00D65E7A">
        <w:rPr>
          <w:rFonts w:ascii="Times New Roman" w:hAnsi="Times New Roman"/>
          <w:color w:val="000000"/>
          <w:sz w:val="26"/>
          <w:szCs w:val="26"/>
        </w:rPr>
        <w:t>е</w:t>
      </w:r>
      <w:r w:rsidR="005773A7" w:rsidRPr="007003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качества образования </w:t>
      </w:r>
      <w:proofErr w:type="gramStart"/>
      <w:r w:rsidRPr="007003B1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="005773A7" w:rsidRPr="007003B1">
        <w:rPr>
          <w:rFonts w:ascii="Times New Roman" w:hAnsi="Times New Roman"/>
          <w:color w:val="000000"/>
          <w:sz w:val="26"/>
          <w:szCs w:val="26"/>
        </w:rPr>
        <w:t>.</w:t>
      </w:r>
    </w:p>
    <w:p w:rsidR="00CE1F6C" w:rsidRPr="007003B1" w:rsidRDefault="00CE1F6C" w:rsidP="005773A7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 xml:space="preserve">3. Участники </w:t>
      </w:r>
      <w:r w:rsidR="00455DFE" w:rsidRPr="007003B1">
        <w:rPr>
          <w:rFonts w:ascii="Times New Roman" w:hAnsi="Times New Roman"/>
          <w:b/>
          <w:sz w:val="26"/>
          <w:szCs w:val="26"/>
        </w:rPr>
        <w:t>Фестиваля</w:t>
      </w:r>
      <w:r w:rsidRPr="007003B1">
        <w:rPr>
          <w:rFonts w:ascii="Times New Roman" w:hAnsi="Times New Roman"/>
          <w:b/>
          <w:sz w:val="26"/>
          <w:szCs w:val="26"/>
        </w:rPr>
        <w:t>.</w:t>
      </w:r>
    </w:p>
    <w:p w:rsidR="00CE1F6C" w:rsidRPr="007003B1" w:rsidRDefault="00CE1F6C" w:rsidP="005773A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 xml:space="preserve">3.1. В </w:t>
      </w:r>
      <w:r w:rsidR="00E86B7D">
        <w:rPr>
          <w:rFonts w:ascii="Times New Roman" w:hAnsi="Times New Roman"/>
          <w:sz w:val="26"/>
          <w:szCs w:val="26"/>
        </w:rPr>
        <w:t>Фестивале</w:t>
      </w:r>
      <w:r w:rsidRPr="007003B1">
        <w:rPr>
          <w:rFonts w:ascii="Times New Roman" w:hAnsi="Times New Roman"/>
          <w:sz w:val="26"/>
          <w:szCs w:val="26"/>
        </w:rPr>
        <w:t xml:space="preserve"> принимают участие все категории педагогических работников образовательных учреждений города Череповца.</w:t>
      </w:r>
    </w:p>
    <w:p w:rsidR="004D27D8" w:rsidRPr="007003B1" w:rsidRDefault="004D27D8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7003B1">
        <w:rPr>
          <w:rFonts w:ascii="Times New Roman" w:hAnsi="Times New Roman"/>
          <w:b/>
          <w:color w:val="000000"/>
          <w:sz w:val="26"/>
          <w:szCs w:val="26"/>
        </w:rPr>
        <w:t>4</w:t>
      </w:r>
      <w:r w:rsidR="00121049" w:rsidRPr="007003B1">
        <w:rPr>
          <w:rFonts w:ascii="Times New Roman" w:hAnsi="Times New Roman"/>
          <w:b/>
          <w:color w:val="000000"/>
          <w:sz w:val="26"/>
          <w:szCs w:val="26"/>
        </w:rPr>
        <w:t>.</w:t>
      </w:r>
      <w:r w:rsidRPr="007003B1">
        <w:rPr>
          <w:rFonts w:ascii="Times New Roman" w:hAnsi="Times New Roman"/>
          <w:b/>
          <w:color w:val="000000"/>
          <w:sz w:val="26"/>
          <w:szCs w:val="26"/>
        </w:rPr>
        <w:t xml:space="preserve"> Содержание и порядок проведения </w:t>
      </w:r>
      <w:r w:rsidR="005773A7" w:rsidRPr="007003B1">
        <w:rPr>
          <w:rFonts w:ascii="Times New Roman" w:hAnsi="Times New Roman"/>
          <w:b/>
          <w:color w:val="000000"/>
          <w:sz w:val="26"/>
          <w:szCs w:val="26"/>
        </w:rPr>
        <w:t>Фестиваля</w:t>
      </w:r>
      <w:r w:rsidRPr="007003B1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4D27D8" w:rsidRPr="007003B1" w:rsidRDefault="004D27D8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 xml:space="preserve">4.1. Для проведения и организации </w:t>
      </w:r>
      <w:r w:rsidR="006961C6" w:rsidRPr="007003B1">
        <w:rPr>
          <w:rFonts w:ascii="Times New Roman" w:hAnsi="Times New Roman"/>
          <w:color w:val="000000"/>
          <w:sz w:val="26"/>
          <w:szCs w:val="26"/>
        </w:rPr>
        <w:t>Ф</w:t>
      </w:r>
      <w:r w:rsidR="005773A7" w:rsidRPr="007003B1">
        <w:rPr>
          <w:rFonts w:ascii="Times New Roman" w:hAnsi="Times New Roman"/>
          <w:color w:val="000000"/>
          <w:sz w:val="26"/>
          <w:szCs w:val="26"/>
        </w:rPr>
        <w:t>естиваля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создается оргкомитет.</w:t>
      </w:r>
    </w:p>
    <w:p w:rsidR="004D27D8" w:rsidRPr="007003B1" w:rsidRDefault="004D27D8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>4.2. Для определения лучших работ создаётся экспертная группа.</w:t>
      </w:r>
    </w:p>
    <w:p w:rsidR="004D27D8" w:rsidRPr="007003B1" w:rsidRDefault="004D27D8" w:rsidP="005773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 xml:space="preserve">4.3. </w:t>
      </w:r>
      <w:r w:rsidR="006961C6" w:rsidRPr="007003B1">
        <w:rPr>
          <w:rFonts w:ascii="Times New Roman" w:hAnsi="Times New Roman"/>
          <w:color w:val="000000"/>
          <w:sz w:val="26"/>
          <w:szCs w:val="26"/>
        </w:rPr>
        <w:t>Ф</w:t>
      </w:r>
      <w:r w:rsidR="005773A7" w:rsidRPr="007003B1">
        <w:rPr>
          <w:rFonts w:ascii="Times New Roman" w:hAnsi="Times New Roman"/>
          <w:color w:val="000000"/>
          <w:sz w:val="26"/>
          <w:szCs w:val="26"/>
        </w:rPr>
        <w:t>естиваль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проводится в два этапа:</w:t>
      </w:r>
    </w:p>
    <w:p w:rsidR="00121049" w:rsidRPr="007003B1" w:rsidRDefault="00121049" w:rsidP="001210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b/>
          <w:color w:val="000000"/>
          <w:sz w:val="26"/>
          <w:szCs w:val="26"/>
        </w:rPr>
        <w:t>С 17 февраля по 2 марта 2020 года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- первый этап (отборочный)</w:t>
      </w:r>
      <w:r w:rsidR="006961C6" w:rsidRPr="007003B1">
        <w:rPr>
          <w:rFonts w:ascii="Times New Roman" w:hAnsi="Times New Roman"/>
          <w:color w:val="000000"/>
          <w:sz w:val="26"/>
          <w:szCs w:val="26"/>
        </w:rPr>
        <w:t xml:space="preserve">. Проходит в форме </w:t>
      </w:r>
      <w:r w:rsidRPr="007003B1">
        <w:rPr>
          <w:rFonts w:ascii="Times New Roman" w:hAnsi="Times New Roman"/>
          <w:color w:val="000000"/>
          <w:sz w:val="26"/>
          <w:szCs w:val="26"/>
        </w:rPr>
        <w:t>конкурс</w:t>
      </w:r>
      <w:r w:rsidR="006961C6" w:rsidRPr="007003B1">
        <w:rPr>
          <w:rFonts w:ascii="Times New Roman" w:hAnsi="Times New Roman"/>
          <w:color w:val="000000"/>
          <w:sz w:val="26"/>
          <w:szCs w:val="26"/>
        </w:rPr>
        <w:t>а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конспектов учебных занятий, уроков и воспитательных мероприятий с применением методов ТРИЗ.</w:t>
      </w:r>
    </w:p>
    <w:p w:rsidR="00121049" w:rsidRPr="007003B1" w:rsidRDefault="00121049" w:rsidP="0012104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>17 марта 2020 года</w:t>
      </w:r>
      <w:r w:rsidR="009831F5" w:rsidRPr="007003B1">
        <w:rPr>
          <w:rFonts w:ascii="Times New Roman" w:hAnsi="Times New Roman"/>
          <w:b/>
          <w:sz w:val="26"/>
          <w:szCs w:val="26"/>
        </w:rPr>
        <w:t xml:space="preserve"> в 10.00</w:t>
      </w:r>
      <w:r w:rsidRPr="007003B1">
        <w:rPr>
          <w:rFonts w:ascii="Times New Roman" w:hAnsi="Times New Roman"/>
          <w:sz w:val="26"/>
          <w:szCs w:val="26"/>
        </w:rPr>
        <w:t xml:space="preserve"> – второй этап (очный). Проходит в форме методической ярмарки с практическим представлением лучшего о</w:t>
      </w:r>
      <w:r w:rsidR="006961C6" w:rsidRPr="007003B1">
        <w:rPr>
          <w:rFonts w:ascii="Times New Roman" w:hAnsi="Times New Roman"/>
          <w:sz w:val="26"/>
          <w:szCs w:val="26"/>
        </w:rPr>
        <w:t>пыта победителями</w:t>
      </w:r>
      <w:r w:rsidR="009831F5" w:rsidRPr="007003B1">
        <w:rPr>
          <w:rFonts w:ascii="Times New Roman" w:hAnsi="Times New Roman"/>
          <w:sz w:val="26"/>
          <w:szCs w:val="26"/>
        </w:rPr>
        <w:t xml:space="preserve"> </w:t>
      </w:r>
      <w:r w:rsidR="00E86B7D">
        <w:rPr>
          <w:rFonts w:ascii="Times New Roman" w:hAnsi="Times New Roman"/>
          <w:sz w:val="26"/>
          <w:szCs w:val="26"/>
        </w:rPr>
        <w:t>отборо</w:t>
      </w:r>
      <w:r w:rsidR="009831F5" w:rsidRPr="007003B1">
        <w:rPr>
          <w:rFonts w:ascii="Times New Roman" w:hAnsi="Times New Roman"/>
          <w:sz w:val="26"/>
          <w:szCs w:val="26"/>
        </w:rPr>
        <w:t xml:space="preserve">чного этапа на базе </w:t>
      </w:r>
      <w:r w:rsidR="009831F5" w:rsidRPr="007003B1">
        <w:rPr>
          <w:rFonts w:ascii="Times New Roman" w:hAnsi="Times New Roman"/>
          <w:color w:val="000000"/>
          <w:sz w:val="26"/>
          <w:szCs w:val="26"/>
        </w:rPr>
        <w:t>МАОУ ДО «Дворец детского и юношеского тво</w:t>
      </w:r>
      <w:r w:rsidR="00CB1E69">
        <w:rPr>
          <w:rFonts w:ascii="Times New Roman" w:hAnsi="Times New Roman"/>
          <w:color w:val="000000"/>
          <w:sz w:val="26"/>
          <w:szCs w:val="26"/>
        </w:rPr>
        <w:t>рчества имени А.А. Алексеевой» (</w:t>
      </w:r>
      <w:proofErr w:type="spellStart"/>
      <w:r w:rsidR="000B7B85">
        <w:rPr>
          <w:rFonts w:ascii="Times New Roman" w:hAnsi="Times New Roman"/>
          <w:color w:val="000000"/>
          <w:sz w:val="26"/>
          <w:szCs w:val="26"/>
        </w:rPr>
        <w:t>ул</w:t>
      </w:r>
      <w:proofErr w:type="gramStart"/>
      <w:r w:rsidR="000B7B85">
        <w:rPr>
          <w:rFonts w:ascii="Times New Roman" w:hAnsi="Times New Roman"/>
          <w:color w:val="000000"/>
          <w:sz w:val="26"/>
          <w:szCs w:val="26"/>
        </w:rPr>
        <w:t>.</w:t>
      </w:r>
      <w:r w:rsidR="009831F5" w:rsidRPr="007003B1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="009831F5" w:rsidRPr="007003B1">
        <w:rPr>
          <w:rFonts w:ascii="Times New Roman" w:hAnsi="Times New Roman"/>
          <w:color w:val="000000"/>
          <w:sz w:val="26"/>
          <w:szCs w:val="26"/>
        </w:rPr>
        <w:t>талеваров</w:t>
      </w:r>
      <w:proofErr w:type="spellEnd"/>
      <w:r w:rsidR="009831F5" w:rsidRPr="007003B1">
        <w:rPr>
          <w:rFonts w:ascii="Times New Roman" w:hAnsi="Times New Roman"/>
          <w:color w:val="000000"/>
          <w:sz w:val="26"/>
          <w:szCs w:val="26"/>
        </w:rPr>
        <w:t>, 32</w:t>
      </w:r>
      <w:r w:rsidR="00CB1E69">
        <w:rPr>
          <w:rFonts w:ascii="Times New Roman" w:hAnsi="Times New Roman"/>
          <w:color w:val="000000"/>
          <w:sz w:val="26"/>
          <w:szCs w:val="26"/>
        </w:rPr>
        <w:t>)</w:t>
      </w:r>
      <w:r w:rsidR="009831F5" w:rsidRPr="007003B1">
        <w:rPr>
          <w:rFonts w:ascii="Times New Roman" w:hAnsi="Times New Roman"/>
          <w:color w:val="000000"/>
          <w:sz w:val="26"/>
          <w:szCs w:val="26"/>
        </w:rPr>
        <w:t>.</w:t>
      </w:r>
    </w:p>
    <w:p w:rsidR="009831F5" w:rsidRPr="007003B1" w:rsidRDefault="009831F5" w:rsidP="009831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4.4. Конкурс конспектов на отборочном этапе проводится по следующим номинациям:</w:t>
      </w:r>
    </w:p>
    <w:p w:rsidR="009831F5" w:rsidRPr="007003B1" w:rsidRDefault="009831F5" w:rsidP="009831F5">
      <w:pPr>
        <w:pStyle w:val="a6"/>
        <w:tabs>
          <w:tab w:val="left" w:pos="567"/>
        </w:tabs>
        <w:rPr>
          <w:sz w:val="26"/>
          <w:szCs w:val="26"/>
        </w:rPr>
      </w:pPr>
      <w:r w:rsidRPr="007003B1">
        <w:rPr>
          <w:sz w:val="26"/>
          <w:szCs w:val="26"/>
        </w:rPr>
        <w:t>- конспекты учебных занятий (уроков) по развитию креативных способностей учащихся с применением  методов ТРИЗ;</w:t>
      </w:r>
    </w:p>
    <w:p w:rsidR="009831F5" w:rsidRPr="007003B1" w:rsidRDefault="009831F5" w:rsidP="009831F5">
      <w:pPr>
        <w:pStyle w:val="a6"/>
        <w:tabs>
          <w:tab w:val="clear" w:pos="900"/>
          <w:tab w:val="left" w:pos="709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>- конспекты воспитательных мероприятий, направленных на развитие креативных способностей учащихся с применением  методов ТРИЗ.</w:t>
      </w:r>
    </w:p>
    <w:p w:rsidR="009831F5" w:rsidRPr="007003B1" w:rsidRDefault="009831F5" w:rsidP="009831F5">
      <w:pPr>
        <w:pStyle w:val="a6"/>
        <w:tabs>
          <w:tab w:val="clear" w:pos="900"/>
          <w:tab w:val="left" w:pos="709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>4.</w:t>
      </w:r>
      <w:r w:rsidR="00EB0767" w:rsidRPr="007003B1">
        <w:rPr>
          <w:sz w:val="26"/>
          <w:szCs w:val="26"/>
        </w:rPr>
        <w:t>5</w:t>
      </w:r>
      <w:r w:rsidRPr="007003B1">
        <w:rPr>
          <w:sz w:val="26"/>
          <w:szCs w:val="26"/>
        </w:rPr>
        <w:t>. Материалы, представленные на Фестиваль, не рецензируются и не возвращаются. Оргкомитет вправе отклонить от рассмотрения материалы, выполненные с нарушениями требований настоящего Положения.</w:t>
      </w:r>
    </w:p>
    <w:p w:rsidR="00616AED" w:rsidRPr="007003B1" w:rsidRDefault="006961C6" w:rsidP="00616A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>4.</w:t>
      </w:r>
      <w:r w:rsidR="00EB0767" w:rsidRPr="007003B1">
        <w:rPr>
          <w:rFonts w:ascii="Times New Roman" w:hAnsi="Times New Roman"/>
          <w:color w:val="000000"/>
          <w:sz w:val="26"/>
          <w:szCs w:val="26"/>
        </w:rPr>
        <w:t>6</w:t>
      </w:r>
      <w:r w:rsidR="00616AED" w:rsidRPr="007003B1">
        <w:rPr>
          <w:rFonts w:ascii="Times New Roman" w:hAnsi="Times New Roman"/>
          <w:color w:val="000000"/>
          <w:sz w:val="26"/>
          <w:szCs w:val="26"/>
        </w:rPr>
        <w:t>. Порядок предоставления материалов.</w:t>
      </w:r>
    </w:p>
    <w:p w:rsidR="00121049" w:rsidRPr="007003B1" w:rsidRDefault="00616AED" w:rsidP="000B7B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 xml:space="preserve">Заявки </w:t>
      </w:r>
      <w:r w:rsidRPr="007003B1">
        <w:rPr>
          <w:rFonts w:ascii="Times New Roman" w:hAnsi="Times New Roman"/>
          <w:sz w:val="26"/>
          <w:szCs w:val="26"/>
        </w:rPr>
        <w:t>устан</w:t>
      </w:r>
      <w:r w:rsidR="00644CDD">
        <w:rPr>
          <w:rFonts w:ascii="Times New Roman" w:hAnsi="Times New Roman"/>
          <w:sz w:val="26"/>
          <w:szCs w:val="26"/>
        </w:rPr>
        <w:t>овленного образца (Приложение №</w:t>
      </w:r>
      <w:r w:rsidRPr="007003B1">
        <w:rPr>
          <w:rFonts w:ascii="Times New Roman" w:hAnsi="Times New Roman"/>
          <w:sz w:val="26"/>
          <w:szCs w:val="26"/>
        </w:rPr>
        <w:t xml:space="preserve">1) </w:t>
      </w:r>
      <w:r w:rsidRPr="007003B1">
        <w:rPr>
          <w:rFonts w:ascii="Times New Roman" w:hAnsi="Times New Roman"/>
          <w:color w:val="000000"/>
          <w:sz w:val="26"/>
          <w:szCs w:val="26"/>
        </w:rPr>
        <w:t>и конкурсные материалы Фестиваля, оформленные в соответствии с требованиями</w:t>
      </w:r>
      <w:r w:rsidR="009831F5" w:rsidRPr="007003B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003B1">
        <w:rPr>
          <w:rFonts w:ascii="Times New Roman" w:hAnsi="Times New Roman"/>
          <w:b/>
          <w:color w:val="000000"/>
          <w:sz w:val="26"/>
          <w:szCs w:val="26"/>
        </w:rPr>
        <w:t xml:space="preserve">до </w:t>
      </w:r>
      <w:r w:rsidRPr="007003B1">
        <w:rPr>
          <w:rFonts w:ascii="Times New Roman" w:hAnsi="Times New Roman"/>
          <w:b/>
          <w:sz w:val="26"/>
          <w:szCs w:val="26"/>
        </w:rPr>
        <w:t>1</w:t>
      </w:r>
      <w:r w:rsidR="00644CDD">
        <w:rPr>
          <w:rFonts w:ascii="Times New Roman" w:hAnsi="Times New Roman"/>
          <w:b/>
          <w:sz w:val="26"/>
          <w:szCs w:val="26"/>
        </w:rPr>
        <w:t>4</w:t>
      </w:r>
      <w:r w:rsidRPr="007003B1">
        <w:rPr>
          <w:rFonts w:ascii="Times New Roman" w:hAnsi="Times New Roman"/>
          <w:b/>
          <w:sz w:val="26"/>
          <w:szCs w:val="26"/>
        </w:rPr>
        <w:t xml:space="preserve"> февраля 2020 года (включительно)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направляются на бумажных носителях </w:t>
      </w:r>
      <w:r w:rsidRPr="007003B1">
        <w:rPr>
          <w:rFonts w:ascii="Times New Roman" w:hAnsi="Times New Roman"/>
          <w:sz w:val="26"/>
          <w:szCs w:val="26"/>
        </w:rPr>
        <w:t>по</w:t>
      </w:r>
      <w:r w:rsidRPr="007003B1">
        <w:rPr>
          <w:rFonts w:ascii="Times New Roman" w:hAnsi="Times New Roman"/>
          <w:b/>
          <w:sz w:val="26"/>
          <w:szCs w:val="26"/>
        </w:rPr>
        <w:t xml:space="preserve"> </w:t>
      </w:r>
      <w:r w:rsidRPr="007003B1">
        <w:rPr>
          <w:rFonts w:ascii="Times New Roman" w:hAnsi="Times New Roman"/>
          <w:sz w:val="26"/>
          <w:szCs w:val="26"/>
        </w:rPr>
        <w:t>адресу: г. Череповец,</w:t>
      </w:r>
      <w:r w:rsidRPr="007003B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B1E69">
        <w:rPr>
          <w:rFonts w:ascii="Times New Roman" w:hAnsi="Times New Roman"/>
          <w:sz w:val="26"/>
          <w:szCs w:val="26"/>
        </w:rPr>
        <w:lastRenderedPageBreak/>
        <w:t xml:space="preserve">ул. Сталеваров, 32, </w:t>
      </w:r>
      <w:proofErr w:type="spellStart"/>
      <w:r w:rsidR="00CB1E69">
        <w:rPr>
          <w:rFonts w:ascii="Times New Roman" w:hAnsi="Times New Roman"/>
          <w:sz w:val="26"/>
          <w:szCs w:val="26"/>
        </w:rPr>
        <w:t>каб</w:t>
      </w:r>
      <w:proofErr w:type="spellEnd"/>
      <w:r w:rsidR="00CB1E69">
        <w:rPr>
          <w:rFonts w:ascii="Times New Roman" w:hAnsi="Times New Roman"/>
          <w:sz w:val="26"/>
          <w:szCs w:val="26"/>
        </w:rPr>
        <w:t>.</w:t>
      </w:r>
      <w:r w:rsidRPr="007003B1">
        <w:rPr>
          <w:rFonts w:ascii="Times New Roman" w:hAnsi="Times New Roman"/>
          <w:sz w:val="26"/>
          <w:szCs w:val="26"/>
        </w:rPr>
        <w:t xml:space="preserve"> № 19 и в электронном варианте  на адрес электронной почты:</w:t>
      </w:r>
      <w:r w:rsidRPr="007003B1">
        <w:rPr>
          <w:rFonts w:ascii="Times New Roman" w:hAnsi="Times New Roman"/>
          <w:b/>
          <w:sz w:val="26"/>
          <w:szCs w:val="26"/>
        </w:rPr>
        <w:t xml:space="preserve"> </w:t>
      </w:r>
      <w:hyperlink r:id="rId9" w:history="1">
        <w:r w:rsidRPr="007003B1">
          <w:rPr>
            <w:rStyle w:val="a3"/>
            <w:rFonts w:ascii="Times New Roman" w:eastAsia="Arial Unicode MS" w:hAnsi="Times New Roman"/>
            <w:b/>
            <w:color w:val="auto"/>
            <w:sz w:val="26"/>
            <w:szCs w:val="26"/>
            <w:lang w:val="en-US"/>
          </w:rPr>
          <w:t>biblddut</w:t>
        </w:r>
        <w:r w:rsidRPr="007003B1">
          <w:rPr>
            <w:rStyle w:val="a3"/>
            <w:rFonts w:ascii="Times New Roman" w:eastAsia="Arial Unicode MS" w:hAnsi="Times New Roman"/>
            <w:b/>
            <w:color w:val="auto"/>
            <w:sz w:val="26"/>
            <w:szCs w:val="26"/>
          </w:rPr>
          <w:t>@mail.ru</w:t>
        </w:r>
        <w:proofErr w:type="gramStart"/>
      </w:hyperlink>
      <w:r w:rsidR="000B7B85">
        <w:rPr>
          <w:rFonts w:ascii="Times New Roman" w:hAnsi="Times New Roman"/>
          <w:sz w:val="26"/>
          <w:szCs w:val="26"/>
        </w:rPr>
        <w:t xml:space="preserve"> </w:t>
      </w:r>
      <w:r w:rsidRPr="007003B1">
        <w:rPr>
          <w:rFonts w:ascii="Times New Roman" w:hAnsi="Times New Roman"/>
          <w:sz w:val="26"/>
          <w:szCs w:val="26"/>
        </w:rPr>
        <w:t xml:space="preserve"> </w:t>
      </w:r>
      <w:r w:rsidRPr="007003B1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7003B1">
        <w:rPr>
          <w:rFonts w:ascii="Times New Roman" w:hAnsi="Times New Roman"/>
          <w:color w:val="000000"/>
          <w:sz w:val="26"/>
          <w:szCs w:val="26"/>
        </w:rPr>
        <w:t xml:space="preserve"> теме письма указать</w:t>
      </w:r>
      <w:r w:rsidR="000B7B85">
        <w:rPr>
          <w:rFonts w:ascii="Times New Roman" w:hAnsi="Times New Roman"/>
          <w:color w:val="000000"/>
          <w:sz w:val="26"/>
          <w:szCs w:val="26"/>
        </w:rPr>
        <w:t>:</w:t>
      </w:r>
      <w:r w:rsidRPr="007003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7003B1">
        <w:rPr>
          <w:rFonts w:ascii="Times New Roman" w:hAnsi="Times New Roman"/>
          <w:color w:val="000000"/>
          <w:sz w:val="26"/>
          <w:szCs w:val="26"/>
        </w:rPr>
        <w:t xml:space="preserve">«Методический фестиваль, наименование учреждения, ФИО участника»). </w:t>
      </w:r>
      <w:proofErr w:type="gramEnd"/>
    </w:p>
    <w:p w:rsidR="004E1987" w:rsidRPr="007003B1" w:rsidRDefault="006961C6" w:rsidP="006961C6">
      <w:pPr>
        <w:tabs>
          <w:tab w:val="left" w:pos="993"/>
          <w:tab w:val="left" w:pos="530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>5</w:t>
      </w:r>
      <w:r w:rsidR="004E1987" w:rsidRPr="007003B1">
        <w:rPr>
          <w:rFonts w:ascii="Times New Roman" w:hAnsi="Times New Roman"/>
          <w:b/>
          <w:sz w:val="26"/>
          <w:szCs w:val="26"/>
        </w:rPr>
        <w:t xml:space="preserve">. Требования по оформлению </w:t>
      </w:r>
      <w:r w:rsidRPr="007003B1">
        <w:rPr>
          <w:rFonts w:ascii="Times New Roman" w:hAnsi="Times New Roman"/>
          <w:b/>
          <w:sz w:val="26"/>
          <w:szCs w:val="26"/>
        </w:rPr>
        <w:t xml:space="preserve">и оценке </w:t>
      </w:r>
      <w:r w:rsidR="004E1987" w:rsidRPr="007003B1">
        <w:rPr>
          <w:rFonts w:ascii="Times New Roman" w:hAnsi="Times New Roman"/>
          <w:b/>
          <w:sz w:val="26"/>
          <w:szCs w:val="26"/>
        </w:rPr>
        <w:t>конкурсных работ.</w:t>
      </w:r>
    </w:p>
    <w:p w:rsidR="004E1987" w:rsidRPr="007003B1" w:rsidRDefault="006961C6" w:rsidP="004E1987">
      <w:pPr>
        <w:pStyle w:val="a6"/>
        <w:tabs>
          <w:tab w:val="clear" w:pos="900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 xml:space="preserve">5.1. </w:t>
      </w:r>
      <w:r w:rsidR="004E1987" w:rsidRPr="007003B1">
        <w:rPr>
          <w:sz w:val="26"/>
          <w:szCs w:val="26"/>
        </w:rPr>
        <w:t>Конкурсная работа должна содержать:</w:t>
      </w:r>
    </w:p>
    <w:p w:rsidR="004E1987" w:rsidRPr="007003B1" w:rsidRDefault="004E1987" w:rsidP="004E1987">
      <w:pPr>
        <w:pStyle w:val="a6"/>
        <w:numPr>
          <w:ilvl w:val="0"/>
          <w:numId w:val="4"/>
        </w:numPr>
        <w:tabs>
          <w:tab w:val="clear" w:pos="420"/>
          <w:tab w:val="clear" w:pos="900"/>
          <w:tab w:val="num" w:pos="567"/>
          <w:tab w:val="left" w:pos="993"/>
        </w:tabs>
        <w:ind w:left="0" w:firstLine="709"/>
        <w:rPr>
          <w:sz w:val="26"/>
          <w:szCs w:val="26"/>
        </w:rPr>
      </w:pPr>
      <w:r w:rsidRPr="007003B1">
        <w:rPr>
          <w:sz w:val="26"/>
          <w:szCs w:val="26"/>
        </w:rPr>
        <w:t xml:space="preserve">титульный лист, в котором указывается </w:t>
      </w:r>
      <w:r w:rsidR="006961C6" w:rsidRPr="007003B1">
        <w:rPr>
          <w:sz w:val="26"/>
          <w:szCs w:val="26"/>
        </w:rPr>
        <w:t xml:space="preserve">полное название образовательного учреждения, </w:t>
      </w:r>
      <w:r w:rsidR="00644CDD">
        <w:rPr>
          <w:sz w:val="26"/>
          <w:szCs w:val="26"/>
        </w:rPr>
        <w:t xml:space="preserve">название конкурса, </w:t>
      </w:r>
      <w:r w:rsidR="006961C6" w:rsidRPr="007003B1">
        <w:rPr>
          <w:sz w:val="26"/>
          <w:szCs w:val="26"/>
        </w:rPr>
        <w:t xml:space="preserve">номинация, название работы и тема, ФИО автора (или авторов), </w:t>
      </w:r>
      <w:r w:rsidRPr="007003B1">
        <w:rPr>
          <w:sz w:val="26"/>
          <w:szCs w:val="26"/>
        </w:rPr>
        <w:t xml:space="preserve">должность, </w:t>
      </w:r>
      <w:r w:rsidR="006961C6" w:rsidRPr="007003B1">
        <w:rPr>
          <w:sz w:val="26"/>
          <w:szCs w:val="26"/>
        </w:rPr>
        <w:t>квалификационная категория,</w:t>
      </w:r>
      <w:r w:rsidRPr="007003B1">
        <w:rPr>
          <w:sz w:val="26"/>
          <w:szCs w:val="26"/>
        </w:rPr>
        <w:t xml:space="preserve"> возраст учащихся;</w:t>
      </w:r>
    </w:p>
    <w:p w:rsidR="004E1987" w:rsidRPr="007003B1" w:rsidRDefault="004E1987" w:rsidP="004E1987">
      <w:pPr>
        <w:pStyle w:val="a6"/>
        <w:numPr>
          <w:ilvl w:val="0"/>
          <w:numId w:val="4"/>
        </w:numPr>
        <w:tabs>
          <w:tab w:val="clear" w:pos="420"/>
          <w:tab w:val="clear" w:pos="900"/>
          <w:tab w:val="num" w:pos="567"/>
          <w:tab w:val="left" w:pos="993"/>
        </w:tabs>
        <w:ind w:left="0" w:firstLine="709"/>
        <w:rPr>
          <w:sz w:val="26"/>
          <w:szCs w:val="26"/>
        </w:rPr>
      </w:pPr>
      <w:r w:rsidRPr="007003B1">
        <w:rPr>
          <w:sz w:val="26"/>
          <w:szCs w:val="26"/>
        </w:rPr>
        <w:t xml:space="preserve">методический комментарий, содержащий описание </w:t>
      </w:r>
      <w:r w:rsidR="006961C6" w:rsidRPr="007003B1">
        <w:rPr>
          <w:sz w:val="26"/>
          <w:szCs w:val="26"/>
        </w:rPr>
        <w:t>места данного урока, учебного занятия или воспитательног</w:t>
      </w:r>
      <w:r w:rsidR="004A1E17" w:rsidRPr="007003B1">
        <w:rPr>
          <w:sz w:val="26"/>
          <w:szCs w:val="26"/>
        </w:rPr>
        <w:t xml:space="preserve">о мероприятия в программе, </w:t>
      </w:r>
      <w:r w:rsidRPr="007003B1">
        <w:rPr>
          <w:sz w:val="26"/>
          <w:szCs w:val="26"/>
        </w:rPr>
        <w:t>целесообразности и практической значимости использованны</w:t>
      </w:r>
      <w:r w:rsidR="004A1E17" w:rsidRPr="007003B1">
        <w:rPr>
          <w:sz w:val="26"/>
          <w:szCs w:val="26"/>
        </w:rPr>
        <w:t>х</w:t>
      </w:r>
      <w:r w:rsidRPr="007003B1">
        <w:rPr>
          <w:sz w:val="26"/>
          <w:szCs w:val="26"/>
        </w:rPr>
        <w:t xml:space="preserve"> </w:t>
      </w:r>
      <w:r w:rsidR="004A1E17" w:rsidRPr="007003B1">
        <w:rPr>
          <w:sz w:val="26"/>
          <w:szCs w:val="26"/>
        </w:rPr>
        <w:t>методов ТРИЗ относительно возрастной категории учащихся и представленной темы</w:t>
      </w:r>
      <w:r w:rsidRPr="007003B1">
        <w:rPr>
          <w:sz w:val="26"/>
          <w:szCs w:val="26"/>
        </w:rPr>
        <w:t>;</w:t>
      </w:r>
    </w:p>
    <w:p w:rsidR="004A1E17" w:rsidRPr="007003B1" w:rsidRDefault="004E1987" w:rsidP="004A1E17">
      <w:pPr>
        <w:pStyle w:val="a6"/>
        <w:numPr>
          <w:ilvl w:val="0"/>
          <w:numId w:val="4"/>
        </w:numPr>
        <w:tabs>
          <w:tab w:val="clear" w:pos="420"/>
          <w:tab w:val="clear" w:pos="900"/>
          <w:tab w:val="num" w:pos="567"/>
          <w:tab w:val="left" w:pos="993"/>
        </w:tabs>
        <w:ind w:left="0" w:firstLine="709"/>
        <w:rPr>
          <w:sz w:val="26"/>
          <w:szCs w:val="26"/>
        </w:rPr>
      </w:pPr>
      <w:r w:rsidRPr="007003B1">
        <w:rPr>
          <w:sz w:val="26"/>
          <w:szCs w:val="26"/>
        </w:rPr>
        <w:t>подробный конспект (занятия, урока, мероприятия), оформленный в соответствии с требованиями,  предъявляемыми к данному виду программно-методических материалов</w:t>
      </w:r>
      <w:r w:rsidR="004A1E17" w:rsidRPr="007003B1">
        <w:rPr>
          <w:sz w:val="26"/>
          <w:szCs w:val="26"/>
        </w:rPr>
        <w:t xml:space="preserve"> (Приложение </w:t>
      </w:r>
      <w:r w:rsidR="00D81093">
        <w:rPr>
          <w:sz w:val="26"/>
          <w:szCs w:val="26"/>
        </w:rPr>
        <w:t xml:space="preserve">№ </w:t>
      </w:r>
      <w:r w:rsidR="004A1E17" w:rsidRPr="007003B1">
        <w:rPr>
          <w:sz w:val="26"/>
          <w:szCs w:val="26"/>
        </w:rPr>
        <w:t>2)</w:t>
      </w:r>
      <w:r w:rsidRPr="007003B1">
        <w:rPr>
          <w:sz w:val="26"/>
          <w:szCs w:val="26"/>
        </w:rPr>
        <w:t>.</w:t>
      </w:r>
    </w:p>
    <w:p w:rsidR="004A1E17" w:rsidRPr="007003B1" w:rsidRDefault="004A1E17" w:rsidP="004A1E1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5.2. Общие требования к конкурсным работам: формат А</w:t>
      </w:r>
      <w:proofErr w:type="gramStart"/>
      <w:r w:rsidRPr="007003B1">
        <w:rPr>
          <w:rFonts w:ascii="Times New Roman" w:hAnsi="Times New Roman"/>
          <w:sz w:val="26"/>
          <w:szCs w:val="26"/>
        </w:rPr>
        <w:t>4</w:t>
      </w:r>
      <w:proofErr w:type="gramEnd"/>
      <w:r w:rsidRPr="007003B1">
        <w:rPr>
          <w:rFonts w:ascii="Times New Roman" w:hAnsi="Times New Roman"/>
          <w:sz w:val="26"/>
          <w:szCs w:val="26"/>
        </w:rPr>
        <w:t>, оформленные MS </w:t>
      </w:r>
      <w:proofErr w:type="spellStart"/>
      <w:r w:rsidRPr="007003B1">
        <w:rPr>
          <w:rFonts w:ascii="Times New Roman" w:hAnsi="Times New Roman"/>
          <w:sz w:val="26"/>
          <w:szCs w:val="26"/>
        </w:rPr>
        <w:t>Word</w:t>
      </w:r>
      <w:proofErr w:type="spellEnd"/>
      <w:r w:rsidRPr="007003B1">
        <w:rPr>
          <w:rFonts w:ascii="Times New Roman" w:hAnsi="Times New Roman"/>
          <w:sz w:val="26"/>
          <w:szCs w:val="26"/>
        </w:rPr>
        <w:t xml:space="preserve"> 2003-2007, шрифт </w:t>
      </w:r>
      <w:proofErr w:type="spellStart"/>
      <w:r w:rsidRPr="007003B1">
        <w:rPr>
          <w:rFonts w:ascii="Times New Roman" w:hAnsi="Times New Roman"/>
          <w:sz w:val="26"/>
          <w:szCs w:val="26"/>
        </w:rPr>
        <w:t>Times</w:t>
      </w:r>
      <w:proofErr w:type="spellEnd"/>
      <w:r w:rsidRPr="007003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03B1">
        <w:rPr>
          <w:rFonts w:ascii="Times New Roman" w:hAnsi="Times New Roman"/>
          <w:sz w:val="26"/>
          <w:szCs w:val="26"/>
        </w:rPr>
        <w:t>New</w:t>
      </w:r>
      <w:proofErr w:type="spellEnd"/>
      <w:r w:rsidRPr="007003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03B1">
        <w:rPr>
          <w:rFonts w:ascii="Times New Roman" w:hAnsi="Times New Roman"/>
          <w:sz w:val="26"/>
          <w:szCs w:val="26"/>
        </w:rPr>
        <w:t>Roman</w:t>
      </w:r>
      <w:proofErr w:type="spellEnd"/>
      <w:r w:rsidRPr="007003B1">
        <w:rPr>
          <w:rFonts w:ascii="Times New Roman" w:hAnsi="Times New Roman"/>
          <w:sz w:val="26"/>
          <w:szCs w:val="26"/>
        </w:rPr>
        <w:t>, 13 кегль с интервалом 1. Поля: слева – 3 см, справа -1,5см, сверху и снизу - 2 см, нумерация внизу страницы справа. Список литературы и Интернет-ресурсов оформляется в соответствии с требованиями ГОСТ.</w:t>
      </w:r>
    </w:p>
    <w:p w:rsidR="004E1987" w:rsidRPr="007003B1" w:rsidRDefault="004A1E17" w:rsidP="004E1987">
      <w:pPr>
        <w:pStyle w:val="a6"/>
        <w:tabs>
          <w:tab w:val="clear" w:pos="900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 xml:space="preserve"> 5.3</w:t>
      </w:r>
      <w:r w:rsidR="004E1987" w:rsidRPr="007003B1">
        <w:rPr>
          <w:sz w:val="26"/>
          <w:szCs w:val="26"/>
        </w:rPr>
        <w:t xml:space="preserve">. Конкурсные работы  </w:t>
      </w:r>
      <w:r w:rsidR="00EB0767" w:rsidRPr="007003B1">
        <w:rPr>
          <w:sz w:val="26"/>
          <w:szCs w:val="26"/>
        </w:rPr>
        <w:t xml:space="preserve">на отборочном этапе </w:t>
      </w:r>
      <w:r w:rsidRPr="007003B1">
        <w:rPr>
          <w:sz w:val="26"/>
          <w:szCs w:val="26"/>
        </w:rPr>
        <w:t>оцениваются экспертной группой по</w:t>
      </w:r>
      <w:r w:rsidR="004E1987" w:rsidRPr="007003B1">
        <w:rPr>
          <w:sz w:val="26"/>
          <w:szCs w:val="26"/>
        </w:rPr>
        <w:t xml:space="preserve"> следующим  критериям:</w:t>
      </w:r>
    </w:p>
    <w:p w:rsidR="004E1987" w:rsidRPr="007003B1" w:rsidRDefault="004E1987" w:rsidP="004E1987">
      <w:pPr>
        <w:pStyle w:val="a6"/>
        <w:tabs>
          <w:tab w:val="left" w:pos="851"/>
        </w:tabs>
        <w:rPr>
          <w:sz w:val="26"/>
          <w:szCs w:val="26"/>
        </w:rPr>
      </w:pPr>
      <w:r w:rsidRPr="007003B1">
        <w:rPr>
          <w:sz w:val="26"/>
          <w:szCs w:val="26"/>
        </w:rPr>
        <w:t>- целесообразность использования методов, приемов</w:t>
      </w:r>
      <w:r w:rsidR="004A1E17" w:rsidRPr="007003B1">
        <w:rPr>
          <w:sz w:val="26"/>
          <w:szCs w:val="26"/>
        </w:rPr>
        <w:t xml:space="preserve"> ТРИЗ</w:t>
      </w:r>
      <w:r w:rsidRPr="007003B1">
        <w:rPr>
          <w:sz w:val="26"/>
          <w:szCs w:val="26"/>
        </w:rPr>
        <w:t xml:space="preserve"> относительно цели и задач занятия (урока, мероприятия);</w:t>
      </w:r>
    </w:p>
    <w:p w:rsidR="004E1987" w:rsidRPr="007003B1" w:rsidRDefault="004E1987" w:rsidP="004E1987">
      <w:pPr>
        <w:pStyle w:val="a6"/>
        <w:tabs>
          <w:tab w:val="left" w:pos="851"/>
        </w:tabs>
        <w:rPr>
          <w:sz w:val="26"/>
          <w:szCs w:val="26"/>
        </w:rPr>
      </w:pPr>
      <w:r w:rsidRPr="007003B1">
        <w:rPr>
          <w:sz w:val="26"/>
          <w:szCs w:val="26"/>
        </w:rPr>
        <w:t>- соответствие возрасту учащихся;</w:t>
      </w:r>
    </w:p>
    <w:p w:rsidR="004E1987" w:rsidRPr="007003B1" w:rsidRDefault="004E1987" w:rsidP="004E1987">
      <w:pPr>
        <w:pStyle w:val="a6"/>
        <w:tabs>
          <w:tab w:val="left" w:pos="851"/>
        </w:tabs>
        <w:rPr>
          <w:sz w:val="26"/>
          <w:szCs w:val="26"/>
        </w:rPr>
      </w:pPr>
      <w:r w:rsidRPr="007003B1">
        <w:rPr>
          <w:sz w:val="26"/>
          <w:szCs w:val="26"/>
        </w:rPr>
        <w:t>- творческий подход к подаче материала;</w:t>
      </w:r>
    </w:p>
    <w:p w:rsidR="004E1987" w:rsidRPr="007003B1" w:rsidRDefault="004E1987" w:rsidP="004E1987">
      <w:pPr>
        <w:pStyle w:val="a6"/>
        <w:tabs>
          <w:tab w:val="left" w:pos="851"/>
        </w:tabs>
        <w:rPr>
          <w:sz w:val="26"/>
          <w:szCs w:val="26"/>
        </w:rPr>
      </w:pPr>
      <w:r w:rsidRPr="007003B1">
        <w:rPr>
          <w:sz w:val="26"/>
          <w:szCs w:val="26"/>
        </w:rPr>
        <w:t>- возможность широкого практического применения представленных материалов;</w:t>
      </w:r>
    </w:p>
    <w:p w:rsidR="004E1987" w:rsidRPr="007003B1" w:rsidRDefault="004E1987" w:rsidP="004E1987">
      <w:pPr>
        <w:pStyle w:val="a6"/>
        <w:tabs>
          <w:tab w:val="left" w:pos="851"/>
        </w:tabs>
        <w:rPr>
          <w:i/>
          <w:sz w:val="26"/>
          <w:szCs w:val="26"/>
        </w:rPr>
      </w:pPr>
      <w:r w:rsidRPr="007003B1">
        <w:rPr>
          <w:sz w:val="26"/>
          <w:szCs w:val="26"/>
        </w:rPr>
        <w:t>- качество оформления м</w:t>
      </w:r>
      <w:r w:rsidR="00EB0767" w:rsidRPr="007003B1">
        <w:rPr>
          <w:sz w:val="26"/>
          <w:szCs w:val="26"/>
        </w:rPr>
        <w:t>атериалов.</w:t>
      </w:r>
    </w:p>
    <w:p w:rsidR="00EB0767" w:rsidRPr="007003B1" w:rsidRDefault="00EB0767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>4.5. Критерии оценки практического выступления на очном этапе:</w:t>
      </w:r>
    </w:p>
    <w:p w:rsidR="00EB0767" w:rsidRPr="007003B1" w:rsidRDefault="00644CDD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B0767" w:rsidRPr="007003B1">
        <w:rPr>
          <w:rFonts w:ascii="Times New Roman" w:hAnsi="Times New Roman"/>
          <w:color w:val="000000"/>
          <w:sz w:val="26"/>
          <w:szCs w:val="26"/>
        </w:rPr>
        <w:t>логичность и доступность выступления;</w:t>
      </w:r>
    </w:p>
    <w:p w:rsidR="00EB0767" w:rsidRDefault="00644CDD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B0767" w:rsidRPr="007003B1">
        <w:rPr>
          <w:rFonts w:ascii="Times New Roman" w:hAnsi="Times New Roman"/>
          <w:color w:val="000000"/>
          <w:sz w:val="26"/>
          <w:szCs w:val="26"/>
        </w:rPr>
        <w:t>артистизм и умение заинтересовать аудиторию;</w:t>
      </w:r>
    </w:p>
    <w:p w:rsidR="000D3A04" w:rsidRPr="007003B1" w:rsidRDefault="000D3A04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умение подключить аудиторию к практической деятельности;</w:t>
      </w:r>
    </w:p>
    <w:p w:rsidR="00EB0767" w:rsidRPr="007003B1" w:rsidRDefault="00644CDD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B0767" w:rsidRPr="007003B1">
        <w:rPr>
          <w:rFonts w:ascii="Times New Roman" w:hAnsi="Times New Roman"/>
          <w:color w:val="000000"/>
          <w:sz w:val="26"/>
          <w:szCs w:val="26"/>
        </w:rPr>
        <w:t>целесообразность использования наглядных материалов и технических средств.</w:t>
      </w:r>
    </w:p>
    <w:p w:rsidR="00EB0767" w:rsidRPr="007003B1" w:rsidRDefault="00EB0767" w:rsidP="00EB07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003B1">
        <w:rPr>
          <w:rFonts w:ascii="Times New Roman" w:hAnsi="Times New Roman"/>
          <w:color w:val="000000"/>
          <w:sz w:val="26"/>
          <w:szCs w:val="26"/>
        </w:rPr>
        <w:t>Регламент выступления - до 10 минут.</w:t>
      </w:r>
    </w:p>
    <w:p w:rsidR="004E1987" w:rsidRPr="007003B1" w:rsidRDefault="00EB0767" w:rsidP="00EB0767">
      <w:pPr>
        <w:tabs>
          <w:tab w:val="left" w:pos="993"/>
          <w:tab w:val="left" w:pos="701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 xml:space="preserve">6. </w:t>
      </w:r>
      <w:r w:rsidR="004E1987" w:rsidRPr="007003B1">
        <w:rPr>
          <w:rFonts w:ascii="Times New Roman" w:hAnsi="Times New Roman"/>
          <w:b/>
          <w:sz w:val="26"/>
          <w:szCs w:val="26"/>
        </w:rPr>
        <w:t xml:space="preserve">Подведение итогов </w:t>
      </w:r>
      <w:r w:rsidRPr="007003B1">
        <w:rPr>
          <w:rFonts w:ascii="Times New Roman" w:hAnsi="Times New Roman"/>
          <w:b/>
          <w:sz w:val="26"/>
          <w:szCs w:val="26"/>
        </w:rPr>
        <w:t>Фестиваля</w:t>
      </w:r>
      <w:r w:rsidR="004E1987" w:rsidRPr="007003B1">
        <w:rPr>
          <w:rFonts w:ascii="Times New Roman" w:hAnsi="Times New Roman"/>
          <w:b/>
          <w:sz w:val="26"/>
          <w:szCs w:val="26"/>
        </w:rPr>
        <w:t xml:space="preserve"> и награждение.</w:t>
      </w:r>
    </w:p>
    <w:p w:rsidR="004E1987" w:rsidRPr="007003B1" w:rsidRDefault="00B3470B" w:rsidP="00B3470B">
      <w:pPr>
        <w:pStyle w:val="a6"/>
        <w:tabs>
          <w:tab w:val="clear" w:pos="900"/>
          <w:tab w:val="left" w:pos="993"/>
        </w:tabs>
        <w:rPr>
          <w:sz w:val="26"/>
          <w:szCs w:val="26"/>
        </w:rPr>
      </w:pPr>
      <w:r w:rsidRPr="007003B1">
        <w:rPr>
          <w:sz w:val="26"/>
          <w:szCs w:val="26"/>
        </w:rPr>
        <w:t xml:space="preserve">6.1. </w:t>
      </w:r>
      <w:r w:rsidR="004E1987" w:rsidRPr="007003B1">
        <w:rPr>
          <w:sz w:val="26"/>
          <w:szCs w:val="26"/>
        </w:rPr>
        <w:t xml:space="preserve">Победители </w:t>
      </w:r>
      <w:r w:rsidRPr="007003B1">
        <w:rPr>
          <w:sz w:val="26"/>
          <w:szCs w:val="26"/>
        </w:rPr>
        <w:t xml:space="preserve">отборочного этапа </w:t>
      </w:r>
      <w:r w:rsidR="004E1987" w:rsidRPr="007003B1">
        <w:rPr>
          <w:sz w:val="26"/>
          <w:szCs w:val="26"/>
        </w:rPr>
        <w:t xml:space="preserve">определяются по рейтингу. Решение </w:t>
      </w:r>
      <w:r w:rsidR="00EB0767" w:rsidRPr="007003B1">
        <w:rPr>
          <w:sz w:val="26"/>
          <w:szCs w:val="26"/>
        </w:rPr>
        <w:t>экспертной группы</w:t>
      </w:r>
      <w:r w:rsidR="004E1987" w:rsidRPr="007003B1">
        <w:rPr>
          <w:sz w:val="26"/>
          <w:szCs w:val="26"/>
        </w:rPr>
        <w:t xml:space="preserve"> окончательное, пересмотру не подлежит, апелляции не предусмотрены.</w:t>
      </w:r>
    </w:p>
    <w:p w:rsidR="004E1987" w:rsidRPr="007003B1" w:rsidRDefault="00B3470B" w:rsidP="00B347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 xml:space="preserve">6.2. </w:t>
      </w:r>
      <w:r w:rsidR="004E1987" w:rsidRPr="007003B1">
        <w:rPr>
          <w:rFonts w:ascii="Times New Roman" w:hAnsi="Times New Roman"/>
          <w:sz w:val="26"/>
          <w:szCs w:val="26"/>
        </w:rPr>
        <w:t xml:space="preserve">Победители </w:t>
      </w:r>
      <w:r w:rsidRPr="007003B1">
        <w:rPr>
          <w:rFonts w:ascii="Times New Roman" w:hAnsi="Times New Roman"/>
          <w:sz w:val="26"/>
          <w:szCs w:val="26"/>
        </w:rPr>
        <w:t xml:space="preserve">отборочного этапа </w:t>
      </w:r>
      <w:r w:rsidR="004E1987" w:rsidRPr="007003B1">
        <w:rPr>
          <w:rFonts w:ascii="Times New Roman" w:hAnsi="Times New Roman"/>
          <w:sz w:val="26"/>
          <w:szCs w:val="26"/>
        </w:rPr>
        <w:t xml:space="preserve">в каждой номинации награждаются Дипломами </w:t>
      </w:r>
      <w:r w:rsidR="004E1987" w:rsidRPr="007003B1">
        <w:rPr>
          <w:rFonts w:ascii="Times New Roman" w:hAnsi="Times New Roman"/>
          <w:sz w:val="26"/>
          <w:szCs w:val="26"/>
          <w:lang w:val="en-US"/>
        </w:rPr>
        <w:t>I</w:t>
      </w:r>
      <w:r w:rsidR="004E1987" w:rsidRPr="007003B1">
        <w:rPr>
          <w:rFonts w:ascii="Times New Roman" w:hAnsi="Times New Roman"/>
          <w:sz w:val="26"/>
          <w:szCs w:val="26"/>
        </w:rPr>
        <w:t xml:space="preserve">, </w:t>
      </w:r>
      <w:r w:rsidR="004E1987" w:rsidRPr="007003B1">
        <w:rPr>
          <w:rFonts w:ascii="Times New Roman" w:hAnsi="Times New Roman"/>
          <w:sz w:val="26"/>
          <w:szCs w:val="26"/>
          <w:lang w:val="en-US"/>
        </w:rPr>
        <w:t>II</w:t>
      </w:r>
      <w:r w:rsidR="004E1987" w:rsidRPr="007003B1">
        <w:rPr>
          <w:rFonts w:ascii="Times New Roman" w:hAnsi="Times New Roman"/>
          <w:sz w:val="26"/>
          <w:szCs w:val="26"/>
        </w:rPr>
        <w:t xml:space="preserve">, </w:t>
      </w:r>
      <w:r w:rsidR="004E1987" w:rsidRPr="007003B1">
        <w:rPr>
          <w:rFonts w:ascii="Times New Roman" w:hAnsi="Times New Roman"/>
          <w:sz w:val="26"/>
          <w:szCs w:val="26"/>
          <w:lang w:val="en-US"/>
        </w:rPr>
        <w:t>III</w:t>
      </w:r>
      <w:r w:rsidR="004E1987" w:rsidRPr="007003B1">
        <w:rPr>
          <w:rFonts w:ascii="Times New Roman" w:hAnsi="Times New Roman"/>
          <w:sz w:val="26"/>
          <w:szCs w:val="26"/>
        </w:rPr>
        <w:t xml:space="preserve"> степеней, за успешное  участие вручаются сертификаты.</w:t>
      </w:r>
    </w:p>
    <w:p w:rsidR="00EB0767" w:rsidRPr="007003B1" w:rsidRDefault="00B3470B" w:rsidP="00B347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6.3. По итогам очного этапа определяется абсолютный победитель Фестиваля.</w:t>
      </w:r>
    </w:p>
    <w:p w:rsidR="00B13878" w:rsidRPr="007003B1" w:rsidRDefault="00B13878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7003B1" w:rsidRDefault="007003B1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7003B1" w:rsidRDefault="007003B1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7003B1" w:rsidRDefault="007003B1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440330" w:rsidRDefault="00440330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</w:p>
    <w:p w:rsidR="007A3CF5" w:rsidRPr="007003B1" w:rsidRDefault="007A3CF5" w:rsidP="007A3CF5">
      <w:pPr>
        <w:pStyle w:val="a8"/>
        <w:ind w:left="720"/>
        <w:jc w:val="right"/>
        <w:rPr>
          <w:rFonts w:ascii="Times New Roman" w:hAnsi="Times New Roman"/>
          <w:sz w:val="26"/>
          <w:szCs w:val="26"/>
        </w:rPr>
      </w:pPr>
      <w:r w:rsidRPr="007003B1">
        <w:rPr>
          <w:rFonts w:ascii="Times New Roman" w:hAnsi="Times New Roman"/>
          <w:sz w:val="26"/>
          <w:szCs w:val="26"/>
        </w:rPr>
        <w:t>Приложение № 1</w:t>
      </w:r>
    </w:p>
    <w:p w:rsidR="00644CDD" w:rsidRDefault="00644CDD" w:rsidP="007A3CF5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7A3CF5" w:rsidRPr="007003B1" w:rsidRDefault="007A3CF5" w:rsidP="007A3CF5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 xml:space="preserve">Заявка на участие </w:t>
      </w:r>
    </w:p>
    <w:p w:rsidR="007A3CF5" w:rsidRPr="007003B1" w:rsidRDefault="007A3CF5" w:rsidP="000B7B85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7003B1">
        <w:rPr>
          <w:rFonts w:ascii="Times New Roman" w:hAnsi="Times New Roman"/>
          <w:b/>
          <w:sz w:val="26"/>
          <w:szCs w:val="26"/>
        </w:rPr>
        <w:t xml:space="preserve">в отборочном этапе городского методического фестиваля </w:t>
      </w:r>
      <w:r w:rsidR="00601C7D">
        <w:rPr>
          <w:rFonts w:ascii="Times New Roman" w:hAnsi="Times New Roman"/>
          <w:b/>
          <w:sz w:val="26"/>
          <w:szCs w:val="26"/>
        </w:rPr>
        <w:t>«Ярмарка идей</w:t>
      </w:r>
      <w:r w:rsidR="001E5DD9">
        <w:rPr>
          <w:rFonts w:ascii="Times New Roman" w:hAnsi="Times New Roman"/>
          <w:b/>
          <w:sz w:val="26"/>
          <w:szCs w:val="26"/>
        </w:rPr>
        <w:t>»</w:t>
      </w:r>
      <w:r w:rsidRPr="007003B1">
        <w:rPr>
          <w:rFonts w:ascii="Times New Roman" w:hAnsi="Times New Roman"/>
          <w:b/>
          <w:sz w:val="26"/>
          <w:szCs w:val="26"/>
        </w:rPr>
        <w:t xml:space="preserve">. </w:t>
      </w:r>
    </w:p>
    <w:p w:rsidR="007A3CF5" w:rsidRPr="007003B1" w:rsidRDefault="007A3CF5" w:rsidP="007A3CF5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7A3CF5" w:rsidP="007A3CF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7A3CF5" w:rsidP="00D45CF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Ф.И.О., должность участника</w:t>
            </w:r>
            <w:r w:rsidR="00B00AE6" w:rsidRPr="007003B1">
              <w:rPr>
                <w:rFonts w:ascii="Times New Roman" w:hAnsi="Times New Roman"/>
                <w:sz w:val="26"/>
                <w:szCs w:val="26"/>
              </w:rPr>
              <w:t xml:space="preserve"> (участников)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7A3CF5" w:rsidP="00D45CF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7003B1" w:rsidP="007003B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Э</w:t>
            </w:r>
            <w:r w:rsidR="00B00AE6" w:rsidRPr="007003B1">
              <w:rPr>
                <w:rFonts w:ascii="Times New Roman" w:hAnsi="Times New Roman"/>
                <w:sz w:val="26"/>
                <w:szCs w:val="26"/>
              </w:rPr>
              <w:t>лектронн</w:t>
            </w:r>
            <w:r w:rsidRPr="007003B1">
              <w:rPr>
                <w:rFonts w:ascii="Times New Roman" w:hAnsi="Times New Roman"/>
                <w:sz w:val="26"/>
                <w:szCs w:val="26"/>
              </w:rPr>
              <w:t>ая</w:t>
            </w:r>
            <w:r w:rsidR="00B00AE6" w:rsidRPr="007003B1">
              <w:rPr>
                <w:rFonts w:ascii="Times New Roman" w:hAnsi="Times New Roman"/>
                <w:sz w:val="26"/>
                <w:szCs w:val="26"/>
              </w:rPr>
              <w:t xml:space="preserve"> почт</w:t>
            </w:r>
            <w:r w:rsidRPr="007003B1">
              <w:rPr>
                <w:rFonts w:ascii="Times New Roman" w:hAnsi="Times New Roman"/>
                <w:sz w:val="26"/>
                <w:szCs w:val="26"/>
              </w:rPr>
              <w:t xml:space="preserve">а для отправления сертификата участника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B00AE6" w:rsidP="00B00AE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 xml:space="preserve">Номинация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B00AE6" w:rsidP="00D45CF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Тема учебного занятия/урока, название воспитательного мероприятия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B00AE6" w:rsidP="00D45CF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Возраст учащихся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3CF5" w:rsidRPr="007003B1" w:rsidTr="00D45C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7003B1" w:rsidRDefault="00B00AE6" w:rsidP="00D45CF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003B1">
              <w:rPr>
                <w:rFonts w:ascii="Times New Roman" w:hAnsi="Times New Roman"/>
                <w:sz w:val="26"/>
                <w:szCs w:val="26"/>
              </w:rPr>
              <w:t>Название метод</w:t>
            </w:r>
            <w:r w:rsidR="00B13878" w:rsidRPr="007003B1">
              <w:rPr>
                <w:rFonts w:ascii="Times New Roman" w:hAnsi="Times New Roman"/>
                <w:sz w:val="26"/>
                <w:szCs w:val="26"/>
              </w:rPr>
              <w:t>а</w:t>
            </w:r>
            <w:r w:rsidR="00731195" w:rsidRPr="007003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3878" w:rsidRPr="007003B1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003B1">
              <w:rPr>
                <w:rFonts w:ascii="Times New Roman" w:hAnsi="Times New Roman"/>
                <w:sz w:val="26"/>
                <w:szCs w:val="26"/>
              </w:rPr>
              <w:t>ов</w:t>
            </w:r>
            <w:proofErr w:type="spellEnd"/>
            <w:r w:rsidR="00B13878" w:rsidRPr="007003B1">
              <w:rPr>
                <w:rFonts w:ascii="Times New Roman" w:hAnsi="Times New Roman"/>
                <w:sz w:val="26"/>
                <w:szCs w:val="26"/>
              </w:rPr>
              <w:t>)</w:t>
            </w:r>
            <w:r w:rsidRPr="007003B1">
              <w:rPr>
                <w:rFonts w:ascii="Times New Roman" w:hAnsi="Times New Roman"/>
                <w:sz w:val="26"/>
                <w:szCs w:val="26"/>
              </w:rPr>
              <w:t xml:space="preserve"> ТРИЗ, </w:t>
            </w:r>
            <w:proofErr w:type="gramStart"/>
            <w:r w:rsidRPr="007003B1">
              <w:rPr>
                <w:rFonts w:ascii="Times New Roman" w:hAnsi="Times New Roman"/>
                <w:sz w:val="26"/>
                <w:szCs w:val="26"/>
              </w:rPr>
              <w:t>используемых</w:t>
            </w:r>
            <w:proofErr w:type="gramEnd"/>
            <w:r w:rsidRPr="007003B1">
              <w:rPr>
                <w:rFonts w:ascii="Times New Roman" w:hAnsi="Times New Roman"/>
                <w:sz w:val="26"/>
                <w:szCs w:val="26"/>
              </w:rPr>
              <w:t xml:space="preserve"> в конспекте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7003B1" w:rsidRDefault="007A3CF5" w:rsidP="00D45CF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42091" w:rsidRPr="007003B1" w:rsidRDefault="00C42091" w:rsidP="00C42091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6"/>
          <w:szCs w:val="26"/>
        </w:rPr>
      </w:pPr>
    </w:p>
    <w:p w:rsidR="00C42091" w:rsidRPr="007003B1" w:rsidRDefault="00C42091" w:rsidP="00C42091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6"/>
          <w:szCs w:val="26"/>
        </w:rPr>
      </w:pPr>
    </w:p>
    <w:p w:rsidR="00C42091" w:rsidRPr="00644CDD" w:rsidRDefault="00644CDD" w:rsidP="00644CD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6"/>
          <w:szCs w:val="26"/>
        </w:rPr>
      </w:pPr>
      <w:r w:rsidRPr="00644CDD">
        <w:rPr>
          <w:color w:val="000000"/>
          <w:sz w:val="26"/>
          <w:szCs w:val="26"/>
        </w:rPr>
        <w:t>Приложение № 2</w:t>
      </w:r>
    </w:p>
    <w:p w:rsidR="00C42091" w:rsidRPr="00D81093" w:rsidRDefault="00F51D86" w:rsidP="00F51D86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</w:t>
      </w:r>
      <w:r w:rsidR="00C42091" w:rsidRPr="00D81093">
        <w:rPr>
          <w:b/>
          <w:color w:val="000000"/>
          <w:sz w:val="26"/>
          <w:szCs w:val="26"/>
        </w:rPr>
        <w:t>Пояснительная записка</w:t>
      </w:r>
      <w:r w:rsidR="00413B7D" w:rsidRPr="00D81093">
        <w:rPr>
          <w:b/>
          <w:color w:val="000000"/>
          <w:sz w:val="26"/>
          <w:szCs w:val="26"/>
        </w:rPr>
        <w:t xml:space="preserve"> </w:t>
      </w:r>
      <w:r w:rsidR="00883DB5">
        <w:rPr>
          <w:b/>
          <w:color w:val="000000"/>
          <w:sz w:val="26"/>
          <w:szCs w:val="26"/>
        </w:rPr>
        <w:t>к конспекту</w:t>
      </w:r>
      <w:r w:rsidR="00CE508E">
        <w:rPr>
          <w:b/>
          <w:color w:val="000000"/>
          <w:sz w:val="26"/>
          <w:szCs w:val="26"/>
        </w:rPr>
        <w:t>.</w:t>
      </w:r>
    </w:p>
    <w:p w:rsidR="00D81093" w:rsidRDefault="00D81093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42091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color w:val="000000"/>
          <w:sz w:val="26"/>
          <w:szCs w:val="26"/>
        </w:rPr>
        <w:t>Тема</w:t>
      </w:r>
      <w:r w:rsidR="00413B7D" w:rsidRPr="00D81093">
        <w:rPr>
          <w:color w:val="000000"/>
          <w:sz w:val="26"/>
          <w:szCs w:val="26"/>
        </w:rPr>
        <w:t>:</w:t>
      </w:r>
    </w:p>
    <w:p w:rsidR="00883DB5" w:rsidRPr="00D81093" w:rsidRDefault="00883DB5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Раздел программы: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>Место учебного занятия в системе занятий: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color w:val="000000"/>
          <w:sz w:val="26"/>
          <w:szCs w:val="26"/>
        </w:rPr>
        <w:t xml:space="preserve">Тип учебного занятия: </w:t>
      </w:r>
    </w:p>
    <w:p w:rsidR="00D81093" w:rsidRPr="00D81093" w:rsidRDefault="00D81093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 xml:space="preserve">Возраст учащихся: 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color w:val="000000"/>
          <w:sz w:val="26"/>
          <w:szCs w:val="26"/>
        </w:rPr>
        <w:t xml:space="preserve">Продолжительность занятия: 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 xml:space="preserve">Цель: </w:t>
      </w:r>
    </w:p>
    <w:p w:rsidR="00C42091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>Задачи:</w:t>
      </w:r>
    </w:p>
    <w:p w:rsidR="00D81093" w:rsidRDefault="00D81093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Методы и приемы ТРИЗ:</w:t>
      </w:r>
    </w:p>
    <w:p w:rsidR="00D81093" w:rsidRDefault="00D81093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Педагогические технологии:</w:t>
      </w:r>
    </w:p>
    <w:p w:rsidR="00D81093" w:rsidRPr="00D81093" w:rsidRDefault="00D81093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Оборудование: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>Материалы и инструменты:</w:t>
      </w:r>
      <w:r w:rsidRPr="00D81093">
        <w:rPr>
          <w:color w:val="000000"/>
          <w:sz w:val="26"/>
          <w:szCs w:val="26"/>
        </w:rPr>
        <w:t xml:space="preserve"> </w:t>
      </w:r>
    </w:p>
    <w:p w:rsidR="00C42091" w:rsidRP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bCs/>
          <w:color w:val="000000"/>
          <w:sz w:val="26"/>
          <w:szCs w:val="26"/>
        </w:rPr>
        <w:t>Универсальные учебные действия</w:t>
      </w:r>
      <w:r w:rsidR="00D81093">
        <w:rPr>
          <w:bCs/>
          <w:color w:val="000000"/>
          <w:sz w:val="26"/>
          <w:szCs w:val="26"/>
        </w:rPr>
        <w:t>:</w:t>
      </w:r>
    </w:p>
    <w:p w:rsidR="00D81093" w:rsidRDefault="00C42091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1093">
        <w:rPr>
          <w:color w:val="000000"/>
          <w:sz w:val="26"/>
          <w:szCs w:val="26"/>
        </w:rPr>
        <w:t xml:space="preserve">Предметные результаты: </w:t>
      </w:r>
    </w:p>
    <w:p w:rsidR="007A3CF5" w:rsidRPr="00D81093" w:rsidRDefault="007A3CF5" w:rsidP="00D8109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A3CF5" w:rsidRPr="00D81093" w:rsidRDefault="00D81093" w:rsidP="00883DB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Конспект учебного занятия (урока, мероприятия)</w:t>
      </w:r>
      <w:r w:rsidR="00CE508E">
        <w:rPr>
          <w:b/>
          <w:color w:val="000000"/>
          <w:sz w:val="26"/>
          <w:szCs w:val="26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42091" w:rsidRPr="00D81093" w:rsidTr="00C42091">
        <w:tc>
          <w:tcPr>
            <w:tcW w:w="2392" w:type="dxa"/>
          </w:tcPr>
          <w:p w:rsidR="00C42091" w:rsidRPr="00D81093" w:rsidRDefault="00C42091" w:rsidP="00D8109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093">
              <w:rPr>
                <w:rFonts w:ascii="Times New Roman" w:hAnsi="Times New Roman"/>
                <w:sz w:val="26"/>
                <w:szCs w:val="26"/>
              </w:rPr>
              <w:t>Этап занятия (урока), мероприятия</w:t>
            </w:r>
          </w:p>
        </w:tc>
        <w:tc>
          <w:tcPr>
            <w:tcW w:w="2393" w:type="dxa"/>
          </w:tcPr>
          <w:p w:rsidR="00C42091" w:rsidRPr="00D81093" w:rsidRDefault="00C42091" w:rsidP="00D8109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093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2393" w:type="dxa"/>
          </w:tcPr>
          <w:p w:rsidR="00C42091" w:rsidRPr="00D81093" w:rsidRDefault="00C42091" w:rsidP="00D8109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093">
              <w:rPr>
                <w:rFonts w:ascii="Times New Roman" w:hAnsi="Times New Roman"/>
                <w:sz w:val="26"/>
                <w:szCs w:val="26"/>
              </w:rPr>
              <w:t>Деятельность детей</w:t>
            </w:r>
          </w:p>
        </w:tc>
        <w:tc>
          <w:tcPr>
            <w:tcW w:w="2393" w:type="dxa"/>
          </w:tcPr>
          <w:p w:rsidR="00C42091" w:rsidRPr="00D81093" w:rsidRDefault="00D81093" w:rsidP="00D8109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</w:t>
            </w:r>
            <w:r w:rsidR="00C42091" w:rsidRPr="00D81093">
              <w:rPr>
                <w:rFonts w:ascii="Times New Roman" w:hAnsi="Times New Roman"/>
                <w:sz w:val="26"/>
                <w:szCs w:val="26"/>
              </w:rPr>
              <w:t>имечания</w:t>
            </w:r>
          </w:p>
        </w:tc>
      </w:tr>
    </w:tbl>
    <w:p w:rsidR="00231540" w:rsidRDefault="004E1987" w:rsidP="00D81093">
      <w:pPr>
        <w:shd w:val="clear" w:color="auto" w:fill="FFFFFF"/>
      </w:pPr>
      <w:r>
        <w:rPr>
          <w:rFonts w:ascii="Times New Roman" w:hAnsi="Times New Roman"/>
          <w:i/>
          <w:iCs/>
          <w:sz w:val="26"/>
          <w:szCs w:val="26"/>
        </w:rPr>
        <w:t xml:space="preserve">                                    </w:t>
      </w:r>
      <w:r w:rsidR="00D81093">
        <w:rPr>
          <w:rFonts w:ascii="Times New Roman" w:hAnsi="Times New Roman"/>
          <w:i/>
          <w:iCs/>
          <w:sz w:val="26"/>
          <w:szCs w:val="26"/>
        </w:rPr>
        <w:t xml:space="preserve">                               </w:t>
      </w:r>
    </w:p>
    <w:sectPr w:rsidR="00231540" w:rsidSect="00440330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2916D09"/>
    <w:multiLevelType w:val="multilevel"/>
    <w:tmpl w:val="A30440CE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52055340"/>
    <w:multiLevelType w:val="hybridMultilevel"/>
    <w:tmpl w:val="B9F0C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987"/>
    <w:rsid w:val="000B4B41"/>
    <w:rsid w:val="000B7B85"/>
    <w:rsid w:val="000D3A04"/>
    <w:rsid w:val="00121049"/>
    <w:rsid w:val="001374BD"/>
    <w:rsid w:val="001C133F"/>
    <w:rsid w:val="001E5DD9"/>
    <w:rsid w:val="00202487"/>
    <w:rsid w:val="00231540"/>
    <w:rsid w:val="00250914"/>
    <w:rsid w:val="00283D37"/>
    <w:rsid w:val="00336047"/>
    <w:rsid w:val="0037639D"/>
    <w:rsid w:val="004013A2"/>
    <w:rsid w:val="00413B7D"/>
    <w:rsid w:val="00420E5A"/>
    <w:rsid w:val="004304FC"/>
    <w:rsid w:val="00440330"/>
    <w:rsid w:val="00455DFE"/>
    <w:rsid w:val="00474EEB"/>
    <w:rsid w:val="004A1E17"/>
    <w:rsid w:val="004D004F"/>
    <w:rsid w:val="004D27D8"/>
    <w:rsid w:val="004E1987"/>
    <w:rsid w:val="005213DE"/>
    <w:rsid w:val="005773A7"/>
    <w:rsid w:val="00587495"/>
    <w:rsid w:val="00601C7D"/>
    <w:rsid w:val="00616AED"/>
    <w:rsid w:val="00644CDD"/>
    <w:rsid w:val="006961C6"/>
    <w:rsid w:val="006A44EA"/>
    <w:rsid w:val="006E353E"/>
    <w:rsid w:val="007003B1"/>
    <w:rsid w:val="007128DB"/>
    <w:rsid w:val="00731195"/>
    <w:rsid w:val="007A025C"/>
    <w:rsid w:val="007A3CF5"/>
    <w:rsid w:val="00837DB7"/>
    <w:rsid w:val="00883DB5"/>
    <w:rsid w:val="008C237E"/>
    <w:rsid w:val="008E5AED"/>
    <w:rsid w:val="009572EA"/>
    <w:rsid w:val="009831F5"/>
    <w:rsid w:val="00997438"/>
    <w:rsid w:val="009E593E"/>
    <w:rsid w:val="00A40E6C"/>
    <w:rsid w:val="00A41D0B"/>
    <w:rsid w:val="00B00AE6"/>
    <w:rsid w:val="00B13878"/>
    <w:rsid w:val="00B3470B"/>
    <w:rsid w:val="00C06059"/>
    <w:rsid w:val="00C31394"/>
    <w:rsid w:val="00C36070"/>
    <w:rsid w:val="00C42091"/>
    <w:rsid w:val="00CB1E69"/>
    <w:rsid w:val="00CE1F6C"/>
    <w:rsid w:val="00CE508E"/>
    <w:rsid w:val="00D454A4"/>
    <w:rsid w:val="00D65E7A"/>
    <w:rsid w:val="00D81093"/>
    <w:rsid w:val="00E064AC"/>
    <w:rsid w:val="00E86B7D"/>
    <w:rsid w:val="00EB0767"/>
    <w:rsid w:val="00EB6369"/>
    <w:rsid w:val="00EE29AE"/>
    <w:rsid w:val="00EF079F"/>
    <w:rsid w:val="00F51D86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E198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E198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987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198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semiHidden/>
    <w:unhideWhenUsed/>
    <w:rsid w:val="004E198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4E1987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4"/>
    <w:rsid w:val="004E1987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4E1987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4E19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9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C42091"/>
  </w:style>
  <w:style w:type="paragraph" w:styleId="ab">
    <w:name w:val="Normal (Web)"/>
    <w:basedOn w:val="a"/>
    <w:uiPriority w:val="99"/>
    <w:unhideWhenUsed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4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ibldd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9E688-BC7C-40B3-96FE-0669B07E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30</cp:revision>
  <cp:lastPrinted>2020-01-27T11:54:00Z</cp:lastPrinted>
  <dcterms:created xsi:type="dcterms:W3CDTF">2019-12-17T11:29:00Z</dcterms:created>
  <dcterms:modified xsi:type="dcterms:W3CDTF">2020-01-27T12:35:00Z</dcterms:modified>
</cp:coreProperties>
</file>