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F5" w:rsidRDefault="009D47F5" w:rsidP="00A3282C">
      <w:pPr>
        <w:pStyle w:val="a8"/>
        <w:tabs>
          <w:tab w:val="left" w:pos="284"/>
        </w:tabs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52450" cy="6832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3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7F5" w:rsidRDefault="009D47F5" w:rsidP="009D47F5">
      <w:pPr>
        <w:pStyle w:val="a8"/>
        <w:rPr>
          <w:sz w:val="24"/>
        </w:rPr>
      </w:pPr>
    </w:p>
    <w:p w:rsidR="009D47F5" w:rsidRDefault="009D47F5" w:rsidP="009D47F5">
      <w:pPr>
        <w:pStyle w:val="a8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9D47F5" w:rsidRDefault="009D47F5" w:rsidP="009D47F5">
      <w:pPr>
        <w:pStyle w:val="a8"/>
        <w:rPr>
          <w:b/>
          <w:sz w:val="4"/>
          <w:szCs w:val="4"/>
        </w:rPr>
      </w:pPr>
    </w:p>
    <w:p w:rsidR="009D47F5" w:rsidRDefault="009D47F5" w:rsidP="009D47F5">
      <w:pPr>
        <w:pStyle w:val="a8"/>
        <w:rPr>
          <w:b/>
          <w:sz w:val="23"/>
          <w:szCs w:val="23"/>
        </w:rPr>
      </w:pPr>
      <w:r>
        <w:rPr>
          <w:b/>
          <w:sz w:val="23"/>
          <w:szCs w:val="23"/>
        </w:rPr>
        <w:t>МЭРИЯ ГОРОДА ЧЕРЕПОВЦА</w:t>
      </w:r>
    </w:p>
    <w:p w:rsidR="009D47F5" w:rsidRDefault="009D47F5" w:rsidP="009D47F5">
      <w:pPr>
        <w:pStyle w:val="a8"/>
        <w:rPr>
          <w:sz w:val="18"/>
          <w:szCs w:val="18"/>
        </w:rPr>
      </w:pPr>
    </w:p>
    <w:p w:rsidR="009D47F5" w:rsidRDefault="009D47F5" w:rsidP="009D47F5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9D47F5" w:rsidRDefault="009D47F5" w:rsidP="009D47F5">
      <w:pPr>
        <w:jc w:val="center"/>
        <w:rPr>
          <w:sz w:val="22"/>
          <w:szCs w:val="22"/>
        </w:rPr>
      </w:pPr>
    </w:p>
    <w:p w:rsidR="009D47F5" w:rsidRDefault="009D47F5" w:rsidP="009D47F5">
      <w:pPr>
        <w:pStyle w:val="1"/>
        <w:numPr>
          <w:ilvl w:val="0"/>
          <w:numId w:val="1"/>
        </w:numPr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9D47F5" w:rsidRDefault="009D47F5" w:rsidP="009D47F5"/>
    <w:p w:rsidR="009D47F5" w:rsidRDefault="009D47F5" w:rsidP="009D47F5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540"/>
        <w:gridCol w:w="484"/>
        <w:gridCol w:w="1260"/>
      </w:tblGrid>
      <w:tr w:rsidR="009D47F5" w:rsidTr="009D47F5">
        <w:tc>
          <w:tcPr>
            <w:tcW w:w="1728" w:type="dxa"/>
            <w:hideMark/>
          </w:tcPr>
          <w:p w:rsidR="009D47F5" w:rsidRPr="00A710DE" w:rsidRDefault="00D92FE6" w:rsidP="00F712A1">
            <w:pPr>
              <w:pStyle w:val="2"/>
              <w:numPr>
                <w:ilvl w:val="1"/>
                <w:numId w:val="1"/>
              </w:num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26.02.2020</w:t>
            </w:r>
            <w:r w:rsidR="009D47F5" w:rsidRPr="00A710DE">
              <w:rPr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540" w:type="dxa"/>
          </w:tcPr>
          <w:p w:rsidR="009D47F5" w:rsidRPr="00A710DE" w:rsidRDefault="009D47F5" w:rsidP="0046094E">
            <w:pPr>
              <w:pStyle w:val="2"/>
              <w:numPr>
                <w:ilvl w:val="1"/>
                <w:numId w:val="1"/>
              </w:numPr>
              <w:snapToGrid w:val="0"/>
              <w:rPr>
                <w:sz w:val="26"/>
                <w:szCs w:val="26"/>
              </w:rPr>
            </w:pPr>
          </w:p>
        </w:tc>
        <w:tc>
          <w:tcPr>
            <w:tcW w:w="484" w:type="dxa"/>
            <w:hideMark/>
          </w:tcPr>
          <w:p w:rsidR="009D47F5" w:rsidRPr="00A710DE" w:rsidRDefault="009D47F5" w:rsidP="0046094E">
            <w:pPr>
              <w:pStyle w:val="2"/>
              <w:numPr>
                <w:ilvl w:val="1"/>
                <w:numId w:val="1"/>
              </w:numPr>
              <w:snapToGrid w:val="0"/>
              <w:rPr>
                <w:sz w:val="26"/>
                <w:szCs w:val="26"/>
              </w:rPr>
            </w:pPr>
            <w:r w:rsidRPr="00A710DE">
              <w:rPr>
                <w:sz w:val="26"/>
                <w:szCs w:val="26"/>
              </w:rPr>
              <w:t>№</w:t>
            </w:r>
          </w:p>
        </w:tc>
        <w:tc>
          <w:tcPr>
            <w:tcW w:w="1260" w:type="dxa"/>
            <w:hideMark/>
          </w:tcPr>
          <w:p w:rsidR="009D47F5" w:rsidRPr="00A710DE" w:rsidRDefault="00D92FE6">
            <w:pPr>
              <w:pStyle w:val="2"/>
              <w:tabs>
                <w:tab w:val="clear" w:pos="1440"/>
                <w:tab w:val="left" w:pos="708"/>
              </w:tabs>
              <w:snapToGrid w:val="0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338</w:t>
            </w:r>
          </w:p>
        </w:tc>
      </w:tr>
    </w:tbl>
    <w:p w:rsidR="009D47F5" w:rsidRDefault="009D47F5" w:rsidP="00D92FE6">
      <w:pPr>
        <w:pStyle w:val="2"/>
        <w:tabs>
          <w:tab w:val="clear" w:pos="1440"/>
        </w:tabs>
        <w:rPr>
          <w:szCs w:val="28"/>
        </w:rPr>
      </w:pPr>
    </w:p>
    <w:p w:rsidR="00D92FE6" w:rsidRPr="00D92FE6" w:rsidRDefault="00D92FE6" w:rsidP="00D92FE6"/>
    <w:p w:rsidR="00BB6B14" w:rsidRPr="00D92FE6" w:rsidRDefault="00F712A1" w:rsidP="00F712A1">
      <w:pPr>
        <w:rPr>
          <w:sz w:val="26"/>
          <w:szCs w:val="26"/>
        </w:rPr>
      </w:pPr>
      <w:r w:rsidRPr="00D92FE6">
        <w:rPr>
          <w:sz w:val="26"/>
          <w:szCs w:val="26"/>
        </w:rPr>
        <w:t xml:space="preserve">О проведении  </w:t>
      </w:r>
      <w:proofErr w:type="gramStart"/>
      <w:r w:rsidR="00BB6B14" w:rsidRPr="00D92FE6">
        <w:rPr>
          <w:sz w:val="26"/>
          <w:szCs w:val="26"/>
        </w:rPr>
        <w:t>городской</w:t>
      </w:r>
      <w:proofErr w:type="gramEnd"/>
      <w:r w:rsidR="00BB6B14" w:rsidRPr="00D92FE6">
        <w:rPr>
          <w:sz w:val="26"/>
          <w:szCs w:val="26"/>
        </w:rPr>
        <w:t xml:space="preserve"> </w:t>
      </w:r>
    </w:p>
    <w:p w:rsidR="00F712A1" w:rsidRPr="00D92FE6" w:rsidRDefault="00221868" w:rsidP="00F712A1">
      <w:pPr>
        <w:rPr>
          <w:sz w:val="26"/>
          <w:szCs w:val="26"/>
        </w:rPr>
      </w:pPr>
      <w:r w:rsidRPr="00D92FE6">
        <w:rPr>
          <w:sz w:val="26"/>
          <w:szCs w:val="26"/>
        </w:rPr>
        <w:t>экологической игры</w:t>
      </w:r>
      <w:r w:rsidR="00F712A1" w:rsidRPr="00D92FE6">
        <w:rPr>
          <w:sz w:val="26"/>
          <w:szCs w:val="26"/>
        </w:rPr>
        <w:t xml:space="preserve"> «</w:t>
      </w:r>
      <w:proofErr w:type="spellStart"/>
      <w:r w:rsidR="00F712A1" w:rsidRPr="00D92FE6">
        <w:rPr>
          <w:sz w:val="26"/>
          <w:szCs w:val="26"/>
        </w:rPr>
        <w:t>ЭкоБатл</w:t>
      </w:r>
      <w:proofErr w:type="spellEnd"/>
      <w:r w:rsidR="00F712A1" w:rsidRPr="00D92FE6">
        <w:rPr>
          <w:sz w:val="26"/>
          <w:szCs w:val="26"/>
        </w:rPr>
        <w:t xml:space="preserve">» </w:t>
      </w:r>
    </w:p>
    <w:p w:rsidR="00D92FE6" w:rsidRDefault="00D92FE6" w:rsidP="009D47F5">
      <w:pPr>
        <w:pStyle w:val="a7"/>
        <w:rPr>
          <w:sz w:val="26"/>
          <w:szCs w:val="26"/>
        </w:rPr>
      </w:pPr>
    </w:p>
    <w:p w:rsidR="009D47F5" w:rsidRPr="00D92FE6" w:rsidRDefault="009D47F5" w:rsidP="009D47F5">
      <w:pPr>
        <w:pStyle w:val="a7"/>
        <w:rPr>
          <w:sz w:val="26"/>
          <w:szCs w:val="26"/>
        </w:rPr>
      </w:pPr>
      <w:r w:rsidRPr="00D92FE6">
        <w:rPr>
          <w:sz w:val="26"/>
          <w:szCs w:val="26"/>
        </w:rPr>
        <w:tab/>
      </w:r>
      <w:r w:rsidRPr="00D92FE6">
        <w:rPr>
          <w:sz w:val="26"/>
          <w:szCs w:val="26"/>
        </w:rPr>
        <w:tab/>
      </w:r>
    </w:p>
    <w:p w:rsidR="00100E11" w:rsidRPr="00D92FE6" w:rsidRDefault="009D47F5" w:rsidP="00D92FE6">
      <w:pPr>
        <w:pStyle w:val="a3"/>
        <w:jc w:val="both"/>
        <w:rPr>
          <w:sz w:val="26"/>
          <w:szCs w:val="26"/>
        </w:rPr>
      </w:pPr>
      <w:r w:rsidRPr="00D92FE6">
        <w:rPr>
          <w:sz w:val="26"/>
          <w:szCs w:val="26"/>
        </w:rPr>
        <w:t xml:space="preserve">          </w:t>
      </w:r>
      <w:r w:rsidR="00D92FE6">
        <w:rPr>
          <w:sz w:val="26"/>
          <w:szCs w:val="26"/>
        </w:rPr>
        <w:t xml:space="preserve">     </w:t>
      </w:r>
      <w:r w:rsidR="00F712A1" w:rsidRPr="00D92FE6">
        <w:rPr>
          <w:sz w:val="26"/>
          <w:szCs w:val="26"/>
        </w:rPr>
        <w:t>В соответствии с планом</w:t>
      </w:r>
      <w:r w:rsidR="00222ADD" w:rsidRPr="00D92FE6">
        <w:rPr>
          <w:sz w:val="26"/>
          <w:szCs w:val="26"/>
        </w:rPr>
        <w:t xml:space="preserve"> работы управления образования,</w:t>
      </w:r>
      <w:r w:rsidR="00F712A1" w:rsidRPr="00D92FE6">
        <w:rPr>
          <w:sz w:val="26"/>
          <w:szCs w:val="26"/>
        </w:rPr>
        <w:t xml:space="preserve"> рабочей группы </w:t>
      </w:r>
    </w:p>
    <w:p w:rsidR="00100E11" w:rsidRPr="00D92FE6" w:rsidRDefault="00100E11" w:rsidP="00D92FE6">
      <w:pPr>
        <w:pStyle w:val="a3"/>
        <w:jc w:val="both"/>
        <w:rPr>
          <w:color w:val="00000A"/>
          <w:sz w:val="26"/>
          <w:szCs w:val="26"/>
          <w:lang w:eastAsia="ru-RU"/>
        </w:rPr>
      </w:pPr>
      <w:r w:rsidRPr="00D92FE6">
        <w:rPr>
          <w:sz w:val="26"/>
          <w:szCs w:val="26"/>
        </w:rPr>
        <w:t xml:space="preserve"> «Вопросы сетевого взаимодействия в системе непрерывного экологического образования», в рамках реализации городского комплексного экологического проекта «Наш общий дом» с </w:t>
      </w:r>
      <w:r w:rsidRPr="00D92FE6">
        <w:rPr>
          <w:bCs/>
          <w:sz w:val="26"/>
          <w:szCs w:val="26"/>
        </w:rPr>
        <w:t>целью</w:t>
      </w:r>
      <w:r w:rsidRPr="00D92FE6">
        <w:rPr>
          <w:sz w:val="26"/>
          <w:szCs w:val="26"/>
        </w:rPr>
        <w:t xml:space="preserve"> создания условий для </w:t>
      </w:r>
      <w:r w:rsidRPr="00D92FE6">
        <w:rPr>
          <w:rFonts w:eastAsiaTheme="minorHAnsi"/>
          <w:color w:val="000000"/>
          <w:sz w:val="26"/>
          <w:szCs w:val="26"/>
          <w:lang w:eastAsia="en-US"/>
        </w:rPr>
        <w:t xml:space="preserve">развития сетевого взаимодействия на уровне </w:t>
      </w:r>
      <w:proofErr w:type="spellStart"/>
      <w:r w:rsidRPr="00D92FE6">
        <w:rPr>
          <w:rFonts w:eastAsiaTheme="minorHAnsi"/>
          <w:color w:val="000000"/>
          <w:sz w:val="26"/>
          <w:szCs w:val="26"/>
          <w:lang w:eastAsia="en-US"/>
        </w:rPr>
        <w:t>Зашекснинского</w:t>
      </w:r>
      <w:proofErr w:type="spellEnd"/>
      <w:r w:rsidRPr="00D92FE6">
        <w:rPr>
          <w:rFonts w:eastAsiaTheme="minorHAnsi"/>
          <w:color w:val="000000"/>
          <w:sz w:val="26"/>
          <w:szCs w:val="26"/>
          <w:lang w:eastAsia="en-US"/>
        </w:rPr>
        <w:t xml:space="preserve"> района города Череповца через проведение совместного мероприятия</w:t>
      </w:r>
      <w:r w:rsidRPr="00D92FE6">
        <w:rPr>
          <w:color w:val="00000A"/>
          <w:sz w:val="26"/>
          <w:szCs w:val="26"/>
          <w:lang w:eastAsia="ru-RU"/>
        </w:rPr>
        <w:t xml:space="preserve"> </w:t>
      </w:r>
    </w:p>
    <w:p w:rsidR="00F712A1" w:rsidRPr="00D92FE6" w:rsidRDefault="00F712A1" w:rsidP="00D92FE6">
      <w:pPr>
        <w:pStyle w:val="a3"/>
        <w:jc w:val="both"/>
        <w:rPr>
          <w:color w:val="00000A"/>
          <w:sz w:val="26"/>
          <w:szCs w:val="26"/>
          <w:lang w:eastAsia="ru-RU"/>
        </w:rPr>
      </w:pPr>
      <w:r w:rsidRPr="00D92FE6">
        <w:rPr>
          <w:color w:val="00000A"/>
          <w:sz w:val="26"/>
          <w:szCs w:val="26"/>
          <w:lang w:eastAsia="ru-RU"/>
        </w:rPr>
        <w:t>ПРИКАЗЫВАЮ:</w:t>
      </w:r>
    </w:p>
    <w:p w:rsidR="009D47F5" w:rsidRPr="00D92FE6" w:rsidRDefault="009D47F5" w:rsidP="00D92FE6">
      <w:pPr>
        <w:pStyle w:val="a7"/>
        <w:jc w:val="both"/>
        <w:rPr>
          <w:sz w:val="26"/>
          <w:szCs w:val="26"/>
        </w:rPr>
      </w:pPr>
      <w:r w:rsidRPr="00D92FE6">
        <w:rPr>
          <w:sz w:val="26"/>
          <w:szCs w:val="26"/>
        </w:rPr>
        <w:t xml:space="preserve">          1. Утвердить Положение </w:t>
      </w:r>
      <w:r w:rsidR="000C34C7" w:rsidRPr="00D92FE6">
        <w:rPr>
          <w:sz w:val="26"/>
          <w:szCs w:val="26"/>
        </w:rPr>
        <w:t xml:space="preserve">о проведении  </w:t>
      </w:r>
      <w:r w:rsidR="00BB6B14" w:rsidRPr="00D92FE6">
        <w:rPr>
          <w:sz w:val="26"/>
          <w:szCs w:val="26"/>
        </w:rPr>
        <w:t xml:space="preserve">городской </w:t>
      </w:r>
      <w:r w:rsidR="000C34C7" w:rsidRPr="00D92FE6">
        <w:rPr>
          <w:sz w:val="26"/>
          <w:szCs w:val="26"/>
        </w:rPr>
        <w:t>экологической игры  «</w:t>
      </w:r>
      <w:proofErr w:type="spellStart"/>
      <w:r w:rsidR="000C34C7" w:rsidRPr="00D92FE6">
        <w:rPr>
          <w:sz w:val="26"/>
          <w:szCs w:val="26"/>
        </w:rPr>
        <w:t>ЭкоБатл</w:t>
      </w:r>
      <w:proofErr w:type="spellEnd"/>
      <w:r w:rsidR="000C34C7" w:rsidRPr="00D92FE6">
        <w:rPr>
          <w:sz w:val="26"/>
          <w:szCs w:val="26"/>
        </w:rPr>
        <w:t xml:space="preserve">» </w:t>
      </w:r>
      <w:r w:rsidRPr="00D92FE6">
        <w:rPr>
          <w:sz w:val="26"/>
          <w:szCs w:val="26"/>
        </w:rPr>
        <w:t>(приложение).</w:t>
      </w:r>
    </w:p>
    <w:p w:rsidR="009D47F5" w:rsidRPr="00D92FE6" w:rsidRDefault="009D47F5" w:rsidP="00D92FE6">
      <w:pPr>
        <w:pStyle w:val="a7"/>
        <w:tabs>
          <w:tab w:val="left" w:pos="567"/>
        </w:tabs>
        <w:jc w:val="both"/>
        <w:rPr>
          <w:sz w:val="26"/>
          <w:szCs w:val="26"/>
        </w:rPr>
      </w:pPr>
      <w:r w:rsidRPr="00D92FE6">
        <w:rPr>
          <w:sz w:val="26"/>
          <w:szCs w:val="26"/>
        </w:rPr>
        <w:t xml:space="preserve">          2. Провести </w:t>
      </w:r>
      <w:r w:rsidR="000C34C7" w:rsidRPr="00D92FE6">
        <w:rPr>
          <w:sz w:val="26"/>
          <w:szCs w:val="26"/>
        </w:rPr>
        <w:t>экологическую игру</w:t>
      </w:r>
      <w:r w:rsidR="00684D01" w:rsidRPr="00D92FE6">
        <w:rPr>
          <w:sz w:val="26"/>
          <w:szCs w:val="26"/>
        </w:rPr>
        <w:t xml:space="preserve"> </w:t>
      </w:r>
      <w:r w:rsidR="000C34C7" w:rsidRPr="00D92FE6">
        <w:rPr>
          <w:sz w:val="26"/>
          <w:szCs w:val="26"/>
        </w:rPr>
        <w:t>«</w:t>
      </w:r>
      <w:proofErr w:type="spellStart"/>
      <w:r w:rsidR="000C34C7" w:rsidRPr="00D92FE6">
        <w:rPr>
          <w:sz w:val="26"/>
          <w:szCs w:val="26"/>
        </w:rPr>
        <w:t>ЭкоБатл</w:t>
      </w:r>
      <w:proofErr w:type="spellEnd"/>
      <w:r w:rsidR="000C34C7" w:rsidRPr="00D92FE6">
        <w:rPr>
          <w:sz w:val="26"/>
          <w:szCs w:val="26"/>
        </w:rPr>
        <w:t xml:space="preserve">» для учащихся 4-5 классов в рамках сетевого взаимодействия по </w:t>
      </w:r>
      <w:proofErr w:type="spellStart"/>
      <w:r w:rsidR="000C34C7" w:rsidRPr="00D92FE6">
        <w:rPr>
          <w:sz w:val="26"/>
          <w:szCs w:val="26"/>
        </w:rPr>
        <w:t>Зашекснинскому</w:t>
      </w:r>
      <w:proofErr w:type="spellEnd"/>
      <w:r w:rsidR="000C34C7" w:rsidRPr="00D92FE6">
        <w:rPr>
          <w:sz w:val="26"/>
          <w:szCs w:val="26"/>
        </w:rPr>
        <w:t xml:space="preserve"> району города Череповца на базе МАОУ «</w:t>
      </w:r>
      <w:proofErr w:type="gramStart"/>
      <w:r w:rsidR="00525FCF" w:rsidRPr="00D92FE6">
        <w:rPr>
          <w:sz w:val="26"/>
          <w:szCs w:val="26"/>
        </w:rPr>
        <w:t>Средняя</w:t>
      </w:r>
      <w:proofErr w:type="gramEnd"/>
      <w:r w:rsidR="000C34C7" w:rsidRPr="00D92FE6">
        <w:rPr>
          <w:sz w:val="26"/>
          <w:szCs w:val="26"/>
        </w:rPr>
        <w:t xml:space="preserve"> </w:t>
      </w:r>
      <w:r w:rsidR="00B1292D" w:rsidRPr="00D92FE6">
        <w:rPr>
          <w:sz w:val="26"/>
          <w:szCs w:val="26"/>
        </w:rPr>
        <w:t xml:space="preserve">общеобразовательная школа № </w:t>
      </w:r>
      <w:r w:rsidR="00525FCF" w:rsidRPr="00D92FE6">
        <w:rPr>
          <w:sz w:val="26"/>
          <w:szCs w:val="26"/>
        </w:rPr>
        <w:t>14</w:t>
      </w:r>
      <w:r w:rsidR="00B1292D" w:rsidRPr="00D92FE6">
        <w:rPr>
          <w:sz w:val="26"/>
          <w:szCs w:val="26"/>
        </w:rPr>
        <w:t xml:space="preserve">» </w:t>
      </w:r>
      <w:r w:rsidR="00525FCF" w:rsidRPr="00D92FE6">
        <w:rPr>
          <w:sz w:val="26"/>
          <w:szCs w:val="26"/>
        </w:rPr>
        <w:t>12</w:t>
      </w:r>
      <w:r w:rsidR="00B1292D" w:rsidRPr="00D92FE6">
        <w:rPr>
          <w:sz w:val="26"/>
          <w:szCs w:val="26"/>
        </w:rPr>
        <w:t xml:space="preserve"> </w:t>
      </w:r>
      <w:r w:rsidR="00525FCF" w:rsidRPr="00D92FE6">
        <w:rPr>
          <w:sz w:val="26"/>
          <w:szCs w:val="26"/>
        </w:rPr>
        <w:t>марта</w:t>
      </w:r>
      <w:r w:rsidR="00B1292D" w:rsidRPr="00D92FE6">
        <w:rPr>
          <w:sz w:val="26"/>
          <w:szCs w:val="26"/>
        </w:rPr>
        <w:t xml:space="preserve"> 20</w:t>
      </w:r>
      <w:r w:rsidR="00525FCF" w:rsidRPr="00D92FE6">
        <w:rPr>
          <w:sz w:val="26"/>
          <w:szCs w:val="26"/>
        </w:rPr>
        <w:t xml:space="preserve">20 </w:t>
      </w:r>
      <w:r w:rsidR="00B1292D" w:rsidRPr="00D92FE6">
        <w:rPr>
          <w:sz w:val="26"/>
          <w:szCs w:val="26"/>
        </w:rPr>
        <w:t>года.</w:t>
      </w:r>
    </w:p>
    <w:p w:rsidR="009D47F5" w:rsidRPr="00D92FE6" w:rsidRDefault="009D47F5" w:rsidP="00D92FE6">
      <w:pPr>
        <w:pStyle w:val="a7"/>
        <w:jc w:val="both"/>
        <w:rPr>
          <w:sz w:val="26"/>
          <w:szCs w:val="26"/>
        </w:rPr>
      </w:pPr>
      <w:r w:rsidRPr="00D92FE6">
        <w:rPr>
          <w:sz w:val="26"/>
          <w:szCs w:val="26"/>
        </w:rPr>
        <w:t xml:space="preserve">         3. Создать для проведения </w:t>
      </w:r>
      <w:r w:rsidR="000C34C7" w:rsidRPr="00D92FE6">
        <w:rPr>
          <w:sz w:val="26"/>
          <w:szCs w:val="26"/>
        </w:rPr>
        <w:t>экологической игры</w:t>
      </w:r>
      <w:r w:rsidRPr="00D92FE6">
        <w:rPr>
          <w:sz w:val="26"/>
          <w:szCs w:val="26"/>
        </w:rPr>
        <w:t xml:space="preserve"> оргкомитет в следующем составе:</w:t>
      </w:r>
    </w:p>
    <w:p w:rsidR="00FB66C2" w:rsidRPr="00D92FE6" w:rsidRDefault="00525FCF" w:rsidP="00D92FE6">
      <w:pPr>
        <w:pStyle w:val="a7"/>
        <w:jc w:val="both"/>
        <w:rPr>
          <w:sz w:val="26"/>
          <w:szCs w:val="26"/>
        </w:rPr>
      </w:pPr>
      <w:proofErr w:type="spellStart"/>
      <w:r w:rsidRPr="00D92FE6">
        <w:rPr>
          <w:sz w:val="26"/>
          <w:szCs w:val="26"/>
        </w:rPr>
        <w:t>Шанина</w:t>
      </w:r>
      <w:proofErr w:type="spellEnd"/>
      <w:r w:rsidRPr="00D92FE6">
        <w:rPr>
          <w:sz w:val="26"/>
          <w:szCs w:val="26"/>
        </w:rPr>
        <w:t xml:space="preserve"> Анна Николаевна</w:t>
      </w:r>
      <w:r w:rsidR="000C34C7" w:rsidRPr="00D92FE6">
        <w:rPr>
          <w:sz w:val="26"/>
          <w:szCs w:val="26"/>
        </w:rPr>
        <w:t>, директор МАОУ «</w:t>
      </w:r>
      <w:r w:rsidRPr="00D92FE6">
        <w:rPr>
          <w:sz w:val="26"/>
          <w:szCs w:val="26"/>
        </w:rPr>
        <w:t>Средняя общеобразовательная школа № 14</w:t>
      </w:r>
      <w:r w:rsidR="000C34C7" w:rsidRPr="00D92FE6">
        <w:rPr>
          <w:sz w:val="26"/>
          <w:szCs w:val="26"/>
        </w:rPr>
        <w:t>»;</w:t>
      </w:r>
    </w:p>
    <w:p w:rsidR="000C34C7" w:rsidRPr="00D92FE6" w:rsidRDefault="00FB66C2" w:rsidP="00D92FE6">
      <w:pPr>
        <w:pStyle w:val="a7"/>
        <w:jc w:val="both"/>
        <w:rPr>
          <w:sz w:val="26"/>
          <w:szCs w:val="26"/>
        </w:rPr>
      </w:pPr>
      <w:r w:rsidRPr="00D92FE6">
        <w:rPr>
          <w:sz w:val="26"/>
          <w:szCs w:val="26"/>
        </w:rPr>
        <w:t>В</w:t>
      </w:r>
      <w:r w:rsidR="00BB6B14" w:rsidRPr="00D92FE6">
        <w:rPr>
          <w:sz w:val="26"/>
          <w:szCs w:val="26"/>
        </w:rPr>
        <w:t xml:space="preserve">иноградова Светлана Васильевна, </w:t>
      </w:r>
      <w:r w:rsidRPr="00D92FE6">
        <w:rPr>
          <w:sz w:val="26"/>
          <w:szCs w:val="26"/>
        </w:rPr>
        <w:t>заместитель директора МАОУ «Средняя общеобразовательная школа № 14»</w:t>
      </w:r>
      <w:r w:rsidR="00A3282C" w:rsidRPr="00D92FE6">
        <w:rPr>
          <w:sz w:val="26"/>
          <w:szCs w:val="26"/>
        </w:rPr>
        <w:t>, председатель</w:t>
      </w:r>
      <w:r w:rsidRPr="00D92FE6">
        <w:rPr>
          <w:sz w:val="26"/>
          <w:szCs w:val="26"/>
        </w:rPr>
        <w:t>;</w:t>
      </w:r>
      <w:r w:rsidR="000C34C7" w:rsidRPr="00D92FE6">
        <w:rPr>
          <w:sz w:val="26"/>
          <w:szCs w:val="26"/>
        </w:rPr>
        <w:tab/>
      </w:r>
    </w:p>
    <w:p w:rsidR="000C34C7" w:rsidRPr="00D92FE6" w:rsidRDefault="000C34C7" w:rsidP="00D92FE6">
      <w:pPr>
        <w:pStyle w:val="a7"/>
        <w:jc w:val="both"/>
        <w:rPr>
          <w:sz w:val="26"/>
          <w:szCs w:val="26"/>
        </w:rPr>
      </w:pPr>
      <w:r w:rsidRPr="00D92FE6">
        <w:rPr>
          <w:sz w:val="26"/>
          <w:szCs w:val="26"/>
        </w:rPr>
        <w:t>Козлова Елена Александровна, учитель начальных классов МАОУ «Начальная общеобразовательная школа № 39»;</w:t>
      </w:r>
    </w:p>
    <w:p w:rsidR="000C34C7" w:rsidRPr="00D92FE6" w:rsidRDefault="000C34C7" w:rsidP="00D92FE6">
      <w:pPr>
        <w:pStyle w:val="a7"/>
        <w:jc w:val="both"/>
        <w:rPr>
          <w:sz w:val="26"/>
          <w:szCs w:val="26"/>
        </w:rPr>
      </w:pPr>
      <w:proofErr w:type="spellStart"/>
      <w:r w:rsidRPr="00D92FE6">
        <w:rPr>
          <w:sz w:val="26"/>
          <w:szCs w:val="26"/>
        </w:rPr>
        <w:t>Крохоняткина</w:t>
      </w:r>
      <w:proofErr w:type="spellEnd"/>
      <w:r w:rsidRPr="00D92FE6">
        <w:rPr>
          <w:sz w:val="26"/>
          <w:szCs w:val="26"/>
        </w:rPr>
        <w:t xml:space="preserve"> Надежда Николаевна, учитель географии МАОУ «Средняя общеобразовательная школа № 14»</w:t>
      </w:r>
      <w:r w:rsidR="00BB6B14" w:rsidRPr="00D92FE6">
        <w:rPr>
          <w:sz w:val="26"/>
          <w:szCs w:val="26"/>
        </w:rPr>
        <w:t>;</w:t>
      </w:r>
    </w:p>
    <w:p w:rsidR="00BB6B14" w:rsidRPr="00D92FE6" w:rsidRDefault="00BB6B14" w:rsidP="00D92FE6">
      <w:pPr>
        <w:pStyle w:val="a7"/>
        <w:jc w:val="both"/>
        <w:rPr>
          <w:sz w:val="26"/>
          <w:szCs w:val="26"/>
        </w:rPr>
      </w:pPr>
      <w:r w:rsidRPr="00D92FE6">
        <w:rPr>
          <w:sz w:val="26"/>
          <w:szCs w:val="26"/>
        </w:rPr>
        <w:t>Демичева Лариса Юрьевна, педагог-организатор МАОУ ДО «Дворец детского и юношеского творчества имени А.А. Алексеевой».</w:t>
      </w:r>
    </w:p>
    <w:p w:rsidR="009D47F5" w:rsidRPr="00D92FE6" w:rsidRDefault="000C34C7" w:rsidP="00D92FE6">
      <w:pPr>
        <w:pStyle w:val="a7"/>
        <w:jc w:val="both"/>
        <w:rPr>
          <w:sz w:val="26"/>
          <w:szCs w:val="26"/>
        </w:rPr>
      </w:pPr>
      <w:r w:rsidRPr="00D92FE6">
        <w:rPr>
          <w:sz w:val="26"/>
          <w:szCs w:val="26"/>
        </w:rPr>
        <w:t xml:space="preserve">        </w:t>
      </w:r>
      <w:r w:rsidR="009D47F5" w:rsidRPr="00D92FE6">
        <w:rPr>
          <w:sz w:val="26"/>
          <w:szCs w:val="26"/>
        </w:rPr>
        <w:t xml:space="preserve">4. </w:t>
      </w:r>
      <w:r w:rsidR="00360753" w:rsidRPr="00D92FE6">
        <w:rPr>
          <w:sz w:val="26"/>
          <w:szCs w:val="26"/>
        </w:rPr>
        <w:t>Утвердить жюри для</w:t>
      </w:r>
      <w:r w:rsidR="009D47F5" w:rsidRPr="00D92FE6">
        <w:rPr>
          <w:sz w:val="26"/>
          <w:szCs w:val="26"/>
        </w:rPr>
        <w:t xml:space="preserve"> проведения </w:t>
      </w:r>
      <w:r w:rsidRPr="00D92FE6">
        <w:rPr>
          <w:sz w:val="26"/>
          <w:szCs w:val="26"/>
        </w:rPr>
        <w:t xml:space="preserve">экологической игры </w:t>
      </w:r>
      <w:r w:rsidR="009D47F5" w:rsidRPr="00D92FE6">
        <w:rPr>
          <w:sz w:val="26"/>
          <w:szCs w:val="26"/>
        </w:rPr>
        <w:t>в следующем составе:</w:t>
      </w:r>
    </w:p>
    <w:p w:rsidR="00FB66C2" w:rsidRPr="00D92FE6" w:rsidRDefault="00FB66C2" w:rsidP="00D92FE6">
      <w:pPr>
        <w:pStyle w:val="a7"/>
        <w:jc w:val="both"/>
        <w:rPr>
          <w:sz w:val="26"/>
          <w:szCs w:val="26"/>
        </w:rPr>
      </w:pPr>
      <w:r w:rsidRPr="00D92FE6">
        <w:rPr>
          <w:sz w:val="26"/>
          <w:szCs w:val="26"/>
        </w:rPr>
        <w:t>Виноградова Светлана Васильевна, заместитель директора МАОУ «Средняя общеобразовательная школа № 14»;</w:t>
      </w:r>
      <w:r w:rsidRPr="00D92FE6">
        <w:rPr>
          <w:sz w:val="26"/>
          <w:szCs w:val="26"/>
        </w:rPr>
        <w:tab/>
      </w:r>
    </w:p>
    <w:p w:rsidR="00A3282C" w:rsidRPr="00D92FE6" w:rsidRDefault="00A3282C" w:rsidP="00D92FE6">
      <w:pPr>
        <w:pStyle w:val="a7"/>
        <w:jc w:val="both"/>
        <w:rPr>
          <w:sz w:val="26"/>
          <w:szCs w:val="26"/>
        </w:rPr>
      </w:pPr>
      <w:r w:rsidRPr="00D92FE6">
        <w:rPr>
          <w:sz w:val="26"/>
          <w:szCs w:val="26"/>
        </w:rPr>
        <w:t>Глебова Ольга Евгеньевна, учитель начальных классов МАОУ «Начальная общеобразовательная школа № 41»;</w:t>
      </w:r>
    </w:p>
    <w:p w:rsidR="00360753" w:rsidRPr="00D92FE6" w:rsidRDefault="00B1292D" w:rsidP="00D92FE6">
      <w:pPr>
        <w:pStyle w:val="a7"/>
        <w:jc w:val="both"/>
        <w:rPr>
          <w:sz w:val="26"/>
          <w:szCs w:val="26"/>
        </w:rPr>
      </w:pPr>
      <w:r w:rsidRPr="00D92FE6">
        <w:rPr>
          <w:sz w:val="26"/>
          <w:szCs w:val="26"/>
        </w:rPr>
        <w:t xml:space="preserve">Григорьева Наталья Владимировна, </w:t>
      </w:r>
      <w:r w:rsidR="00360753" w:rsidRPr="00D92FE6">
        <w:rPr>
          <w:sz w:val="26"/>
          <w:szCs w:val="26"/>
        </w:rPr>
        <w:t xml:space="preserve">учитель </w:t>
      </w:r>
      <w:r w:rsidRPr="00D92FE6">
        <w:rPr>
          <w:sz w:val="26"/>
          <w:szCs w:val="26"/>
        </w:rPr>
        <w:t>биологии</w:t>
      </w:r>
      <w:r w:rsidR="00360753" w:rsidRPr="00D92FE6">
        <w:rPr>
          <w:sz w:val="26"/>
          <w:szCs w:val="26"/>
        </w:rPr>
        <w:t xml:space="preserve"> МАОУ «Центр образования № 32»</w:t>
      </w:r>
      <w:r w:rsidR="000E5FB3" w:rsidRPr="00D92FE6">
        <w:rPr>
          <w:sz w:val="26"/>
          <w:szCs w:val="26"/>
        </w:rPr>
        <w:t xml:space="preserve">; </w:t>
      </w:r>
    </w:p>
    <w:p w:rsidR="00FB66C2" w:rsidRPr="00D92FE6" w:rsidRDefault="00FB66C2" w:rsidP="00D92FE6">
      <w:pPr>
        <w:pStyle w:val="a7"/>
        <w:jc w:val="both"/>
        <w:rPr>
          <w:sz w:val="26"/>
          <w:szCs w:val="26"/>
        </w:rPr>
      </w:pPr>
      <w:r w:rsidRPr="00D92FE6">
        <w:rPr>
          <w:sz w:val="26"/>
          <w:szCs w:val="26"/>
        </w:rPr>
        <w:lastRenderedPageBreak/>
        <w:t>Семина Ксения Александровна, учитель начальных классов МАОУ «Начальная общеобразовательная школа № 41»</w:t>
      </w:r>
      <w:r w:rsidR="00671AA7" w:rsidRPr="00D92FE6">
        <w:rPr>
          <w:sz w:val="26"/>
          <w:szCs w:val="26"/>
        </w:rPr>
        <w:t>;</w:t>
      </w:r>
    </w:p>
    <w:p w:rsidR="00525FCF" w:rsidRPr="00D92FE6" w:rsidRDefault="00525FCF" w:rsidP="00D92FE6">
      <w:pPr>
        <w:pStyle w:val="a7"/>
        <w:jc w:val="both"/>
        <w:rPr>
          <w:sz w:val="26"/>
          <w:szCs w:val="26"/>
        </w:rPr>
      </w:pPr>
      <w:r w:rsidRPr="00D92FE6">
        <w:rPr>
          <w:sz w:val="26"/>
          <w:szCs w:val="26"/>
        </w:rPr>
        <w:t>Козлова Елена Александровна</w:t>
      </w:r>
      <w:r w:rsidR="00360753" w:rsidRPr="00D92FE6">
        <w:rPr>
          <w:sz w:val="26"/>
          <w:szCs w:val="26"/>
        </w:rPr>
        <w:t xml:space="preserve">, </w:t>
      </w:r>
      <w:r w:rsidRPr="00D92FE6">
        <w:rPr>
          <w:sz w:val="26"/>
          <w:szCs w:val="26"/>
        </w:rPr>
        <w:t>учитель начальных классов МАОУ «Начальная общеобразовательная школа № 39»;</w:t>
      </w:r>
    </w:p>
    <w:p w:rsidR="00360753" w:rsidRPr="00D92FE6" w:rsidRDefault="00360753" w:rsidP="00D92FE6">
      <w:pPr>
        <w:pStyle w:val="a7"/>
        <w:jc w:val="both"/>
        <w:rPr>
          <w:sz w:val="26"/>
          <w:szCs w:val="26"/>
        </w:rPr>
      </w:pPr>
      <w:r w:rsidRPr="00D92FE6">
        <w:rPr>
          <w:sz w:val="26"/>
          <w:szCs w:val="26"/>
        </w:rPr>
        <w:t xml:space="preserve">Телушкина Анна Фёдоровна, учитель начальных классов МАОУ «Начальная </w:t>
      </w:r>
      <w:r w:rsidR="00BB6B14" w:rsidRPr="00D92FE6">
        <w:rPr>
          <w:sz w:val="26"/>
          <w:szCs w:val="26"/>
        </w:rPr>
        <w:t>общеобразовательная школа № 39»;</w:t>
      </w:r>
    </w:p>
    <w:p w:rsidR="00BB6B14" w:rsidRPr="00D92FE6" w:rsidRDefault="00BB6B14" w:rsidP="00D92FE6">
      <w:pPr>
        <w:pStyle w:val="a7"/>
        <w:jc w:val="both"/>
        <w:rPr>
          <w:sz w:val="26"/>
          <w:szCs w:val="26"/>
        </w:rPr>
      </w:pPr>
      <w:proofErr w:type="spellStart"/>
      <w:r w:rsidRPr="00D92FE6">
        <w:rPr>
          <w:sz w:val="26"/>
          <w:szCs w:val="26"/>
        </w:rPr>
        <w:t>Садоков</w:t>
      </w:r>
      <w:proofErr w:type="spellEnd"/>
      <w:r w:rsidRPr="00D92FE6">
        <w:rPr>
          <w:sz w:val="26"/>
          <w:szCs w:val="26"/>
        </w:rPr>
        <w:t xml:space="preserve"> Дмитрий Олегович, координатор регионального отделения всероссийской общественной организации </w:t>
      </w:r>
      <w:r w:rsidR="00D92FE6">
        <w:rPr>
          <w:sz w:val="26"/>
          <w:szCs w:val="26"/>
        </w:rPr>
        <w:t>«</w:t>
      </w:r>
      <w:proofErr w:type="spellStart"/>
      <w:r w:rsidRPr="00D92FE6">
        <w:rPr>
          <w:sz w:val="26"/>
          <w:szCs w:val="26"/>
        </w:rPr>
        <w:t>РазДельный</w:t>
      </w:r>
      <w:proofErr w:type="spellEnd"/>
      <w:r w:rsidRPr="00D92FE6">
        <w:rPr>
          <w:sz w:val="26"/>
          <w:szCs w:val="26"/>
        </w:rPr>
        <w:t xml:space="preserve"> Сбор</w:t>
      </w:r>
      <w:r w:rsidR="00D92FE6">
        <w:rPr>
          <w:sz w:val="26"/>
          <w:szCs w:val="26"/>
        </w:rPr>
        <w:t>»</w:t>
      </w:r>
      <w:r w:rsidRPr="00D92FE6">
        <w:rPr>
          <w:sz w:val="26"/>
          <w:szCs w:val="26"/>
        </w:rPr>
        <w:t>, научный сотрудник Дарвинского</w:t>
      </w:r>
    </w:p>
    <w:p w:rsidR="00BB6B14" w:rsidRPr="00D92FE6" w:rsidRDefault="00BB6B14" w:rsidP="00D92FE6">
      <w:pPr>
        <w:pStyle w:val="a7"/>
        <w:jc w:val="both"/>
        <w:rPr>
          <w:sz w:val="26"/>
          <w:szCs w:val="26"/>
        </w:rPr>
      </w:pPr>
      <w:r w:rsidRPr="00D92FE6">
        <w:rPr>
          <w:sz w:val="26"/>
          <w:szCs w:val="26"/>
        </w:rPr>
        <w:t>Заповедника (по согласованию).</w:t>
      </w:r>
    </w:p>
    <w:p w:rsidR="009D47F5" w:rsidRPr="00D92FE6" w:rsidRDefault="009D47F5" w:rsidP="00D92FE6">
      <w:pPr>
        <w:pStyle w:val="a7"/>
        <w:jc w:val="both"/>
        <w:rPr>
          <w:sz w:val="26"/>
          <w:szCs w:val="26"/>
        </w:rPr>
      </w:pPr>
      <w:r w:rsidRPr="00D92FE6">
        <w:rPr>
          <w:sz w:val="26"/>
          <w:szCs w:val="26"/>
        </w:rPr>
        <w:t xml:space="preserve">          5. Контроль  исполнения приказа возложить </w:t>
      </w:r>
      <w:r w:rsidR="00DA4A91" w:rsidRPr="00D92FE6">
        <w:rPr>
          <w:sz w:val="26"/>
          <w:szCs w:val="26"/>
        </w:rPr>
        <w:t>на Барабанову Марию Геннадьевну</w:t>
      </w:r>
      <w:r w:rsidRPr="00D92FE6">
        <w:rPr>
          <w:sz w:val="26"/>
          <w:szCs w:val="26"/>
        </w:rPr>
        <w:t>, заместителя на</w:t>
      </w:r>
      <w:r w:rsidR="00F33BDD" w:rsidRPr="00D92FE6">
        <w:rPr>
          <w:sz w:val="26"/>
          <w:szCs w:val="26"/>
        </w:rPr>
        <w:t xml:space="preserve">чальника управления образования, начальника </w:t>
      </w:r>
      <w:r w:rsidR="00484685" w:rsidRPr="00D92FE6">
        <w:rPr>
          <w:sz w:val="26"/>
          <w:szCs w:val="26"/>
        </w:rPr>
        <w:t xml:space="preserve">отдела </w:t>
      </w:r>
      <w:r w:rsidR="00F33BDD" w:rsidRPr="00D92FE6">
        <w:rPr>
          <w:sz w:val="26"/>
          <w:szCs w:val="26"/>
        </w:rPr>
        <w:t>общего и дополнительного образования.</w:t>
      </w:r>
      <w:r w:rsidRPr="00D92FE6">
        <w:rPr>
          <w:sz w:val="26"/>
          <w:szCs w:val="26"/>
        </w:rPr>
        <w:t xml:space="preserve"> </w:t>
      </w:r>
    </w:p>
    <w:p w:rsidR="009D47F5" w:rsidRPr="00D92FE6" w:rsidRDefault="009D47F5" w:rsidP="009D47F5">
      <w:pPr>
        <w:pStyle w:val="a7"/>
        <w:jc w:val="both"/>
        <w:rPr>
          <w:sz w:val="26"/>
          <w:szCs w:val="26"/>
        </w:rPr>
      </w:pPr>
    </w:p>
    <w:p w:rsidR="009D47F5" w:rsidRPr="00D92FE6" w:rsidRDefault="00C97E7F" w:rsidP="009D47F5">
      <w:pPr>
        <w:pStyle w:val="a7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36830" distB="36830" distL="6400800" distR="6400800" simplePos="0" relativeHeight="251658240" behindDoc="0" locked="0" layoutInCell="0" allowOverlap="1" wp14:anchorId="4F47F647" wp14:editId="16BFDDE2">
            <wp:simplePos x="0" y="0"/>
            <wp:positionH relativeFrom="margin">
              <wp:posOffset>2687320</wp:posOffset>
            </wp:positionH>
            <wp:positionV relativeFrom="paragraph">
              <wp:posOffset>50165</wp:posOffset>
            </wp:positionV>
            <wp:extent cx="689610" cy="5740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7F5" w:rsidRPr="00D92FE6" w:rsidRDefault="009D47F5" w:rsidP="009D47F5">
      <w:pPr>
        <w:pStyle w:val="a7"/>
        <w:jc w:val="both"/>
        <w:rPr>
          <w:sz w:val="26"/>
          <w:szCs w:val="26"/>
        </w:rPr>
      </w:pPr>
      <w:r w:rsidRPr="00D92FE6">
        <w:rPr>
          <w:sz w:val="26"/>
          <w:szCs w:val="26"/>
        </w:rPr>
        <w:t xml:space="preserve">Начальник управления                                                          </w:t>
      </w:r>
      <w:r w:rsidR="00DA4A91" w:rsidRPr="00D92FE6">
        <w:rPr>
          <w:sz w:val="26"/>
          <w:szCs w:val="26"/>
        </w:rPr>
        <w:t xml:space="preserve">           Л.В.</w:t>
      </w:r>
      <w:r w:rsidR="00F33BDD" w:rsidRPr="00D92FE6">
        <w:rPr>
          <w:sz w:val="26"/>
          <w:szCs w:val="26"/>
        </w:rPr>
        <w:t xml:space="preserve"> </w:t>
      </w:r>
      <w:r w:rsidR="00DA4A91" w:rsidRPr="00D92FE6">
        <w:rPr>
          <w:sz w:val="26"/>
          <w:szCs w:val="26"/>
        </w:rPr>
        <w:t>Коробейникова</w:t>
      </w:r>
    </w:p>
    <w:p w:rsidR="009D47F5" w:rsidRDefault="009D47F5" w:rsidP="009D47F5">
      <w:pPr>
        <w:pStyle w:val="a7"/>
        <w:jc w:val="both"/>
        <w:rPr>
          <w:sz w:val="26"/>
          <w:szCs w:val="26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  <w:bookmarkStart w:id="0" w:name="_GoBack"/>
      <w:bookmarkEnd w:id="0"/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DA4A91">
      <w:pPr>
        <w:rPr>
          <w:color w:val="FF0000"/>
        </w:rPr>
      </w:pPr>
    </w:p>
    <w:p w:rsidR="00FA23C7" w:rsidRDefault="00FA23C7" w:rsidP="00AD14ED">
      <w:pPr>
        <w:jc w:val="right"/>
        <w:rPr>
          <w:color w:val="FF0000"/>
        </w:rPr>
      </w:pPr>
    </w:p>
    <w:p w:rsidR="001C36E1" w:rsidRDefault="001C36E1" w:rsidP="00AD14ED">
      <w:pPr>
        <w:jc w:val="right"/>
        <w:rPr>
          <w:color w:val="FF0000"/>
        </w:rPr>
      </w:pPr>
    </w:p>
    <w:p w:rsidR="00360753" w:rsidRDefault="00360753" w:rsidP="00AD14ED">
      <w:pPr>
        <w:jc w:val="right"/>
        <w:rPr>
          <w:color w:val="FF0000"/>
        </w:rPr>
      </w:pPr>
    </w:p>
    <w:p w:rsidR="00360753" w:rsidRDefault="00360753" w:rsidP="00AD14ED">
      <w:pPr>
        <w:jc w:val="right"/>
        <w:rPr>
          <w:color w:val="FF0000"/>
        </w:rPr>
      </w:pPr>
    </w:p>
    <w:p w:rsidR="00360753" w:rsidRDefault="00360753" w:rsidP="00AD14ED">
      <w:pPr>
        <w:jc w:val="right"/>
        <w:rPr>
          <w:color w:val="FF0000"/>
        </w:rPr>
      </w:pPr>
    </w:p>
    <w:p w:rsidR="00360753" w:rsidRDefault="00360753" w:rsidP="00AD14ED">
      <w:pPr>
        <w:jc w:val="right"/>
        <w:rPr>
          <w:color w:val="FF0000"/>
        </w:rPr>
      </w:pPr>
    </w:p>
    <w:p w:rsidR="00360753" w:rsidRDefault="00360753" w:rsidP="00AD14ED">
      <w:pPr>
        <w:jc w:val="right"/>
        <w:rPr>
          <w:color w:val="FF0000"/>
        </w:rPr>
      </w:pPr>
    </w:p>
    <w:p w:rsidR="00360753" w:rsidRDefault="00360753" w:rsidP="00AD14ED">
      <w:pPr>
        <w:jc w:val="right"/>
        <w:rPr>
          <w:color w:val="FF0000"/>
        </w:rPr>
      </w:pPr>
    </w:p>
    <w:p w:rsidR="00525FCF" w:rsidRDefault="00525FCF" w:rsidP="00AD14ED">
      <w:pPr>
        <w:jc w:val="right"/>
        <w:rPr>
          <w:color w:val="FF0000"/>
        </w:rPr>
      </w:pPr>
    </w:p>
    <w:p w:rsidR="00172243" w:rsidRDefault="00172243" w:rsidP="0070683B">
      <w:pPr>
        <w:rPr>
          <w:color w:val="000000" w:themeColor="text1"/>
        </w:rPr>
      </w:pPr>
    </w:p>
    <w:p w:rsidR="00172243" w:rsidRDefault="00172243" w:rsidP="00AD14ED">
      <w:pPr>
        <w:jc w:val="right"/>
        <w:rPr>
          <w:color w:val="000000" w:themeColor="text1"/>
        </w:rPr>
      </w:pPr>
    </w:p>
    <w:p w:rsidR="00AD14ED" w:rsidRPr="00F25A35" w:rsidRDefault="00AD14ED" w:rsidP="00BB6B14">
      <w:pPr>
        <w:jc w:val="right"/>
        <w:rPr>
          <w:color w:val="000000" w:themeColor="text1"/>
          <w:sz w:val="22"/>
          <w:szCs w:val="22"/>
        </w:rPr>
      </w:pPr>
      <w:r w:rsidRPr="00F25A35">
        <w:rPr>
          <w:color w:val="000000" w:themeColor="text1"/>
          <w:sz w:val="22"/>
          <w:szCs w:val="22"/>
        </w:rPr>
        <w:t xml:space="preserve">Приложение </w:t>
      </w:r>
      <w:r w:rsidR="00BB6B14" w:rsidRPr="00F25A35">
        <w:rPr>
          <w:color w:val="000000" w:themeColor="text1"/>
          <w:sz w:val="22"/>
          <w:szCs w:val="22"/>
        </w:rPr>
        <w:t>к приказу</w:t>
      </w:r>
      <w:r w:rsidRPr="00F25A35">
        <w:rPr>
          <w:color w:val="000000" w:themeColor="text1"/>
          <w:sz w:val="22"/>
          <w:szCs w:val="22"/>
        </w:rPr>
        <w:t xml:space="preserve">                                                                        </w:t>
      </w:r>
    </w:p>
    <w:p w:rsidR="00AD14ED" w:rsidRPr="00F25A35" w:rsidRDefault="00AD14ED" w:rsidP="00AD14ED">
      <w:pPr>
        <w:ind w:right="-2"/>
        <w:jc w:val="center"/>
        <w:rPr>
          <w:color w:val="000000" w:themeColor="text1"/>
          <w:sz w:val="22"/>
          <w:szCs w:val="22"/>
        </w:rPr>
      </w:pPr>
      <w:r w:rsidRPr="00F25A35">
        <w:rPr>
          <w:color w:val="000000" w:themeColor="text1"/>
          <w:sz w:val="22"/>
          <w:szCs w:val="22"/>
        </w:rPr>
        <w:t xml:space="preserve">                                                                         </w:t>
      </w:r>
      <w:r w:rsidR="00BB6B14" w:rsidRPr="00F25A35">
        <w:rPr>
          <w:color w:val="000000" w:themeColor="text1"/>
          <w:sz w:val="22"/>
          <w:szCs w:val="22"/>
        </w:rPr>
        <w:t xml:space="preserve">                      </w:t>
      </w:r>
      <w:r w:rsidR="00702A07" w:rsidRPr="00F25A35">
        <w:rPr>
          <w:color w:val="000000" w:themeColor="text1"/>
          <w:sz w:val="22"/>
          <w:szCs w:val="22"/>
        </w:rPr>
        <w:t xml:space="preserve"> </w:t>
      </w:r>
      <w:r w:rsidR="00BB6B14" w:rsidRPr="00F25A35">
        <w:rPr>
          <w:color w:val="000000" w:themeColor="text1"/>
          <w:sz w:val="22"/>
          <w:szCs w:val="22"/>
        </w:rPr>
        <w:t xml:space="preserve">   </w:t>
      </w:r>
      <w:r w:rsidR="00F25A35">
        <w:rPr>
          <w:color w:val="000000" w:themeColor="text1"/>
          <w:sz w:val="22"/>
          <w:szCs w:val="22"/>
        </w:rPr>
        <w:t xml:space="preserve">      </w:t>
      </w:r>
      <w:r w:rsidR="00D92FE6">
        <w:rPr>
          <w:color w:val="000000" w:themeColor="text1"/>
          <w:sz w:val="22"/>
          <w:szCs w:val="22"/>
        </w:rPr>
        <w:t xml:space="preserve">              </w:t>
      </w:r>
      <w:r w:rsidRPr="00F25A35">
        <w:rPr>
          <w:color w:val="000000" w:themeColor="text1"/>
          <w:sz w:val="22"/>
          <w:szCs w:val="22"/>
        </w:rPr>
        <w:t xml:space="preserve">от </w:t>
      </w:r>
      <w:r w:rsidR="00D92FE6">
        <w:rPr>
          <w:color w:val="000000" w:themeColor="text1"/>
          <w:sz w:val="22"/>
          <w:szCs w:val="22"/>
        </w:rPr>
        <w:t>26.02.2020</w:t>
      </w:r>
      <w:r w:rsidR="00360753" w:rsidRPr="00F25A35">
        <w:rPr>
          <w:color w:val="000000" w:themeColor="text1"/>
          <w:sz w:val="22"/>
          <w:szCs w:val="22"/>
        </w:rPr>
        <w:t xml:space="preserve"> </w:t>
      </w:r>
      <w:r w:rsidRPr="00F25A35">
        <w:rPr>
          <w:color w:val="000000" w:themeColor="text1"/>
          <w:sz w:val="22"/>
          <w:szCs w:val="22"/>
        </w:rPr>
        <w:t xml:space="preserve"> № </w:t>
      </w:r>
      <w:r w:rsidR="00D92FE6">
        <w:rPr>
          <w:color w:val="000000" w:themeColor="text1"/>
          <w:sz w:val="22"/>
          <w:szCs w:val="22"/>
        </w:rPr>
        <w:t xml:space="preserve"> 338</w:t>
      </w:r>
      <w:r w:rsidRPr="00F25A35">
        <w:rPr>
          <w:color w:val="000000" w:themeColor="text1"/>
          <w:sz w:val="22"/>
          <w:szCs w:val="22"/>
        </w:rPr>
        <w:t xml:space="preserve">  </w:t>
      </w:r>
    </w:p>
    <w:p w:rsidR="00A34A53" w:rsidRDefault="00A34A53" w:rsidP="002429FB">
      <w:pPr>
        <w:pStyle w:val="a7"/>
        <w:rPr>
          <w:b/>
          <w:sz w:val="26"/>
          <w:szCs w:val="26"/>
        </w:rPr>
      </w:pPr>
    </w:p>
    <w:p w:rsidR="00360753" w:rsidRPr="00360753" w:rsidRDefault="00360753" w:rsidP="00BB6B14">
      <w:pPr>
        <w:shd w:val="clear" w:color="auto" w:fill="FFFFFF"/>
        <w:suppressAutoHyphens w:val="0"/>
        <w:ind w:left="926"/>
        <w:jc w:val="center"/>
        <w:rPr>
          <w:b/>
          <w:color w:val="000000"/>
          <w:sz w:val="26"/>
          <w:szCs w:val="26"/>
          <w:lang w:eastAsia="ru-RU"/>
        </w:rPr>
      </w:pPr>
      <w:r w:rsidRPr="00360753">
        <w:rPr>
          <w:b/>
          <w:bCs/>
          <w:color w:val="000000"/>
          <w:sz w:val="26"/>
          <w:szCs w:val="26"/>
          <w:lang w:eastAsia="ru-RU"/>
        </w:rPr>
        <w:t>П</w:t>
      </w:r>
      <w:r>
        <w:rPr>
          <w:b/>
          <w:bCs/>
          <w:color w:val="000000"/>
          <w:sz w:val="26"/>
          <w:szCs w:val="26"/>
          <w:lang w:eastAsia="ru-RU"/>
        </w:rPr>
        <w:t>оложение</w:t>
      </w:r>
    </w:p>
    <w:p w:rsidR="00360753" w:rsidRPr="00360753" w:rsidRDefault="00BB6B14" w:rsidP="002429FB">
      <w:pPr>
        <w:shd w:val="clear" w:color="auto" w:fill="FFFFFF"/>
        <w:suppressAutoHyphens w:val="0"/>
        <w:ind w:left="926"/>
        <w:jc w:val="center"/>
        <w:rPr>
          <w:b/>
          <w:bCs/>
          <w:color w:val="0D0D0D"/>
          <w:sz w:val="26"/>
          <w:szCs w:val="26"/>
          <w:lang w:eastAsia="ru-RU"/>
        </w:rPr>
      </w:pPr>
      <w:r>
        <w:rPr>
          <w:b/>
          <w:bCs/>
          <w:color w:val="0D0D0D"/>
          <w:sz w:val="26"/>
          <w:szCs w:val="26"/>
          <w:lang w:eastAsia="ru-RU"/>
        </w:rPr>
        <w:t>о городской</w:t>
      </w:r>
      <w:r w:rsidR="002429FB">
        <w:rPr>
          <w:b/>
          <w:bCs/>
          <w:color w:val="0D0D0D"/>
          <w:sz w:val="26"/>
          <w:szCs w:val="26"/>
          <w:lang w:eastAsia="ru-RU"/>
        </w:rPr>
        <w:t xml:space="preserve"> </w:t>
      </w:r>
      <w:r>
        <w:rPr>
          <w:b/>
          <w:bCs/>
          <w:color w:val="0D0D0D"/>
          <w:sz w:val="26"/>
          <w:szCs w:val="26"/>
          <w:lang w:eastAsia="ru-RU"/>
        </w:rPr>
        <w:t xml:space="preserve">экологической игре </w:t>
      </w:r>
      <w:r w:rsidR="00360753" w:rsidRPr="00360753">
        <w:rPr>
          <w:b/>
          <w:bCs/>
          <w:color w:val="0D0D0D"/>
          <w:sz w:val="26"/>
          <w:szCs w:val="26"/>
          <w:lang w:eastAsia="ru-RU"/>
        </w:rPr>
        <w:t>«</w:t>
      </w:r>
      <w:proofErr w:type="spellStart"/>
      <w:r w:rsidR="00360753" w:rsidRPr="00360753">
        <w:rPr>
          <w:b/>
          <w:bCs/>
          <w:color w:val="0D0D0D"/>
          <w:sz w:val="26"/>
          <w:szCs w:val="26"/>
          <w:lang w:eastAsia="ru-RU"/>
        </w:rPr>
        <w:t>ЭкоБатл</w:t>
      </w:r>
      <w:proofErr w:type="spellEnd"/>
      <w:r w:rsidR="00360753" w:rsidRPr="00360753">
        <w:rPr>
          <w:b/>
          <w:bCs/>
          <w:color w:val="0D0D0D"/>
          <w:sz w:val="26"/>
          <w:szCs w:val="26"/>
          <w:lang w:eastAsia="ru-RU"/>
        </w:rPr>
        <w:t>»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</w:p>
    <w:p w:rsidR="00AD14ED" w:rsidRPr="00AE0F5C" w:rsidRDefault="00AD14ED" w:rsidP="00AD14ED">
      <w:pPr>
        <w:pStyle w:val="a7"/>
        <w:jc w:val="center"/>
        <w:rPr>
          <w:b/>
          <w:sz w:val="26"/>
          <w:szCs w:val="26"/>
        </w:rPr>
      </w:pPr>
      <w:r w:rsidRPr="00AE0F5C">
        <w:rPr>
          <w:b/>
          <w:sz w:val="26"/>
          <w:szCs w:val="26"/>
        </w:rPr>
        <w:t>I. Общие положения</w:t>
      </w:r>
    </w:p>
    <w:p w:rsidR="00360753" w:rsidRPr="00360753" w:rsidRDefault="00360753" w:rsidP="00360753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Pr="00360753">
        <w:rPr>
          <w:sz w:val="26"/>
          <w:szCs w:val="26"/>
        </w:rPr>
        <w:t>Мероприятие реализуется в соответствии с планом рабочей группы «Вопросы сетевого взаимодействия в системе непрерывного экологического образования в рамках реализации городского комплексного экологического проекта «Наш общий дом»</w:t>
      </w:r>
      <w:r w:rsidR="00100E11">
        <w:rPr>
          <w:sz w:val="26"/>
          <w:szCs w:val="26"/>
        </w:rPr>
        <w:t>.</w:t>
      </w:r>
    </w:p>
    <w:p w:rsidR="00360753" w:rsidRDefault="00360753" w:rsidP="00360753">
      <w:pPr>
        <w:pStyle w:val="a7"/>
        <w:jc w:val="both"/>
        <w:rPr>
          <w:sz w:val="26"/>
          <w:szCs w:val="26"/>
        </w:rPr>
      </w:pPr>
      <w:r w:rsidRPr="00360753">
        <w:rPr>
          <w:sz w:val="26"/>
          <w:szCs w:val="26"/>
        </w:rPr>
        <w:t>1.2. Цел</w:t>
      </w:r>
      <w:r>
        <w:rPr>
          <w:sz w:val="26"/>
          <w:szCs w:val="26"/>
        </w:rPr>
        <w:t>ь</w:t>
      </w:r>
      <w:r w:rsidRPr="00360753">
        <w:rPr>
          <w:sz w:val="26"/>
          <w:szCs w:val="26"/>
        </w:rPr>
        <w:t xml:space="preserve"> игры: </w:t>
      </w:r>
      <w:r w:rsidR="00D73F69">
        <w:rPr>
          <w:sz w:val="26"/>
          <w:szCs w:val="26"/>
        </w:rPr>
        <w:t>создание условий для развития</w:t>
      </w:r>
      <w:r w:rsidRPr="00360753">
        <w:rPr>
          <w:sz w:val="26"/>
          <w:szCs w:val="26"/>
        </w:rPr>
        <w:t xml:space="preserve"> сетевого взаимодействия на уровне </w:t>
      </w:r>
      <w:proofErr w:type="spellStart"/>
      <w:r>
        <w:rPr>
          <w:sz w:val="26"/>
          <w:szCs w:val="26"/>
        </w:rPr>
        <w:t>Зашекснинского</w:t>
      </w:r>
      <w:proofErr w:type="spellEnd"/>
      <w:r>
        <w:rPr>
          <w:sz w:val="26"/>
          <w:szCs w:val="26"/>
        </w:rPr>
        <w:t xml:space="preserve"> </w:t>
      </w:r>
      <w:r w:rsidRPr="00360753">
        <w:rPr>
          <w:sz w:val="26"/>
          <w:szCs w:val="26"/>
        </w:rPr>
        <w:t>район</w:t>
      </w:r>
      <w:r>
        <w:rPr>
          <w:sz w:val="26"/>
          <w:szCs w:val="26"/>
        </w:rPr>
        <w:t>а</w:t>
      </w:r>
      <w:r w:rsidRPr="00360753">
        <w:rPr>
          <w:sz w:val="26"/>
          <w:szCs w:val="26"/>
        </w:rPr>
        <w:t xml:space="preserve"> города Череповца</w:t>
      </w:r>
      <w:r w:rsidR="00D73F69">
        <w:rPr>
          <w:sz w:val="26"/>
          <w:szCs w:val="26"/>
        </w:rPr>
        <w:t>,</w:t>
      </w:r>
      <w:r w:rsidRPr="00360753">
        <w:rPr>
          <w:sz w:val="26"/>
          <w:szCs w:val="26"/>
        </w:rPr>
        <w:t xml:space="preserve"> через про</w:t>
      </w:r>
      <w:r>
        <w:rPr>
          <w:sz w:val="26"/>
          <w:szCs w:val="26"/>
        </w:rPr>
        <w:t xml:space="preserve">ведение </w:t>
      </w:r>
      <w:r w:rsidRPr="00360753">
        <w:rPr>
          <w:sz w:val="26"/>
          <w:szCs w:val="26"/>
        </w:rPr>
        <w:t>экологической игры  «</w:t>
      </w:r>
      <w:proofErr w:type="spellStart"/>
      <w:r w:rsidRPr="00360753">
        <w:rPr>
          <w:sz w:val="26"/>
          <w:szCs w:val="26"/>
        </w:rPr>
        <w:t>ЭкоБатл</w:t>
      </w:r>
      <w:proofErr w:type="spellEnd"/>
      <w:r w:rsidRPr="00360753">
        <w:rPr>
          <w:sz w:val="26"/>
          <w:szCs w:val="26"/>
        </w:rPr>
        <w:t xml:space="preserve">» для учащихся </w:t>
      </w:r>
      <w:r>
        <w:rPr>
          <w:sz w:val="26"/>
          <w:szCs w:val="26"/>
        </w:rPr>
        <w:t>4-5 классов.</w:t>
      </w:r>
    </w:p>
    <w:p w:rsidR="00667E0B" w:rsidRDefault="00AD14ED" w:rsidP="00AD14ED">
      <w:pPr>
        <w:pStyle w:val="a7"/>
        <w:jc w:val="both"/>
        <w:rPr>
          <w:sz w:val="26"/>
          <w:szCs w:val="26"/>
        </w:rPr>
      </w:pPr>
      <w:r w:rsidRPr="004A05B1">
        <w:rPr>
          <w:sz w:val="26"/>
          <w:szCs w:val="26"/>
        </w:rPr>
        <w:t>1.3. Задачи:</w:t>
      </w:r>
    </w:p>
    <w:p w:rsidR="00AD14ED" w:rsidRDefault="00451820" w:rsidP="00AD14ED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</w:t>
      </w:r>
      <w:r w:rsidR="00222ADD">
        <w:rPr>
          <w:sz w:val="26"/>
          <w:szCs w:val="26"/>
        </w:rPr>
        <w:t>способствовать</w:t>
      </w:r>
      <w:r w:rsidRPr="00451820">
        <w:rPr>
          <w:sz w:val="26"/>
          <w:szCs w:val="26"/>
        </w:rPr>
        <w:t xml:space="preserve"> приобретению экологических знаний и выработке практических навыков в предупреждении </w:t>
      </w:r>
      <w:r>
        <w:rPr>
          <w:sz w:val="26"/>
          <w:szCs w:val="26"/>
        </w:rPr>
        <w:t>и решении экологических проблем</w:t>
      </w:r>
      <w:r w:rsidR="00AD14ED">
        <w:rPr>
          <w:sz w:val="26"/>
          <w:szCs w:val="26"/>
        </w:rPr>
        <w:t>;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73F69">
        <w:rPr>
          <w:sz w:val="26"/>
          <w:szCs w:val="26"/>
        </w:rPr>
        <w:t xml:space="preserve">содействовать </w:t>
      </w:r>
      <w:r w:rsidR="00451820" w:rsidRPr="00451820">
        <w:rPr>
          <w:sz w:val="26"/>
          <w:szCs w:val="26"/>
        </w:rPr>
        <w:t>формир</w:t>
      </w:r>
      <w:r w:rsidR="00D73F69">
        <w:rPr>
          <w:sz w:val="26"/>
          <w:szCs w:val="26"/>
        </w:rPr>
        <w:t>ованию</w:t>
      </w:r>
      <w:r w:rsidR="00222ADD">
        <w:rPr>
          <w:sz w:val="26"/>
          <w:szCs w:val="26"/>
        </w:rPr>
        <w:t xml:space="preserve"> экологической культуры </w:t>
      </w:r>
      <w:r w:rsidR="00451820">
        <w:rPr>
          <w:sz w:val="26"/>
          <w:szCs w:val="26"/>
        </w:rPr>
        <w:t>учащихся</w:t>
      </w:r>
      <w:r w:rsidR="00222ADD">
        <w:rPr>
          <w:sz w:val="26"/>
          <w:szCs w:val="26"/>
        </w:rPr>
        <w:t xml:space="preserve"> 4-5 классов</w:t>
      </w:r>
      <w:r>
        <w:rPr>
          <w:sz w:val="26"/>
          <w:szCs w:val="26"/>
        </w:rPr>
        <w:t>;</w:t>
      </w:r>
    </w:p>
    <w:p w:rsidR="00AD14ED" w:rsidRPr="007F3CC9" w:rsidRDefault="00451820" w:rsidP="007F3CC9">
      <w:pPr>
        <w:jc w:val="both"/>
        <w:rPr>
          <w:sz w:val="26"/>
          <w:szCs w:val="26"/>
          <w:lang w:eastAsia="en-US" w:bidi="en-US"/>
        </w:rPr>
      </w:pPr>
      <w:r>
        <w:rPr>
          <w:sz w:val="26"/>
          <w:szCs w:val="26"/>
        </w:rPr>
        <w:t>-</w:t>
      </w:r>
      <w:r w:rsidR="00667E0B" w:rsidRPr="00667E0B">
        <w:rPr>
          <w:sz w:val="26"/>
          <w:szCs w:val="26"/>
          <w:lang w:eastAsia="en-US" w:bidi="en-US"/>
        </w:rPr>
        <w:t>при</w:t>
      </w:r>
      <w:r w:rsidR="00667E0B">
        <w:rPr>
          <w:sz w:val="26"/>
          <w:szCs w:val="26"/>
          <w:lang w:eastAsia="en-US" w:bidi="en-US"/>
        </w:rPr>
        <w:t>влечение учащихся, педагогов к решению экологических проблем.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  <w:r w:rsidRPr="004A05B1">
        <w:rPr>
          <w:sz w:val="26"/>
          <w:szCs w:val="26"/>
        </w:rPr>
        <w:t>1.4. Основные принципы:</w:t>
      </w:r>
    </w:p>
    <w:p w:rsidR="00AD14ED" w:rsidRDefault="00AD14ED" w:rsidP="00AD14ED">
      <w:pPr>
        <w:pStyle w:val="a7"/>
        <w:jc w:val="both"/>
        <w:rPr>
          <w:sz w:val="26"/>
          <w:szCs w:val="26"/>
        </w:rPr>
      </w:pPr>
      <w:r w:rsidRPr="004A05B1">
        <w:rPr>
          <w:sz w:val="26"/>
          <w:szCs w:val="26"/>
        </w:rPr>
        <w:t>- добровольность участия;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>- коллективность;</w:t>
      </w:r>
    </w:p>
    <w:p w:rsidR="00AD14ED" w:rsidRDefault="00AD14ED" w:rsidP="00AD14ED">
      <w:pPr>
        <w:pStyle w:val="a7"/>
        <w:jc w:val="both"/>
        <w:rPr>
          <w:sz w:val="26"/>
          <w:szCs w:val="26"/>
        </w:rPr>
      </w:pPr>
      <w:r w:rsidRPr="004A05B1">
        <w:rPr>
          <w:sz w:val="26"/>
          <w:szCs w:val="26"/>
        </w:rPr>
        <w:t xml:space="preserve">- </w:t>
      </w:r>
      <w:proofErr w:type="spellStart"/>
      <w:r w:rsidR="00667E0B">
        <w:rPr>
          <w:sz w:val="26"/>
          <w:szCs w:val="26"/>
        </w:rPr>
        <w:t>экологоориентированность</w:t>
      </w:r>
      <w:proofErr w:type="spellEnd"/>
      <w:r w:rsidRPr="004A05B1">
        <w:rPr>
          <w:sz w:val="26"/>
          <w:szCs w:val="26"/>
        </w:rPr>
        <w:t>.</w:t>
      </w:r>
    </w:p>
    <w:p w:rsidR="007412B0" w:rsidRPr="004A05B1" w:rsidRDefault="007412B0" w:rsidP="00AD14ED">
      <w:pPr>
        <w:pStyle w:val="a7"/>
        <w:jc w:val="both"/>
        <w:rPr>
          <w:sz w:val="26"/>
          <w:szCs w:val="26"/>
        </w:rPr>
      </w:pPr>
    </w:p>
    <w:p w:rsidR="00AD14ED" w:rsidRPr="004A05B1" w:rsidRDefault="00AD14ED" w:rsidP="00AD14ED">
      <w:pPr>
        <w:pStyle w:val="a7"/>
        <w:jc w:val="center"/>
        <w:rPr>
          <w:b/>
          <w:sz w:val="26"/>
          <w:szCs w:val="26"/>
        </w:rPr>
      </w:pPr>
      <w:r w:rsidRPr="004A05B1">
        <w:rPr>
          <w:b/>
          <w:sz w:val="26"/>
          <w:szCs w:val="26"/>
          <w:lang w:val="en-US"/>
        </w:rPr>
        <w:t>II</w:t>
      </w:r>
      <w:r w:rsidRPr="004A05B1">
        <w:rPr>
          <w:b/>
          <w:sz w:val="26"/>
          <w:szCs w:val="26"/>
        </w:rPr>
        <w:t>. Организация и порядок проведения</w:t>
      </w:r>
    </w:p>
    <w:p w:rsidR="00667E0B" w:rsidRPr="00667E0B" w:rsidRDefault="00AD14ED" w:rsidP="00667E0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A05B1">
        <w:rPr>
          <w:sz w:val="26"/>
          <w:szCs w:val="26"/>
        </w:rPr>
        <w:t xml:space="preserve">2.1. Организаторы </w:t>
      </w:r>
      <w:r w:rsidR="00667E0B">
        <w:rPr>
          <w:sz w:val="26"/>
          <w:szCs w:val="26"/>
        </w:rPr>
        <w:t>игры</w:t>
      </w:r>
      <w:r w:rsidRPr="004A05B1">
        <w:rPr>
          <w:sz w:val="26"/>
          <w:szCs w:val="26"/>
        </w:rPr>
        <w:t>: управление образования</w:t>
      </w:r>
      <w:r>
        <w:rPr>
          <w:sz w:val="26"/>
          <w:szCs w:val="26"/>
        </w:rPr>
        <w:t xml:space="preserve"> мэрии г. Череповца</w:t>
      </w:r>
      <w:r w:rsidRPr="004A05B1">
        <w:rPr>
          <w:sz w:val="26"/>
          <w:szCs w:val="26"/>
        </w:rPr>
        <w:t>, М</w:t>
      </w:r>
      <w:r w:rsidR="00667E0B">
        <w:rPr>
          <w:sz w:val="26"/>
          <w:szCs w:val="26"/>
        </w:rPr>
        <w:t>А</w:t>
      </w:r>
      <w:r w:rsidRPr="004A05B1">
        <w:rPr>
          <w:sz w:val="26"/>
          <w:szCs w:val="26"/>
        </w:rPr>
        <w:t xml:space="preserve">ОУ </w:t>
      </w:r>
      <w:r w:rsidRPr="00FD667A">
        <w:rPr>
          <w:color w:val="000000" w:themeColor="text1"/>
          <w:sz w:val="26"/>
          <w:szCs w:val="26"/>
        </w:rPr>
        <w:t>«Средняя общеобразовательная школа № 14</w:t>
      </w:r>
      <w:r w:rsidR="00667E0B">
        <w:rPr>
          <w:rFonts w:eastAsiaTheme="minorHAnsi"/>
          <w:bCs/>
          <w:color w:val="000000"/>
          <w:sz w:val="26"/>
          <w:szCs w:val="26"/>
          <w:lang w:eastAsia="en-US"/>
        </w:rPr>
        <w:t xml:space="preserve">», </w:t>
      </w:r>
      <w:r w:rsidR="00667E0B" w:rsidRPr="00667E0B">
        <w:rPr>
          <w:rFonts w:eastAsiaTheme="minorHAnsi"/>
          <w:bCs/>
          <w:color w:val="000000"/>
          <w:sz w:val="26"/>
          <w:szCs w:val="26"/>
          <w:lang w:eastAsia="en-US"/>
        </w:rPr>
        <w:t>М</w:t>
      </w:r>
      <w:r w:rsidR="00667E0B">
        <w:rPr>
          <w:rFonts w:eastAsiaTheme="minorHAnsi"/>
          <w:bCs/>
          <w:color w:val="000000"/>
          <w:sz w:val="26"/>
          <w:szCs w:val="26"/>
          <w:lang w:eastAsia="en-US"/>
        </w:rPr>
        <w:t>А</w:t>
      </w:r>
      <w:r w:rsidR="00667E0B" w:rsidRPr="00667E0B">
        <w:rPr>
          <w:rFonts w:eastAsiaTheme="minorHAnsi"/>
          <w:bCs/>
          <w:color w:val="000000"/>
          <w:sz w:val="26"/>
          <w:szCs w:val="26"/>
          <w:lang w:eastAsia="en-US"/>
        </w:rPr>
        <w:t xml:space="preserve">ОУ «Начальная </w:t>
      </w:r>
      <w:r w:rsidR="00667E0B">
        <w:rPr>
          <w:rFonts w:eastAsiaTheme="minorHAnsi"/>
          <w:bCs/>
          <w:color w:val="000000"/>
          <w:sz w:val="26"/>
          <w:szCs w:val="26"/>
          <w:lang w:eastAsia="en-US"/>
        </w:rPr>
        <w:t xml:space="preserve">общеобразовательная школа № 39», </w:t>
      </w:r>
      <w:r w:rsidR="00667E0B" w:rsidRPr="00667E0B">
        <w:rPr>
          <w:rFonts w:eastAsiaTheme="minorHAnsi"/>
          <w:bCs/>
          <w:color w:val="000000"/>
          <w:sz w:val="26"/>
          <w:szCs w:val="26"/>
          <w:lang w:eastAsia="en-US"/>
        </w:rPr>
        <w:t xml:space="preserve">МАОУ «Начальная общеобразовательная школа № </w:t>
      </w:r>
      <w:r w:rsidR="00667E0B">
        <w:rPr>
          <w:rFonts w:eastAsiaTheme="minorHAnsi"/>
          <w:bCs/>
          <w:color w:val="000000"/>
          <w:sz w:val="26"/>
          <w:szCs w:val="26"/>
          <w:lang w:eastAsia="en-US"/>
        </w:rPr>
        <w:t>41</w:t>
      </w:r>
      <w:r w:rsidR="00667E0B" w:rsidRPr="00667E0B">
        <w:rPr>
          <w:rFonts w:eastAsiaTheme="minorHAnsi"/>
          <w:bCs/>
          <w:color w:val="000000"/>
          <w:sz w:val="26"/>
          <w:szCs w:val="26"/>
          <w:lang w:eastAsia="en-US"/>
        </w:rPr>
        <w:t>».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  <w:r w:rsidRPr="004A05B1">
        <w:rPr>
          <w:sz w:val="26"/>
          <w:szCs w:val="26"/>
        </w:rPr>
        <w:t xml:space="preserve">2.2.Для организации и проведения </w:t>
      </w:r>
      <w:r w:rsidR="00667E0B">
        <w:rPr>
          <w:sz w:val="26"/>
          <w:szCs w:val="26"/>
        </w:rPr>
        <w:t>игры</w:t>
      </w:r>
      <w:r>
        <w:rPr>
          <w:sz w:val="26"/>
          <w:szCs w:val="26"/>
        </w:rPr>
        <w:t xml:space="preserve"> </w:t>
      </w:r>
      <w:r w:rsidRPr="004A05B1">
        <w:rPr>
          <w:sz w:val="26"/>
          <w:szCs w:val="26"/>
        </w:rPr>
        <w:t xml:space="preserve">создаются оргкомитет и жюри, в состав которого </w:t>
      </w:r>
      <w:r w:rsidR="00295314">
        <w:rPr>
          <w:sz w:val="26"/>
          <w:szCs w:val="26"/>
        </w:rPr>
        <w:t>входят</w:t>
      </w:r>
      <w:r w:rsidRPr="004A05B1">
        <w:rPr>
          <w:sz w:val="26"/>
          <w:szCs w:val="26"/>
        </w:rPr>
        <w:t xml:space="preserve"> представители организаторов, педагоги учреждений образования.</w:t>
      </w:r>
    </w:p>
    <w:p w:rsidR="00AD14ED" w:rsidRDefault="00AD14ED" w:rsidP="00667E0B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4A05B1">
        <w:rPr>
          <w:sz w:val="26"/>
          <w:szCs w:val="26"/>
        </w:rPr>
        <w:t xml:space="preserve">2.3. В </w:t>
      </w:r>
      <w:r w:rsidR="00667E0B">
        <w:rPr>
          <w:sz w:val="26"/>
          <w:szCs w:val="26"/>
        </w:rPr>
        <w:t>игре</w:t>
      </w:r>
      <w:r w:rsidRPr="004A05B1">
        <w:rPr>
          <w:sz w:val="26"/>
          <w:szCs w:val="26"/>
        </w:rPr>
        <w:t xml:space="preserve"> </w:t>
      </w:r>
      <w:r w:rsidR="007412B0">
        <w:rPr>
          <w:sz w:val="26"/>
          <w:szCs w:val="26"/>
        </w:rPr>
        <w:t>принимают участие команды в составе</w:t>
      </w:r>
      <w:r w:rsidR="00667E0B">
        <w:rPr>
          <w:sz w:val="26"/>
          <w:szCs w:val="26"/>
        </w:rPr>
        <w:t xml:space="preserve"> 6</w:t>
      </w:r>
      <w:r w:rsidR="007412B0">
        <w:rPr>
          <w:sz w:val="26"/>
          <w:szCs w:val="26"/>
        </w:rPr>
        <w:t xml:space="preserve"> человек</w:t>
      </w:r>
      <w:r w:rsidR="00667E0B">
        <w:rPr>
          <w:sz w:val="26"/>
          <w:szCs w:val="26"/>
        </w:rPr>
        <w:t xml:space="preserve"> учащихся </w:t>
      </w:r>
      <w:r w:rsidR="00667E0B" w:rsidRPr="00667E0B">
        <w:rPr>
          <w:bCs/>
          <w:color w:val="000000"/>
          <w:sz w:val="26"/>
          <w:szCs w:val="26"/>
          <w:lang w:eastAsia="ru-RU"/>
        </w:rPr>
        <w:t xml:space="preserve">4-5-х классов </w:t>
      </w:r>
      <w:r w:rsidR="00667E0B" w:rsidRPr="00667E0B">
        <w:rPr>
          <w:rFonts w:eastAsiaTheme="minorHAnsi"/>
          <w:bCs/>
          <w:color w:val="000000"/>
          <w:sz w:val="26"/>
          <w:szCs w:val="26"/>
          <w:lang w:eastAsia="en-US"/>
        </w:rPr>
        <w:t>М</w:t>
      </w:r>
      <w:r w:rsidR="00667E0B">
        <w:rPr>
          <w:rFonts w:eastAsiaTheme="minorHAnsi"/>
          <w:bCs/>
          <w:color w:val="000000"/>
          <w:sz w:val="26"/>
          <w:szCs w:val="26"/>
          <w:lang w:eastAsia="en-US"/>
        </w:rPr>
        <w:t>А</w:t>
      </w:r>
      <w:r w:rsidR="00667E0B" w:rsidRPr="00667E0B">
        <w:rPr>
          <w:rFonts w:eastAsiaTheme="minorHAnsi"/>
          <w:bCs/>
          <w:color w:val="000000"/>
          <w:sz w:val="26"/>
          <w:szCs w:val="26"/>
          <w:lang w:eastAsia="en-US"/>
        </w:rPr>
        <w:t>ОУ «СОШ № 14», М</w:t>
      </w:r>
      <w:r w:rsidR="00667E0B">
        <w:rPr>
          <w:rFonts w:eastAsiaTheme="minorHAnsi"/>
          <w:bCs/>
          <w:color w:val="000000"/>
          <w:sz w:val="26"/>
          <w:szCs w:val="26"/>
          <w:lang w:eastAsia="en-US"/>
        </w:rPr>
        <w:t>А</w:t>
      </w:r>
      <w:r w:rsidR="00667E0B" w:rsidRPr="00667E0B">
        <w:rPr>
          <w:rFonts w:eastAsiaTheme="minorHAnsi"/>
          <w:bCs/>
          <w:color w:val="000000"/>
          <w:sz w:val="26"/>
          <w:szCs w:val="26"/>
          <w:lang w:eastAsia="en-US"/>
        </w:rPr>
        <w:t>ОУ «ЦО № 32», М</w:t>
      </w:r>
      <w:r w:rsidR="00667E0B">
        <w:rPr>
          <w:rFonts w:eastAsiaTheme="minorHAnsi"/>
          <w:bCs/>
          <w:color w:val="000000"/>
          <w:sz w:val="26"/>
          <w:szCs w:val="26"/>
          <w:lang w:eastAsia="en-US"/>
        </w:rPr>
        <w:t>АОУ «НОШ № 39»,</w:t>
      </w:r>
      <w:r w:rsidR="00667E0B" w:rsidRPr="00667E0B">
        <w:rPr>
          <w:rFonts w:eastAsiaTheme="minorHAnsi"/>
          <w:bCs/>
          <w:color w:val="000000"/>
          <w:sz w:val="26"/>
          <w:szCs w:val="26"/>
          <w:lang w:eastAsia="en-US"/>
        </w:rPr>
        <w:t xml:space="preserve"> М</w:t>
      </w:r>
      <w:r w:rsidR="00667E0B">
        <w:rPr>
          <w:rFonts w:eastAsiaTheme="minorHAnsi"/>
          <w:bCs/>
          <w:color w:val="000000"/>
          <w:sz w:val="26"/>
          <w:szCs w:val="26"/>
          <w:lang w:eastAsia="en-US"/>
        </w:rPr>
        <w:t>АОУ «НОШ № 41»</w:t>
      </w:r>
      <w:r w:rsidR="00B1292D">
        <w:rPr>
          <w:rFonts w:eastAsiaTheme="minorHAnsi"/>
          <w:bCs/>
          <w:color w:val="000000"/>
          <w:sz w:val="26"/>
          <w:szCs w:val="26"/>
          <w:lang w:eastAsia="en-US"/>
        </w:rPr>
        <w:t xml:space="preserve">, </w:t>
      </w:r>
      <w:r w:rsidR="00B1292D" w:rsidRPr="00B1292D">
        <w:rPr>
          <w:rFonts w:eastAsiaTheme="minorHAnsi"/>
          <w:bCs/>
          <w:color w:val="000000"/>
          <w:sz w:val="26"/>
          <w:szCs w:val="26"/>
          <w:lang w:eastAsia="en-US"/>
        </w:rPr>
        <w:t>МАОУ «НОШ № 4</w:t>
      </w:r>
      <w:r w:rsidR="00B1292D">
        <w:rPr>
          <w:rFonts w:eastAsiaTheme="minorHAnsi"/>
          <w:bCs/>
          <w:color w:val="000000"/>
          <w:sz w:val="26"/>
          <w:szCs w:val="26"/>
          <w:lang w:eastAsia="en-US"/>
        </w:rPr>
        <w:t>3</w:t>
      </w:r>
      <w:r w:rsidR="00B1292D" w:rsidRPr="00B1292D">
        <w:rPr>
          <w:rFonts w:eastAsiaTheme="minorHAnsi"/>
          <w:bCs/>
          <w:color w:val="000000"/>
          <w:sz w:val="26"/>
          <w:szCs w:val="26"/>
          <w:lang w:eastAsia="en-US"/>
        </w:rPr>
        <w:t>»</w:t>
      </w:r>
      <w:r w:rsidR="00295314">
        <w:rPr>
          <w:rFonts w:eastAsiaTheme="minorHAnsi"/>
          <w:bCs/>
          <w:color w:val="000000"/>
          <w:sz w:val="26"/>
          <w:szCs w:val="26"/>
          <w:lang w:eastAsia="en-US"/>
        </w:rPr>
        <w:t>.</w:t>
      </w:r>
    </w:p>
    <w:p w:rsidR="0070683B" w:rsidRDefault="0070683B" w:rsidP="00667E0B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>
        <w:rPr>
          <w:rFonts w:eastAsiaTheme="minorHAnsi"/>
          <w:bCs/>
          <w:color w:val="000000"/>
          <w:sz w:val="26"/>
          <w:szCs w:val="26"/>
          <w:lang w:eastAsia="en-US"/>
        </w:rPr>
        <w:t>Иг</w:t>
      </w:r>
      <w:r w:rsidR="000F0380">
        <w:rPr>
          <w:rFonts w:eastAsiaTheme="minorHAnsi"/>
          <w:bCs/>
          <w:color w:val="000000"/>
          <w:sz w:val="26"/>
          <w:szCs w:val="26"/>
          <w:lang w:eastAsia="en-US"/>
        </w:rPr>
        <w:t xml:space="preserve">ра состоит из нескольких туров  и содержит </w:t>
      </w:r>
      <w:r>
        <w:rPr>
          <w:rFonts w:eastAsiaTheme="minorHAnsi"/>
          <w:bCs/>
          <w:color w:val="000000"/>
          <w:sz w:val="26"/>
          <w:szCs w:val="26"/>
          <w:lang w:eastAsia="en-US"/>
        </w:rPr>
        <w:t>вопросы из о</w:t>
      </w:r>
      <w:r w:rsidR="000F0380">
        <w:rPr>
          <w:rFonts w:eastAsiaTheme="minorHAnsi"/>
          <w:bCs/>
          <w:color w:val="000000"/>
          <w:sz w:val="26"/>
          <w:szCs w:val="26"/>
          <w:lang w:eastAsia="en-US"/>
        </w:rPr>
        <w:t>бласти естествознания, экологии</w:t>
      </w:r>
      <w:r w:rsidR="001328FB">
        <w:rPr>
          <w:rFonts w:eastAsiaTheme="minorHAnsi"/>
          <w:bCs/>
          <w:color w:val="000000"/>
          <w:sz w:val="26"/>
          <w:szCs w:val="26"/>
          <w:lang w:eastAsia="en-US"/>
        </w:rPr>
        <w:t>.</w:t>
      </w:r>
      <w:r>
        <w:rPr>
          <w:rFonts w:eastAsiaTheme="minorHAnsi"/>
          <w:bCs/>
          <w:color w:val="000000"/>
          <w:sz w:val="26"/>
          <w:szCs w:val="26"/>
          <w:lang w:eastAsia="en-US"/>
        </w:rPr>
        <w:t xml:space="preserve"> Задания каждого тура оцениваются </w:t>
      </w:r>
      <w:r w:rsidR="000F0380">
        <w:rPr>
          <w:rFonts w:eastAsiaTheme="minorHAnsi"/>
          <w:bCs/>
          <w:color w:val="000000"/>
          <w:sz w:val="26"/>
          <w:szCs w:val="26"/>
          <w:lang w:eastAsia="en-US"/>
        </w:rPr>
        <w:t>в баллах</w:t>
      </w:r>
      <w:r>
        <w:rPr>
          <w:rFonts w:eastAsiaTheme="minorHAnsi"/>
          <w:bCs/>
          <w:color w:val="000000"/>
          <w:sz w:val="26"/>
          <w:szCs w:val="26"/>
          <w:lang w:eastAsia="en-US"/>
        </w:rPr>
        <w:t xml:space="preserve">. </w:t>
      </w:r>
    </w:p>
    <w:p w:rsidR="007F3CC9" w:rsidRPr="00667E0B" w:rsidRDefault="000F0380" w:rsidP="00667E0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Для участия</w:t>
      </w:r>
      <w:r w:rsidR="007F3CC9" w:rsidRPr="007F3CC9">
        <w:rPr>
          <w:rFonts w:eastAsiaTheme="minorHAnsi"/>
          <w:color w:val="000000"/>
          <w:sz w:val="26"/>
          <w:szCs w:val="26"/>
          <w:lang w:eastAsia="en-US"/>
        </w:rPr>
        <w:t xml:space="preserve"> в игре </w:t>
      </w:r>
      <w:r>
        <w:rPr>
          <w:rFonts w:eastAsiaTheme="minorHAnsi"/>
          <w:color w:val="000000"/>
          <w:sz w:val="26"/>
          <w:szCs w:val="26"/>
          <w:lang w:eastAsia="en-US"/>
        </w:rPr>
        <w:t>необходима предварительная подготовка: название, девиз, эмблема команды, общий элемент</w:t>
      </w:r>
      <w:r w:rsidR="00F25A35">
        <w:rPr>
          <w:rFonts w:eastAsiaTheme="minorHAnsi"/>
          <w:color w:val="000000"/>
          <w:sz w:val="26"/>
          <w:szCs w:val="26"/>
          <w:lang w:eastAsia="en-US"/>
        </w:rPr>
        <w:t xml:space="preserve"> одежды,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выбор</w:t>
      </w:r>
      <w:r w:rsidR="007F3CC9">
        <w:rPr>
          <w:rFonts w:eastAsiaTheme="minorHAnsi"/>
          <w:color w:val="000000"/>
          <w:sz w:val="26"/>
          <w:szCs w:val="26"/>
          <w:lang w:eastAsia="en-US"/>
        </w:rPr>
        <w:t xml:space="preserve"> капитана. </w:t>
      </w:r>
    </w:p>
    <w:p w:rsidR="00667E0B" w:rsidRPr="000F0380" w:rsidRDefault="00AD14ED" w:rsidP="000F0380">
      <w:pPr>
        <w:pStyle w:val="a7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2.4. Сроки проведения:</w:t>
      </w:r>
      <w:r w:rsidR="000F0380">
        <w:rPr>
          <w:color w:val="000000" w:themeColor="text1"/>
          <w:sz w:val="26"/>
          <w:szCs w:val="26"/>
        </w:rPr>
        <w:t xml:space="preserve"> и</w:t>
      </w:r>
      <w:r w:rsidR="005E7C53">
        <w:rPr>
          <w:color w:val="000000" w:themeColor="text1"/>
          <w:sz w:val="26"/>
          <w:szCs w:val="26"/>
        </w:rPr>
        <w:t>гра состоится</w:t>
      </w:r>
      <w:r w:rsidR="00667E0B" w:rsidRPr="00667E0B">
        <w:rPr>
          <w:color w:val="000000"/>
          <w:sz w:val="26"/>
          <w:szCs w:val="26"/>
          <w:lang w:eastAsia="ru-RU"/>
        </w:rPr>
        <w:t xml:space="preserve"> </w:t>
      </w:r>
      <w:r w:rsidR="00525FCF">
        <w:rPr>
          <w:color w:val="000000"/>
          <w:sz w:val="26"/>
          <w:szCs w:val="26"/>
          <w:lang w:eastAsia="ru-RU"/>
        </w:rPr>
        <w:t>12 марта</w:t>
      </w:r>
      <w:r w:rsidR="0070683B">
        <w:rPr>
          <w:color w:val="000000"/>
          <w:sz w:val="26"/>
          <w:szCs w:val="26"/>
          <w:lang w:eastAsia="ru-RU"/>
        </w:rPr>
        <w:t xml:space="preserve"> 20</w:t>
      </w:r>
      <w:r w:rsidR="00525FCF">
        <w:rPr>
          <w:color w:val="000000"/>
          <w:sz w:val="26"/>
          <w:szCs w:val="26"/>
          <w:lang w:eastAsia="ru-RU"/>
        </w:rPr>
        <w:t>20</w:t>
      </w:r>
      <w:r w:rsidR="0070683B">
        <w:rPr>
          <w:color w:val="000000"/>
          <w:sz w:val="26"/>
          <w:szCs w:val="26"/>
          <w:lang w:eastAsia="ru-RU"/>
        </w:rPr>
        <w:t xml:space="preserve"> г. </w:t>
      </w:r>
      <w:r w:rsidR="00667E0B" w:rsidRPr="00667E0B">
        <w:rPr>
          <w:color w:val="000000"/>
          <w:sz w:val="26"/>
          <w:szCs w:val="26"/>
          <w:lang w:eastAsia="ru-RU"/>
        </w:rPr>
        <w:t xml:space="preserve">на базе </w:t>
      </w:r>
      <w:r w:rsidR="00667E0B" w:rsidRPr="00667E0B">
        <w:rPr>
          <w:rFonts w:eastAsiaTheme="minorHAnsi"/>
          <w:bCs/>
          <w:color w:val="000000"/>
          <w:sz w:val="26"/>
          <w:szCs w:val="26"/>
          <w:lang w:eastAsia="en-US"/>
        </w:rPr>
        <w:t>М</w:t>
      </w:r>
      <w:r w:rsidR="00667E0B">
        <w:rPr>
          <w:rFonts w:eastAsiaTheme="minorHAnsi"/>
          <w:bCs/>
          <w:color w:val="000000"/>
          <w:sz w:val="26"/>
          <w:szCs w:val="26"/>
          <w:lang w:eastAsia="en-US"/>
        </w:rPr>
        <w:t>А</w:t>
      </w:r>
      <w:r w:rsidR="00667E0B" w:rsidRPr="00667E0B">
        <w:rPr>
          <w:rFonts w:eastAsiaTheme="minorHAnsi"/>
          <w:bCs/>
          <w:color w:val="000000"/>
          <w:sz w:val="26"/>
          <w:szCs w:val="26"/>
          <w:lang w:eastAsia="en-US"/>
        </w:rPr>
        <w:t>ОУ «</w:t>
      </w:r>
      <w:r w:rsidR="000F0380">
        <w:rPr>
          <w:rFonts w:eastAsiaTheme="minorHAnsi"/>
          <w:bCs/>
          <w:color w:val="000000"/>
          <w:sz w:val="26"/>
          <w:szCs w:val="26"/>
          <w:lang w:eastAsia="en-US"/>
        </w:rPr>
        <w:t>Средняя общеобразовательная</w:t>
      </w:r>
      <w:r w:rsidR="005E7C53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525FCF" w:rsidRPr="00525FCF">
        <w:rPr>
          <w:rFonts w:eastAsiaTheme="minorHAnsi"/>
          <w:bCs/>
          <w:color w:val="000000"/>
          <w:sz w:val="26"/>
          <w:szCs w:val="26"/>
          <w:lang w:eastAsia="en-US"/>
        </w:rPr>
        <w:t>школа № 14</w:t>
      </w:r>
      <w:r w:rsidR="007412B0">
        <w:rPr>
          <w:rFonts w:eastAsiaTheme="minorHAnsi"/>
          <w:bCs/>
          <w:color w:val="000000"/>
          <w:sz w:val="26"/>
          <w:szCs w:val="26"/>
          <w:lang w:eastAsia="en-US"/>
        </w:rPr>
        <w:t>» (</w:t>
      </w:r>
      <w:r w:rsidR="00667E0B" w:rsidRPr="00667E0B">
        <w:rPr>
          <w:rFonts w:eastAsiaTheme="minorHAnsi"/>
          <w:bCs/>
          <w:color w:val="000000"/>
          <w:sz w:val="26"/>
          <w:szCs w:val="26"/>
          <w:lang w:eastAsia="en-US"/>
        </w:rPr>
        <w:t xml:space="preserve">ул. </w:t>
      </w:r>
      <w:r w:rsidR="00525FCF">
        <w:rPr>
          <w:rFonts w:eastAsiaTheme="minorHAnsi"/>
          <w:bCs/>
          <w:color w:val="000000"/>
          <w:sz w:val="26"/>
          <w:szCs w:val="26"/>
          <w:lang w:eastAsia="en-US"/>
        </w:rPr>
        <w:t>Городецкая, 20</w:t>
      </w:r>
      <w:r w:rsidR="007412B0">
        <w:rPr>
          <w:rFonts w:eastAsiaTheme="minorHAnsi"/>
          <w:bCs/>
          <w:color w:val="000000"/>
          <w:sz w:val="26"/>
          <w:szCs w:val="26"/>
          <w:lang w:eastAsia="en-US"/>
        </w:rPr>
        <w:t>).</w:t>
      </w:r>
      <w:r w:rsidR="00667E0B" w:rsidRPr="00667E0B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</w:p>
    <w:p w:rsidR="005E7C53" w:rsidRDefault="000F0380" w:rsidP="00667E0B">
      <w:pPr>
        <w:shd w:val="clear" w:color="auto" w:fill="FFFFFF"/>
        <w:ind w:left="284" w:hanging="284"/>
        <w:jc w:val="both"/>
        <w:rPr>
          <w:color w:val="000000"/>
          <w:sz w:val="26"/>
          <w:szCs w:val="26"/>
          <w:lang w:eastAsia="ru-RU"/>
        </w:rPr>
      </w:pPr>
      <w:r>
        <w:rPr>
          <w:sz w:val="26"/>
          <w:szCs w:val="26"/>
        </w:rPr>
        <w:t>2.5</w:t>
      </w:r>
      <w:r w:rsidR="00AD14ED" w:rsidRPr="00D048A9">
        <w:rPr>
          <w:sz w:val="26"/>
          <w:szCs w:val="26"/>
        </w:rPr>
        <w:t>.</w:t>
      </w:r>
      <w:r w:rsidR="002429FB">
        <w:rPr>
          <w:color w:val="000000"/>
          <w:sz w:val="26"/>
          <w:szCs w:val="26"/>
          <w:lang w:eastAsia="ru-RU"/>
        </w:rPr>
        <w:t>Заявки на участие в игре (п</w:t>
      </w:r>
      <w:r w:rsidR="00667E0B" w:rsidRPr="00667E0B">
        <w:rPr>
          <w:color w:val="000000"/>
          <w:sz w:val="26"/>
          <w:szCs w:val="26"/>
          <w:lang w:eastAsia="ru-RU"/>
        </w:rPr>
        <w:t>риложение 1) и согласи</w:t>
      </w:r>
      <w:r w:rsidR="00667E0B">
        <w:rPr>
          <w:color w:val="000000"/>
          <w:sz w:val="26"/>
          <w:szCs w:val="26"/>
          <w:lang w:eastAsia="ru-RU"/>
        </w:rPr>
        <w:t>е</w:t>
      </w:r>
      <w:r w:rsidR="00667E0B" w:rsidRPr="00667E0B">
        <w:rPr>
          <w:color w:val="000000"/>
          <w:sz w:val="26"/>
          <w:szCs w:val="26"/>
          <w:lang w:eastAsia="ru-RU"/>
        </w:rPr>
        <w:t xml:space="preserve"> на обработку </w:t>
      </w:r>
      <w:proofErr w:type="gramStart"/>
      <w:r w:rsidR="00667E0B" w:rsidRPr="00667E0B">
        <w:rPr>
          <w:color w:val="000000"/>
          <w:sz w:val="26"/>
          <w:szCs w:val="26"/>
          <w:lang w:eastAsia="ru-RU"/>
        </w:rPr>
        <w:t>персональных</w:t>
      </w:r>
      <w:proofErr w:type="gramEnd"/>
      <w:r w:rsidR="00667E0B" w:rsidRPr="00667E0B">
        <w:rPr>
          <w:color w:val="000000"/>
          <w:sz w:val="26"/>
          <w:szCs w:val="26"/>
          <w:lang w:eastAsia="ru-RU"/>
        </w:rPr>
        <w:t xml:space="preserve"> </w:t>
      </w:r>
      <w:r w:rsidR="005E7C53">
        <w:rPr>
          <w:color w:val="000000"/>
          <w:sz w:val="26"/>
          <w:szCs w:val="26"/>
          <w:lang w:eastAsia="ru-RU"/>
        </w:rPr>
        <w:t xml:space="preserve">  </w:t>
      </w:r>
    </w:p>
    <w:p w:rsidR="00667E0B" w:rsidRPr="000F0380" w:rsidRDefault="00D73F69" w:rsidP="005E7C53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данных участников (приложение 2)</w:t>
      </w:r>
      <w:r w:rsidR="00667E0B" w:rsidRPr="00667E0B">
        <w:rPr>
          <w:color w:val="000000"/>
          <w:sz w:val="26"/>
          <w:szCs w:val="26"/>
          <w:lang w:eastAsia="ru-RU"/>
        </w:rPr>
        <w:t xml:space="preserve"> отправляются </w:t>
      </w:r>
      <w:r>
        <w:rPr>
          <w:color w:val="000000"/>
          <w:sz w:val="26"/>
          <w:szCs w:val="26"/>
          <w:lang w:eastAsia="ru-RU"/>
        </w:rPr>
        <w:t>на эл. адрес</w:t>
      </w:r>
      <w:r w:rsidRPr="00667E0B">
        <w:rPr>
          <w:color w:val="000000"/>
          <w:sz w:val="26"/>
          <w:szCs w:val="26"/>
          <w:lang w:eastAsia="ru-RU"/>
        </w:rPr>
        <w:t xml:space="preserve">: </w:t>
      </w:r>
      <w:hyperlink r:id="rId10" w:history="1">
        <w:r w:rsidRPr="002429FB">
          <w:rPr>
            <w:sz w:val="26"/>
            <w:szCs w:val="26"/>
            <w:lang w:eastAsia="ru-RU"/>
          </w:rPr>
          <w:t>n.n.krokhonyatkina@yandex.ru</w:t>
        </w:r>
      </w:hyperlink>
      <w:r w:rsidR="000F0380">
        <w:rPr>
          <w:color w:val="000000"/>
          <w:sz w:val="26"/>
          <w:szCs w:val="26"/>
          <w:lang w:eastAsia="ru-RU"/>
        </w:rPr>
        <w:t xml:space="preserve">, </w:t>
      </w:r>
      <w:r w:rsidR="00667E0B" w:rsidRPr="00667E0B">
        <w:rPr>
          <w:color w:val="000000"/>
          <w:sz w:val="26"/>
          <w:szCs w:val="26"/>
          <w:lang w:eastAsia="ru-RU"/>
        </w:rPr>
        <w:t xml:space="preserve">организатору игры </w:t>
      </w:r>
      <w:proofErr w:type="spellStart"/>
      <w:r w:rsidR="00667E0B" w:rsidRPr="00667E0B">
        <w:rPr>
          <w:color w:val="000000"/>
          <w:sz w:val="26"/>
          <w:szCs w:val="26"/>
          <w:lang w:eastAsia="ru-RU"/>
        </w:rPr>
        <w:t>Крохоняткиной</w:t>
      </w:r>
      <w:proofErr w:type="spellEnd"/>
      <w:r w:rsidR="00667E0B" w:rsidRPr="00667E0B">
        <w:rPr>
          <w:color w:val="000000"/>
          <w:sz w:val="26"/>
          <w:szCs w:val="26"/>
          <w:lang w:eastAsia="ru-RU"/>
        </w:rPr>
        <w:t xml:space="preserve"> Надежде Николаевне</w:t>
      </w:r>
      <w:r w:rsidR="0070683B">
        <w:rPr>
          <w:bCs/>
          <w:color w:val="000000"/>
          <w:sz w:val="26"/>
          <w:szCs w:val="26"/>
          <w:lang w:eastAsia="ru-RU"/>
        </w:rPr>
        <w:t xml:space="preserve"> </w:t>
      </w:r>
      <w:r w:rsidR="0070683B" w:rsidRPr="00D73F69">
        <w:rPr>
          <w:b/>
          <w:bCs/>
          <w:sz w:val="26"/>
          <w:szCs w:val="26"/>
          <w:lang w:eastAsia="ru-RU"/>
        </w:rPr>
        <w:t xml:space="preserve">до </w:t>
      </w:r>
      <w:r w:rsidR="00525FCF" w:rsidRPr="00D73F69">
        <w:rPr>
          <w:b/>
          <w:bCs/>
          <w:sz w:val="26"/>
          <w:szCs w:val="26"/>
          <w:lang w:eastAsia="ru-RU"/>
        </w:rPr>
        <w:t>6 марта</w:t>
      </w:r>
      <w:r w:rsidR="0070683B" w:rsidRPr="00D73F69">
        <w:rPr>
          <w:b/>
          <w:bCs/>
          <w:sz w:val="26"/>
          <w:szCs w:val="26"/>
          <w:lang w:eastAsia="ru-RU"/>
        </w:rPr>
        <w:t xml:space="preserve"> 20</w:t>
      </w:r>
      <w:r w:rsidR="00525FCF" w:rsidRPr="00D73F69">
        <w:rPr>
          <w:b/>
          <w:bCs/>
          <w:sz w:val="26"/>
          <w:szCs w:val="26"/>
          <w:lang w:eastAsia="ru-RU"/>
        </w:rPr>
        <w:t>20</w:t>
      </w:r>
      <w:r w:rsidR="0070683B" w:rsidRPr="00D73F69">
        <w:rPr>
          <w:b/>
          <w:bCs/>
          <w:sz w:val="26"/>
          <w:szCs w:val="26"/>
          <w:lang w:eastAsia="ru-RU"/>
        </w:rPr>
        <w:t xml:space="preserve"> г</w:t>
      </w:r>
      <w:r w:rsidR="007412B0" w:rsidRPr="00D73F69">
        <w:rPr>
          <w:b/>
          <w:bCs/>
          <w:sz w:val="26"/>
          <w:szCs w:val="26"/>
          <w:lang w:eastAsia="ru-RU"/>
        </w:rPr>
        <w:t>ода (включительно)</w:t>
      </w:r>
      <w:r w:rsidR="00F25A35">
        <w:rPr>
          <w:b/>
          <w:bCs/>
          <w:sz w:val="26"/>
          <w:szCs w:val="26"/>
          <w:lang w:eastAsia="ru-RU"/>
        </w:rPr>
        <w:t>.</w:t>
      </w:r>
      <w:r w:rsidR="00667E0B" w:rsidRPr="00D73F69">
        <w:rPr>
          <w:b/>
          <w:sz w:val="26"/>
          <w:szCs w:val="26"/>
          <w:lang w:eastAsia="ru-RU"/>
        </w:rPr>
        <w:t> 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</w:p>
    <w:p w:rsidR="00807980" w:rsidRPr="00D0625A" w:rsidRDefault="00807980" w:rsidP="00D0625A">
      <w:pPr>
        <w:shd w:val="clear" w:color="auto" w:fill="FFFFFF"/>
        <w:suppressAutoHyphens w:val="0"/>
        <w:ind w:left="408" w:hanging="408"/>
        <w:jc w:val="center"/>
        <w:rPr>
          <w:b/>
          <w:bCs/>
          <w:color w:val="000000"/>
          <w:sz w:val="26"/>
          <w:szCs w:val="26"/>
          <w:lang w:eastAsia="ru-RU"/>
        </w:rPr>
      </w:pPr>
      <w:r w:rsidRPr="00807980">
        <w:rPr>
          <w:b/>
          <w:color w:val="000000"/>
          <w:sz w:val="26"/>
          <w:szCs w:val="26"/>
          <w:lang w:val="en-US" w:eastAsia="ru-RU"/>
        </w:rPr>
        <w:t>I</w:t>
      </w:r>
      <w:r w:rsidR="007F3CC9">
        <w:rPr>
          <w:b/>
          <w:color w:val="000000"/>
          <w:sz w:val="26"/>
          <w:szCs w:val="26"/>
          <w:lang w:val="en-US" w:eastAsia="ru-RU"/>
        </w:rPr>
        <w:t>II</w:t>
      </w:r>
      <w:r w:rsidRPr="00807980">
        <w:rPr>
          <w:b/>
          <w:color w:val="000000"/>
          <w:sz w:val="26"/>
          <w:szCs w:val="26"/>
          <w:lang w:eastAsia="ru-RU"/>
        </w:rPr>
        <w:t>.</w:t>
      </w:r>
      <w:r w:rsidRPr="00807980">
        <w:rPr>
          <w:color w:val="000000"/>
          <w:sz w:val="26"/>
          <w:szCs w:val="26"/>
          <w:lang w:eastAsia="ru-RU"/>
        </w:rPr>
        <w:t xml:space="preserve"> </w:t>
      </w:r>
      <w:r w:rsidRPr="00807980">
        <w:rPr>
          <w:b/>
          <w:bCs/>
          <w:color w:val="000000"/>
          <w:sz w:val="26"/>
          <w:szCs w:val="26"/>
          <w:lang w:eastAsia="ru-RU"/>
        </w:rPr>
        <w:t>Итоги мероприятия</w:t>
      </w:r>
    </w:p>
    <w:p w:rsidR="00807980" w:rsidRPr="00807980" w:rsidRDefault="007412B0" w:rsidP="00807980">
      <w:pPr>
        <w:shd w:val="clear" w:color="auto" w:fill="FFFFFF"/>
        <w:suppressAutoHyphens w:val="0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3</w:t>
      </w:r>
      <w:r w:rsidR="00D0625A">
        <w:rPr>
          <w:color w:val="000000"/>
          <w:sz w:val="26"/>
          <w:szCs w:val="26"/>
          <w:lang w:eastAsia="ru-RU"/>
        </w:rPr>
        <w:t>.1</w:t>
      </w:r>
      <w:r w:rsidR="00807980" w:rsidRPr="00807980">
        <w:rPr>
          <w:color w:val="000000"/>
          <w:sz w:val="26"/>
          <w:szCs w:val="26"/>
          <w:lang w:eastAsia="ru-RU"/>
        </w:rPr>
        <w:t>.​ По результатам проведения игры определяются команды</w:t>
      </w:r>
      <w:r w:rsidR="00D0625A">
        <w:rPr>
          <w:color w:val="000000"/>
          <w:sz w:val="26"/>
          <w:szCs w:val="26"/>
          <w:lang w:eastAsia="ru-RU"/>
        </w:rPr>
        <w:t xml:space="preserve"> победители, набравшие наибольшее количество баллов и занявшие 1, 2 и 3 места.</w:t>
      </w:r>
    </w:p>
    <w:p w:rsidR="00807980" w:rsidRPr="00D0625A" w:rsidRDefault="007412B0" w:rsidP="00191FD7">
      <w:pPr>
        <w:shd w:val="clear" w:color="auto" w:fill="FFFFFF"/>
        <w:suppressAutoHyphens w:val="0"/>
        <w:jc w:val="both"/>
        <w:rPr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3</w:t>
      </w:r>
      <w:r w:rsidR="00D0625A">
        <w:rPr>
          <w:color w:val="000000"/>
          <w:sz w:val="26"/>
          <w:szCs w:val="26"/>
          <w:lang w:eastAsia="ru-RU"/>
        </w:rPr>
        <w:t>.2</w:t>
      </w:r>
      <w:r w:rsidR="00807980">
        <w:rPr>
          <w:color w:val="000000"/>
          <w:sz w:val="26"/>
          <w:szCs w:val="26"/>
          <w:lang w:eastAsia="ru-RU"/>
        </w:rPr>
        <w:t>.</w:t>
      </w:r>
      <w:r w:rsidR="00D0625A">
        <w:rPr>
          <w:color w:val="000000"/>
          <w:sz w:val="26"/>
          <w:szCs w:val="26"/>
          <w:lang w:eastAsia="ru-RU"/>
        </w:rPr>
        <w:t xml:space="preserve"> </w:t>
      </w:r>
      <w:r w:rsidR="00807980" w:rsidRPr="00807980">
        <w:rPr>
          <w:color w:val="000000"/>
          <w:sz w:val="26"/>
          <w:szCs w:val="26"/>
          <w:lang w:eastAsia="ru-RU"/>
        </w:rPr>
        <w:t>Победители и</w:t>
      </w:r>
      <w:r w:rsidR="00D0625A">
        <w:rPr>
          <w:color w:val="000000"/>
          <w:sz w:val="26"/>
          <w:szCs w:val="26"/>
          <w:lang w:eastAsia="ru-RU"/>
        </w:rPr>
        <w:t>гры</w:t>
      </w:r>
      <w:r w:rsidR="00807980" w:rsidRPr="00807980">
        <w:rPr>
          <w:color w:val="000000"/>
          <w:sz w:val="26"/>
          <w:szCs w:val="26"/>
          <w:lang w:eastAsia="ru-RU"/>
        </w:rPr>
        <w:t xml:space="preserve"> награждаются </w:t>
      </w:r>
      <w:r w:rsidR="00295314" w:rsidRPr="00D0625A">
        <w:rPr>
          <w:sz w:val="26"/>
          <w:szCs w:val="26"/>
          <w:lang w:eastAsia="ru-RU"/>
        </w:rPr>
        <w:t>дипломами</w:t>
      </w:r>
      <w:r w:rsidR="00D0625A" w:rsidRPr="00D0625A">
        <w:rPr>
          <w:sz w:val="26"/>
          <w:szCs w:val="26"/>
          <w:lang w:eastAsia="ru-RU"/>
        </w:rPr>
        <w:t>, а участники свидетельствами игры.</w:t>
      </w:r>
      <w:r w:rsidR="00807980" w:rsidRPr="00D0625A">
        <w:rPr>
          <w:sz w:val="26"/>
          <w:szCs w:val="26"/>
          <w:lang w:eastAsia="ru-RU"/>
        </w:rPr>
        <w:t xml:space="preserve"> </w:t>
      </w:r>
    </w:p>
    <w:p w:rsidR="0070683B" w:rsidRDefault="0070683B" w:rsidP="00807980">
      <w:pPr>
        <w:shd w:val="clear" w:color="auto" w:fill="FFFFFF"/>
        <w:suppressAutoHyphens w:val="0"/>
        <w:jc w:val="right"/>
        <w:rPr>
          <w:rFonts w:eastAsiaTheme="minorHAnsi"/>
          <w:bCs/>
          <w:color w:val="000000"/>
          <w:sz w:val="26"/>
          <w:szCs w:val="26"/>
          <w:lang w:eastAsia="en-US"/>
        </w:rPr>
      </w:pPr>
    </w:p>
    <w:p w:rsidR="0070683B" w:rsidRDefault="0070683B" w:rsidP="00807980">
      <w:pPr>
        <w:shd w:val="clear" w:color="auto" w:fill="FFFFFF"/>
        <w:suppressAutoHyphens w:val="0"/>
        <w:jc w:val="right"/>
        <w:rPr>
          <w:rFonts w:eastAsiaTheme="minorHAnsi"/>
          <w:bCs/>
          <w:color w:val="000000"/>
          <w:sz w:val="26"/>
          <w:szCs w:val="26"/>
          <w:lang w:eastAsia="en-US"/>
        </w:rPr>
      </w:pPr>
    </w:p>
    <w:p w:rsidR="00807980" w:rsidRPr="00706369" w:rsidRDefault="00D92FE6" w:rsidP="00807980">
      <w:pPr>
        <w:shd w:val="clear" w:color="auto" w:fill="FFFFFF"/>
        <w:suppressAutoHyphens w:val="0"/>
        <w:jc w:val="right"/>
        <w:rPr>
          <w:rFonts w:eastAsiaTheme="minorHAnsi"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Cs/>
          <w:color w:val="000000"/>
          <w:sz w:val="22"/>
          <w:szCs w:val="22"/>
          <w:lang w:eastAsia="en-US"/>
        </w:rPr>
        <w:t>П</w:t>
      </w:r>
      <w:r w:rsidR="00807980" w:rsidRPr="00706369">
        <w:rPr>
          <w:rFonts w:eastAsiaTheme="minorHAnsi"/>
          <w:bCs/>
          <w:color w:val="000000"/>
          <w:sz w:val="22"/>
          <w:szCs w:val="22"/>
          <w:lang w:eastAsia="en-US"/>
        </w:rPr>
        <w:t>риложение 1</w:t>
      </w:r>
    </w:p>
    <w:p w:rsidR="00807980" w:rsidRPr="00807980" w:rsidRDefault="00807980" w:rsidP="00807980">
      <w:pPr>
        <w:shd w:val="clear" w:color="auto" w:fill="FFFFFF"/>
        <w:suppressAutoHyphens w:val="0"/>
        <w:jc w:val="right"/>
        <w:rPr>
          <w:rFonts w:eastAsiaTheme="minorHAnsi"/>
          <w:bCs/>
          <w:color w:val="000000"/>
          <w:sz w:val="26"/>
          <w:szCs w:val="26"/>
          <w:lang w:eastAsia="en-US"/>
        </w:rPr>
      </w:pPr>
    </w:p>
    <w:p w:rsidR="00295314" w:rsidRDefault="00807980" w:rsidP="00295314">
      <w:pPr>
        <w:shd w:val="clear" w:color="auto" w:fill="FFFFFF"/>
        <w:suppressAutoHyphens w:val="0"/>
        <w:jc w:val="right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07980">
        <w:rPr>
          <w:rFonts w:eastAsiaTheme="minorHAnsi"/>
          <w:bCs/>
          <w:color w:val="000000"/>
          <w:sz w:val="26"/>
          <w:szCs w:val="26"/>
          <w:lang w:eastAsia="en-US"/>
        </w:rPr>
        <w:t xml:space="preserve">В оргкомитет </w:t>
      </w:r>
      <w:proofErr w:type="gramStart"/>
      <w:r>
        <w:rPr>
          <w:rFonts w:eastAsiaTheme="minorHAnsi"/>
          <w:bCs/>
          <w:color w:val="000000"/>
          <w:sz w:val="26"/>
          <w:szCs w:val="26"/>
          <w:lang w:eastAsia="en-US"/>
        </w:rPr>
        <w:t>экологическ</w:t>
      </w:r>
      <w:r w:rsidRPr="00807980">
        <w:rPr>
          <w:rFonts w:eastAsiaTheme="minorHAnsi"/>
          <w:bCs/>
          <w:color w:val="000000"/>
          <w:sz w:val="26"/>
          <w:szCs w:val="26"/>
          <w:lang w:eastAsia="en-US"/>
        </w:rPr>
        <w:t>ой</w:t>
      </w:r>
      <w:proofErr w:type="gramEnd"/>
      <w:r w:rsidRPr="00807980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</w:p>
    <w:p w:rsidR="00807980" w:rsidRPr="00807980" w:rsidRDefault="00807980" w:rsidP="00295314">
      <w:pPr>
        <w:shd w:val="clear" w:color="auto" w:fill="FFFFFF"/>
        <w:suppressAutoHyphens w:val="0"/>
        <w:jc w:val="right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07980">
        <w:rPr>
          <w:rFonts w:eastAsiaTheme="minorHAnsi"/>
          <w:bCs/>
          <w:color w:val="000000"/>
          <w:sz w:val="26"/>
          <w:szCs w:val="26"/>
          <w:lang w:eastAsia="en-US"/>
        </w:rPr>
        <w:t>игры «</w:t>
      </w:r>
      <w:proofErr w:type="spellStart"/>
      <w:r w:rsidRPr="00807980">
        <w:rPr>
          <w:rFonts w:eastAsiaTheme="minorHAnsi"/>
          <w:bCs/>
          <w:color w:val="000000"/>
          <w:sz w:val="26"/>
          <w:szCs w:val="26"/>
          <w:lang w:eastAsia="en-US"/>
        </w:rPr>
        <w:t>ЭкоБатл</w:t>
      </w:r>
      <w:proofErr w:type="spellEnd"/>
      <w:r w:rsidRPr="00807980">
        <w:rPr>
          <w:rFonts w:eastAsiaTheme="minorHAnsi"/>
          <w:bCs/>
          <w:color w:val="000000"/>
          <w:sz w:val="26"/>
          <w:szCs w:val="26"/>
          <w:lang w:eastAsia="en-US"/>
        </w:rPr>
        <w:t xml:space="preserve">» </w:t>
      </w:r>
    </w:p>
    <w:p w:rsidR="00807980" w:rsidRPr="00807980" w:rsidRDefault="00807980" w:rsidP="00807980">
      <w:pPr>
        <w:shd w:val="clear" w:color="auto" w:fill="FFFFFF"/>
        <w:suppressAutoHyphens w:val="0"/>
        <w:rPr>
          <w:rFonts w:eastAsiaTheme="minorHAnsi"/>
          <w:bCs/>
          <w:color w:val="000000"/>
          <w:sz w:val="26"/>
          <w:szCs w:val="26"/>
          <w:lang w:eastAsia="en-US"/>
        </w:rPr>
      </w:pPr>
    </w:p>
    <w:p w:rsidR="00807980" w:rsidRPr="00807980" w:rsidRDefault="00295314" w:rsidP="00807980">
      <w:pPr>
        <w:shd w:val="clear" w:color="auto" w:fill="FFFFFF"/>
        <w:suppressAutoHyphens w:val="0"/>
        <w:jc w:val="center"/>
        <w:rPr>
          <w:rFonts w:eastAsiaTheme="minorHAnsi"/>
          <w:bCs/>
          <w:color w:val="000000"/>
          <w:sz w:val="26"/>
          <w:szCs w:val="26"/>
          <w:lang w:eastAsia="en-US"/>
        </w:rPr>
      </w:pPr>
      <w:r>
        <w:rPr>
          <w:rFonts w:eastAsiaTheme="minorHAnsi"/>
          <w:bCs/>
          <w:color w:val="000000"/>
          <w:sz w:val="26"/>
          <w:szCs w:val="26"/>
          <w:lang w:eastAsia="en-US"/>
        </w:rPr>
        <w:t>заявка</w:t>
      </w:r>
    </w:p>
    <w:p w:rsidR="00807980" w:rsidRPr="00807980" w:rsidRDefault="00807980" w:rsidP="00807980">
      <w:pPr>
        <w:shd w:val="clear" w:color="auto" w:fill="FFFFFF"/>
        <w:suppressAutoHyphens w:val="0"/>
        <w:jc w:val="center"/>
        <w:rPr>
          <w:rFonts w:eastAsiaTheme="minorHAnsi"/>
          <w:bCs/>
          <w:color w:val="000000"/>
          <w:sz w:val="26"/>
          <w:szCs w:val="26"/>
          <w:lang w:eastAsia="en-US"/>
        </w:rPr>
      </w:pPr>
    </w:p>
    <w:p w:rsidR="00807980" w:rsidRPr="00807980" w:rsidRDefault="00295314" w:rsidP="00807980">
      <w:pPr>
        <w:shd w:val="clear" w:color="auto" w:fill="FFFFFF"/>
        <w:suppressAutoHyphens w:val="0"/>
        <w:jc w:val="center"/>
        <w:rPr>
          <w:rFonts w:eastAsiaTheme="minorHAnsi"/>
          <w:bCs/>
          <w:color w:val="000000"/>
          <w:sz w:val="26"/>
          <w:szCs w:val="26"/>
          <w:lang w:eastAsia="en-US"/>
        </w:rPr>
      </w:pPr>
      <w:r>
        <w:rPr>
          <w:rFonts w:eastAsiaTheme="minorHAnsi"/>
          <w:bCs/>
          <w:color w:val="000000"/>
          <w:sz w:val="26"/>
          <w:szCs w:val="26"/>
          <w:lang w:eastAsia="en-US"/>
        </w:rPr>
        <w:t>п</w:t>
      </w:r>
      <w:r w:rsidR="00807980" w:rsidRPr="00807980">
        <w:rPr>
          <w:rFonts w:eastAsiaTheme="minorHAnsi"/>
          <w:bCs/>
          <w:color w:val="000000"/>
          <w:sz w:val="26"/>
          <w:szCs w:val="26"/>
          <w:lang w:eastAsia="en-US"/>
        </w:rPr>
        <w:t xml:space="preserve">росим включить в число участников </w:t>
      </w:r>
      <w:r>
        <w:rPr>
          <w:rFonts w:eastAsiaTheme="minorHAnsi"/>
          <w:bCs/>
          <w:color w:val="000000"/>
          <w:sz w:val="26"/>
          <w:szCs w:val="26"/>
          <w:lang w:eastAsia="en-US"/>
        </w:rPr>
        <w:t xml:space="preserve">городской </w:t>
      </w:r>
      <w:r w:rsidR="00807980" w:rsidRPr="00807980">
        <w:rPr>
          <w:rFonts w:eastAsiaTheme="minorHAnsi"/>
          <w:bCs/>
          <w:color w:val="000000"/>
          <w:sz w:val="26"/>
          <w:szCs w:val="26"/>
          <w:lang w:eastAsia="en-US"/>
        </w:rPr>
        <w:t xml:space="preserve">экологической игры </w:t>
      </w:r>
      <w:proofErr w:type="spellStart"/>
      <w:r w:rsidR="00807980" w:rsidRPr="00807980">
        <w:rPr>
          <w:rFonts w:eastAsiaTheme="minorHAnsi"/>
          <w:bCs/>
          <w:color w:val="000000"/>
          <w:sz w:val="26"/>
          <w:szCs w:val="26"/>
          <w:lang w:eastAsia="en-US"/>
        </w:rPr>
        <w:t>Зашекснинского</w:t>
      </w:r>
      <w:proofErr w:type="spellEnd"/>
      <w:r w:rsidR="00807980" w:rsidRPr="00807980">
        <w:rPr>
          <w:rFonts w:eastAsiaTheme="minorHAnsi"/>
          <w:bCs/>
          <w:color w:val="000000"/>
          <w:sz w:val="26"/>
          <w:szCs w:val="26"/>
          <w:lang w:eastAsia="en-US"/>
        </w:rPr>
        <w:t xml:space="preserve"> района «</w:t>
      </w:r>
      <w:proofErr w:type="spellStart"/>
      <w:r w:rsidR="00807980" w:rsidRPr="00807980">
        <w:rPr>
          <w:rFonts w:eastAsiaTheme="minorHAnsi"/>
          <w:bCs/>
          <w:color w:val="000000"/>
          <w:sz w:val="26"/>
          <w:szCs w:val="26"/>
          <w:lang w:eastAsia="en-US"/>
        </w:rPr>
        <w:t>ЭкоБатл</w:t>
      </w:r>
      <w:proofErr w:type="spellEnd"/>
      <w:r w:rsidR="00807980" w:rsidRPr="00807980">
        <w:rPr>
          <w:rFonts w:eastAsiaTheme="minorHAnsi"/>
          <w:bCs/>
          <w:color w:val="000000"/>
          <w:sz w:val="26"/>
          <w:szCs w:val="26"/>
          <w:lang w:eastAsia="en-US"/>
        </w:rPr>
        <w:t xml:space="preserve">» </w:t>
      </w:r>
    </w:p>
    <w:p w:rsidR="00D73F69" w:rsidRDefault="00807980" w:rsidP="00807980">
      <w:pPr>
        <w:shd w:val="clear" w:color="auto" w:fill="FFFFFF"/>
        <w:suppressAutoHyphens w:val="0"/>
        <w:jc w:val="center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07980">
        <w:rPr>
          <w:rFonts w:eastAsiaTheme="minorHAnsi"/>
          <w:bCs/>
          <w:color w:val="000000"/>
          <w:sz w:val="26"/>
          <w:szCs w:val="26"/>
          <w:lang w:eastAsia="en-US"/>
        </w:rPr>
        <w:t>команду М</w:t>
      </w:r>
      <w:r>
        <w:rPr>
          <w:rFonts w:eastAsiaTheme="minorHAnsi"/>
          <w:bCs/>
          <w:color w:val="000000"/>
          <w:sz w:val="26"/>
          <w:szCs w:val="26"/>
          <w:lang w:eastAsia="en-US"/>
        </w:rPr>
        <w:t>А</w:t>
      </w:r>
      <w:r w:rsidRPr="00807980">
        <w:rPr>
          <w:rFonts w:eastAsiaTheme="minorHAnsi"/>
          <w:bCs/>
          <w:color w:val="000000"/>
          <w:sz w:val="26"/>
          <w:szCs w:val="26"/>
          <w:lang w:eastAsia="en-US"/>
        </w:rPr>
        <w:t>ОУ «____</w:t>
      </w:r>
      <w:r w:rsidR="00D73F69">
        <w:rPr>
          <w:rFonts w:eastAsiaTheme="minorHAnsi"/>
          <w:bCs/>
          <w:color w:val="000000"/>
          <w:sz w:val="26"/>
          <w:szCs w:val="26"/>
          <w:lang w:eastAsia="en-US"/>
        </w:rPr>
        <w:t>_______________________________</w:t>
      </w:r>
      <w:r w:rsidRPr="00807980">
        <w:rPr>
          <w:rFonts w:eastAsiaTheme="minorHAnsi"/>
          <w:bCs/>
          <w:color w:val="000000"/>
          <w:sz w:val="26"/>
          <w:szCs w:val="26"/>
          <w:lang w:eastAsia="en-US"/>
        </w:rPr>
        <w:t xml:space="preserve">____» </w:t>
      </w:r>
    </w:p>
    <w:p w:rsidR="00807980" w:rsidRPr="00D73F69" w:rsidRDefault="00807980" w:rsidP="00807980">
      <w:pPr>
        <w:shd w:val="clear" w:color="auto" w:fill="FFFFFF"/>
        <w:suppressAutoHyphens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D73F69">
        <w:rPr>
          <w:rFonts w:eastAsiaTheme="minorHAnsi"/>
          <w:bCs/>
          <w:color w:val="000000"/>
          <w:sz w:val="22"/>
          <w:szCs w:val="22"/>
          <w:lang w:eastAsia="en-US"/>
        </w:rPr>
        <w:t>(полное наименование ОУ)</w:t>
      </w:r>
    </w:p>
    <w:p w:rsidR="00807980" w:rsidRPr="00807980" w:rsidRDefault="00807980" w:rsidP="00D73F69">
      <w:pPr>
        <w:shd w:val="clear" w:color="auto" w:fill="FFFFFF"/>
        <w:suppressAutoHyphens w:val="0"/>
        <w:rPr>
          <w:rFonts w:eastAsiaTheme="minorHAnsi"/>
          <w:bCs/>
          <w:color w:val="000000"/>
          <w:sz w:val="26"/>
          <w:szCs w:val="26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"/>
        <w:gridCol w:w="4154"/>
        <w:gridCol w:w="1340"/>
        <w:gridCol w:w="3509"/>
      </w:tblGrid>
      <w:tr w:rsidR="00807980" w:rsidRPr="00807980" w:rsidTr="00B04DDD">
        <w:tc>
          <w:tcPr>
            <w:tcW w:w="567" w:type="dxa"/>
            <w:shd w:val="clear" w:color="auto" w:fill="auto"/>
          </w:tcPr>
          <w:p w:rsidR="00807980" w:rsidRPr="00807980" w:rsidRDefault="00807980" w:rsidP="00807980">
            <w:pPr>
              <w:suppressAutoHyphens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0798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80798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п</w:t>
            </w:r>
            <w:proofErr w:type="gramEnd"/>
            <w:r w:rsidRPr="0080798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155" w:type="dxa"/>
            <w:shd w:val="clear" w:color="auto" w:fill="auto"/>
          </w:tcPr>
          <w:p w:rsidR="00295314" w:rsidRDefault="00B04DDD" w:rsidP="00807980">
            <w:pPr>
              <w:suppressAutoHyphens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Ф.И участника</w:t>
            </w:r>
          </w:p>
          <w:p w:rsidR="00295314" w:rsidRDefault="00295314" w:rsidP="00295314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807980" w:rsidRPr="00295314" w:rsidRDefault="00807980" w:rsidP="00295314">
            <w:pPr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807980" w:rsidRPr="00807980" w:rsidRDefault="00807980" w:rsidP="00807980">
            <w:pPr>
              <w:suppressAutoHyphens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0798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3509" w:type="dxa"/>
            <w:shd w:val="clear" w:color="auto" w:fill="auto"/>
          </w:tcPr>
          <w:p w:rsidR="00807980" w:rsidRPr="00807980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Ф.И.О</w:t>
            </w:r>
            <w:r w:rsidR="00807980" w:rsidRPr="0080798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 руководителя (полностью), должность, адрес электронной почты, контактный телефон</w:t>
            </w:r>
          </w:p>
        </w:tc>
      </w:tr>
      <w:tr w:rsidR="00D73F69" w:rsidRPr="00807980" w:rsidTr="00B04DDD">
        <w:tc>
          <w:tcPr>
            <w:tcW w:w="567" w:type="dxa"/>
          </w:tcPr>
          <w:p w:rsidR="00D73F69" w:rsidRPr="00295314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lang w:eastAsia="en-US"/>
              </w:rPr>
            </w:pPr>
            <w:r w:rsidRPr="00295314">
              <w:rPr>
                <w:rFonts w:eastAsiaTheme="minorHAnsi"/>
                <w:bCs/>
                <w:color w:val="000000"/>
                <w:lang w:eastAsia="en-US"/>
              </w:rPr>
              <w:t>1.</w:t>
            </w:r>
          </w:p>
        </w:tc>
        <w:tc>
          <w:tcPr>
            <w:tcW w:w="4155" w:type="dxa"/>
          </w:tcPr>
          <w:p w:rsidR="00D73F69" w:rsidRPr="00295314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1340" w:type="dxa"/>
          </w:tcPr>
          <w:p w:rsidR="00D73F69" w:rsidRPr="00295314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3509" w:type="dxa"/>
            <w:vMerge w:val="restart"/>
          </w:tcPr>
          <w:p w:rsidR="00D73F69" w:rsidRPr="00807980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D73F69" w:rsidRPr="00807980" w:rsidTr="00B04DDD">
        <w:tc>
          <w:tcPr>
            <w:tcW w:w="567" w:type="dxa"/>
          </w:tcPr>
          <w:p w:rsidR="00D73F69" w:rsidRPr="00295314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lang w:eastAsia="en-US"/>
              </w:rPr>
            </w:pPr>
            <w:r w:rsidRPr="00295314">
              <w:rPr>
                <w:rFonts w:eastAsiaTheme="minorHAnsi"/>
                <w:bCs/>
                <w:color w:val="000000"/>
                <w:lang w:eastAsia="en-US"/>
              </w:rPr>
              <w:t>2.</w:t>
            </w:r>
          </w:p>
        </w:tc>
        <w:tc>
          <w:tcPr>
            <w:tcW w:w="4155" w:type="dxa"/>
          </w:tcPr>
          <w:p w:rsidR="00D73F69" w:rsidRPr="00295314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1340" w:type="dxa"/>
          </w:tcPr>
          <w:p w:rsidR="00D73F69" w:rsidRPr="00295314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3509" w:type="dxa"/>
            <w:vMerge/>
          </w:tcPr>
          <w:p w:rsidR="00D73F69" w:rsidRPr="00807980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D73F69" w:rsidRPr="00807980" w:rsidTr="00B04DDD">
        <w:tc>
          <w:tcPr>
            <w:tcW w:w="567" w:type="dxa"/>
          </w:tcPr>
          <w:p w:rsidR="00D73F69" w:rsidRPr="00295314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3.</w:t>
            </w:r>
          </w:p>
        </w:tc>
        <w:tc>
          <w:tcPr>
            <w:tcW w:w="4155" w:type="dxa"/>
          </w:tcPr>
          <w:p w:rsidR="00D73F69" w:rsidRPr="00295314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1340" w:type="dxa"/>
          </w:tcPr>
          <w:p w:rsidR="00D73F69" w:rsidRPr="00295314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3509" w:type="dxa"/>
            <w:vMerge/>
          </w:tcPr>
          <w:p w:rsidR="00D73F69" w:rsidRPr="00807980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D73F69" w:rsidRPr="00807980" w:rsidTr="00B04DDD">
        <w:tc>
          <w:tcPr>
            <w:tcW w:w="567" w:type="dxa"/>
          </w:tcPr>
          <w:p w:rsidR="00D73F69" w:rsidRPr="00295314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4.</w:t>
            </w:r>
          </w:p>
        </w:tc>
        <w:tc>
          <w:tcPr>
            <w:tcW w:w="4155" w:type="dxa"/>
          </w:tcPr>
          <w:p w:rsidR="00D73F69" w:rsidRPr="00295314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1340" w:type="dxa"/>
          </w:tcPr>
          <w:p w:rsidR="00D73F69" w:rsidRPr="00295314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3509" w:type="dxa"/>
            <w:vMerge/>
          </w:tcPr>
          <w:p w:rsidR="00D73F69" w:rsidRPr="00807980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D73F69" w:rsidRPr="00807980" w:rsidTr="00B04DDD">
        <w:tc>
          <w:tcPr>
            <w:tcW w:w="567" w:type="dxa"/>
          </w:tcPr>
          <w:p w:rsidR="00D73F69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5.</w:t>
            </w:r>
          </w:p>
        </w:tc>
        <w:tc>
          <w:tcPr>
            <w:tcW w:w="4155" w:type="dxa"/>
          </w:tcPr>
          <w:p w:rsidR="00D73F69" w:rsidRPr="00295314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1340" w:type="dxa"/>
          </w:tcPr>
          <w:p w:rsidR="00D73F69" w:rsidRPr="00295314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3509" w:type="dxa"/>
            <w:vMerge/>
          </w:tcPr>
          <w:p w:rsidR="00D73F69" w:rsidRPr="00807980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D73F69" w:rsidRPr="00807980" w:rsidTr="00B04DDD">
        <w:tc>
          <w:tcPr>
            <w:tcW w:w="567" w:type="dxa"/>
          </w:tcPr>
          <w:p w:rsidR="00D73F69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6.</w:t>
            </w:r>
          </w:p>
        </w:tc>
        <w:tc>
          <w:tcPr>
            <w:tcW w:w="4155" w:type="dxa"/>
          </w:tcPr>
          <w:p w:rsidR="00D73F69" w:rsidRPr="00295314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1340" w:type="dxa"/>
          </w:tcPr>
          <w:p w:rsidR="00D73F69" w:rsidRPr="00295314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3509" w:type="dxa"/>
            <w:vMerge/>
          </w:tcPr>
          <w:p w:rsidR="00D73F69" w:rsidRPr="00807980" w:rsidRDefault="00D73F69" w:rsidP="00807980">
            <w:pPr>
              <w:suppressAutoHyphens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807980" w:rsidRPr="00807980" w:rsidRDefault="00807980" w:rsidP="00807980">
      <w:pPr>
        <w:shd w:val="clear" w:color="auto" w:fill="FFFFFF"/>
        <w:tabs>
          <w:tab w:val="right" w:pos="10466"/>
        </w:tabs>
        <w:suppressAutoHyphens w:val="0"/>
        <w:rPr>
          <w:color w:val="000000"/>
          <w:sz w:val="26"/>
          <w:szCs w:val="26"/>
          <w:lang w:eastAsia="ru-RU"/>
        </w:rPr>
      </w:pPr>
      <w:r w:rsidRPr="00807980">
        <w:rPr>
          <w:color w:val="000000"/>
          <w:sz w:val="26"/>
          <w:szCs w:val="26"/>
          <w:lang w:eastAsia="ru-RU"/>
        </w:rPr>
        <w:tab/>
        <w:t xml:space="preserve"> </w:t>
      </w:r>
    </w:p>
    <w:p w:rsidR="00807980" w:rsidRDefault="00191FD7" w:rsidP="00191FD7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val="en-US"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   </w:t>
      </w:r>
      <w:r w:rsidR="00807980" w:rsidRPr="00807980">
        <w:rPr>
          <w:rFonts w:eastAsiaTheme="minorHAnsi"/>
          <w:color w:val="000000"/>
          <w:sz w:val="26"/>
          <w:szCs w:val="26"/>
          <w:lang w:eastAsia="en-US"/>
        </w:rPr>
        <w:t>Дата                                                                                       Подпись руководителя</w:t>
      </w:r>
    </w:p>
    <w:p w:rsidR="007F3CC9" w:rsidRDefault="007F3CC9" w:rsidP="00191FD7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val="en-US" w:eastAsia="en-US"/>
        </w:rPr>
      </w:pPr>
    </w:p>
    <w:p w:rsidR="007F3CC9" w:rsidRDefault="007F3CC9" w:rsidP="00191FD7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val="en-US" w:eastAsia="en-US"/>
        </w:rPr>
      </w:pPr>
    </w:p>
    <w:p w:rsidR="007F3CC9" w:rsidRDefault="007F3CC9" w:rsidP="00191FD7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val="en-US" w:eastAsia="en-US"/>
        </w:rPr>
      </w:pPr>
    </w:p>
    <w:p w:rsidR="007F3CC9" w:rsidRDefault="007F3CC9" w:rsidP="00191FD7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val="en-US" w:eastAsia="en-US"/>
        </w:rPr>
      </w:pPr>
    </w:p>
    <w:p w:rsidR="007F3CC9" w:rsidRDefault="007F3CC9" w:rsidP="00191FD7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val="en-US" w:eastAsia="en-US"/>
        </w:rPr>
      </w:pPr>
    </w:p>
    <w:p w:rsidR="007F3CC9" w:rsidRDefault="007F3CC9" w:rsidP="00191FD7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val="en-US" w:eastAsia="en-US"/>
        </w:rPr>
      </w:pPr>
    </w:p>
    <w:p w:rsidR="007F3CC9" w:rsidRDefault="007F3CC9" w:rsidP="00191FD7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val="en-US" w:eastAsia="en-US"/>
        </w:rPr>
      </w:pPr>
    </w:p>
    <w:p w:rsidR="007F3CC9" w:rsidRDefault="007F3CC9" w:rsidP="00191FD7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val="en-US" w:eastAsia="en-US"/>
        </w:rPr>
      </w:pPr>
    </w:p>
    <w:p w:rsidR="007F3CC9" w:rsidRDefault="007F3CC9" w:rsidP="00191FD7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val="en-US" w:eastAsia="en-US"/>
        </w:rPr>
      </w:pPr>
    </w:p>
    <w:p w:rsidR="007F3CC9" w:rsidRDefault="007F3CC9" w:rsidP="00191FD7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val="en-US" w:eastAsia="en-US"/>
        </w:rPr>
      </w:pPr>
    </w:p>
    <w:p w:rsidR="007F3CC9" w:rsidRDefault="007F3CC9" w:rsidP="00191FD7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val="en-US" w:eastAsia="en-US"/>
        </w:rPr>
      </w:pPr>
    </w:p>
    <w:p w:rsidR="0070683B" w:rsidRDefault="0070683B" w:rsidP="001328FB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73F69" w:rsidRDefault="00D73F69" w:rsidP="001328FB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73F69" w:rsidRDefault="00D73F69" w:rsidP="001328FB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73F69" w:rsidRDefault="00D73F69" w:rsidP="001328FB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73F69" w:rsidRDefault="00D73F69" w:rsidP="001328FB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73F69" w:rsidRDefault="00D73F69" w:rsidP="001328FB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73F69" w:rsidRDefault="00D73F69" w:rsidP="001328FB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73F69" w:rsidRDefault="00D73F69" w:rsidP="001328FB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73F69" w:rsidRDefault="00D73F69" w:rsidP="001328FB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73F69" w:rsidRDefault="00D73F69" w:rsidP="001328FB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73F69" w:rsidRDefault="00D73F69" w:rsidP="001328FB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73F69" w:rsidRDefault="00D73F69" w:rsidP="001328FB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73F69" w:rsidRDefault="00D73F69" w:rsidP="001328FB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73F69" w:rsidRDefault="00D73F69" w:rsidP="001328FB">
      <w:pPr>
        <w:tabs>
          <w:tab w:val="left" w:pos="8520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B04DDD" w:rsidRDefault="00B04DDD" w:rsidP="00D73F69">
      <w:pPr>
        <w:tabs>
          <w:tab w:val="left" w:pos="8520"/>
        </w:tabs>
        <w:suppressAutoHyphens w:val="0"/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:rsidR="00100E11" w:rsidRDefault="00100E11" w:rsidP="00D73F69">
      <w:pPr>
        <w:tabs>
          <w:tab w:val="left" w:pos="8520"/>
        </w:tabs>
        <w:suppressAutoHyphens w:val="0"/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:rsidR="00807980" w:rsidRPr="00706369" w:rsidRDefault="00D92FE6" w:rsidP="00D73F69">
      <w:pPr>
        <w:tabs>
          <w:tab w:val="left" w:pos="8520"/>
        </w:tabs>
        <w:suppressAutoHyphens w:val="0"/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lastRenderedPageBreak/>
        <w:t>П</w:t>
      </w:r>
      <w:r w:rsidR="00D73F69" w:rsidRPr="00706369">
        <w:rPr>
          <w:rFonts w:eastAsiaTheme="minorHAnsi"/>
          <w:color w:val="000000"/>
          <w:sz w:val="22"/>
          <w:szCs w:val="22"/>
          <w:lang w:eastAsia="en-US"/>
        </w:rPr>
        <w:t xml:space="preserve">риложение </w:t>
      </w:r>
      <w:r w:rsidR="00807980" w:rsidRPr="00706369">
        <w:rPr>
          <w:rFonts w:eastAsiaTheme="minorHAnsi"/>
          <w:color w:val="000000"/>
          <w:sz w:val="22"/>
          <w:szCs w:val="22"/>
          <w:lang w:eastAsia="en-US"/>
        </w:rPr>
        <w:t xml:space="preserve"> 2</w:t>
      </w:r>
    </w:p>
    <w:p w:rsidR="00B04DDD" w:rsidRDefault="00B04DDD" w:rsidP="00807980">
      <w:pPr>
        <w:tabs>
          <w:tab w:val="left" w:pos="8520"/>
        </w:tabs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B04DDD" w:rsidRPr="00B04DDD" w:rsidRDefault="00B04DDD" w:rsidP="00B04DDD">
      <w:pPr>
        <w:jc w:val="center"/>
      </w:pPr>
      <w:r w:rsidRPr="00B04DDD">
        <w:t>Согласие</w:t>
      </w:r>
    </w:p>
    <w:p w:rsidR="00B04DDD" w:rsidRPr="00B04DDD" w:rsidRDefault="00B04DDD" w:rsidP="00B04DDD">
      <w:pPr>
        <w:jc w:val="center"/>
      </w:pPr>
      <w:r w:rsidRPr="00B04DDD">
        <w:t xml:space="preserve"> на обработку персональных данных</w:t>
      </w:r>
      <w:r w:rsidR="00706369">
        <w:t xml:space="preserve"> несовершеннолетнего</w:t>
      </w:r>
    </w:p>
    <w:tbl>
      <w:tblPr>
        <w:tblW w:w="9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971"/>
        <w:gridCol w:w="772"/>
        <w:gridCol w:w="1001"/>
        <w:gridCol w:w="449"/>
        <w:gridCol w:w="427"/>
        <w:gridCol w:w="1000"/>
        <w:gridCol w:w="468"/>
        <w:gridCol w:w="3873"/>
      </w:tblGrid>
      <w:tr w:rsidR="00B04DDD" w:rsidTr="00706369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4DDD" w:rsidRDefault="00B04DDD" w:rsidP="00480047">
            <w:pPr>
              <w:pStyle w:val="consplusnonformat"/>
              <w:tabs>
                <w:tab w:val="left" w:pos="225"/>
                <w:tab w:val="right" w:pos="509"/>
              </w:tabs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ab/>
              <w:t>Я,</w:t>
            </w:r>
          </w:p>
        </w:tc>
        <w:tc>
          <w:tcPr>
            <w:tcW w:w="89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DDD" w:rsidRDefault="00B04DDD" w:rsidP="00480047">
            <w:pPr>
              <w:pStyle w:val="consplusnonformat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</w:tr>
      <w:tr w:rsidR="00B04DDD" w:rsidTr="00706369">
        <w:trPr>
          <w:trHeight w:val="14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B04DDD" w:rsidRDefault="00B04DDD" w:rsidP="00480047">
            <w:pPr>
              <w:pStyle w:val="consplusnonformat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896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4DDD" w:rsidRDefault="00706369" w:rsidP="00480047">
            <w:pPr>
              <w:pStyle w:val="consplusnonformat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(Ф.И.О</w:t>
            </w:r>
            <w:r w:rsidR="00B04DDD">
              <w:rPr>
                <w:color w:val="000000"/>
                <w:sz w:val="20"/>
                <w:szCs w:val="20"/>
              </w:rPr>
              <w:t>)</w:t>
            </w:r>
          </w:p>
        </w:tc>
      </w:tr>
      <w:tr w:rsidR="00B04DDD" w:rsidTr="00706369">
        <w:tc>
          <w:tcPr>
            <w:tcW w:w="348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04DDD" w:rsidRDefault="00B04DDD" w:rsidP="00480047">
            <w:pPr>
              <w:pStyle w:val="consplusnonformat"/>
              <w:spacing w:before="0" w:beforeAutospacing="0" w:after="0" w:afterAutospacing="0" w:line="276" w:lineRule="auto"/>
              <w:rPr>
                <w:color w:val="000000"/>
              </w:rPr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</w:t>
            </w:r>
          </w:p>
        </w:tc>
        <w:tc>
          <w:tcPr>
            <w:tcW w:w="6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DDD" w:rsidRDefault="00B04DDD" w:rsidP="00480047">
            <w:pPr>
              <w:pStyle w:val="consplusnonformat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</w:tr>
      <w:tr w:rsidR="00B04DDD" w:rsidTr="00706369">
        <w:tc>
          <w:tcPr>
            <w:tcW w:w="96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DDD" w:rsidRDefault="00B04DDD" w:rsidP="00480047">
            <w:pPr>
              <w:pStyle w:val="consplusnonformat"/>
              <w:spacing w:before="0" w:beforeAutospacing="0" w:after="0" w:afterAutospacing="0" w:line="276" w:lineRule="auto"/>
            </w:pPr>
          </w:p>
        </w:tc>
      </w:tr>
      <w:tr w:rsidR="00B04DDD" w:rsidTr="00706369"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4DDD" w:rsidRDefault="00B04DDD" w:rsidP="00480047">
            <w:pPr>
              <w:pStyle w:val="consplusnonformat"/>
              <w:spacing w:before="0" w:beforeAutospacing="0" w:after="0" w:afterAutospacing="0" w:line="276" w:lineRule="auto"/>
            </w:pPr>
            <w:r>
              <w:t>паспорт серии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4DDD" w:rsidRDefault="00B04DDD" w:rsidP="00480047">
            <w:pPr>
              <w:pStyle w:val="consplusnonformat"/>
              <w:spacing w:line="276" w:lineRule="auto"/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4DDD" w:rsidRDefault="00B04DDD" w:rsidP="00480047">
            <w:pPr>
              <w:pStyle w:val="consplusnonformat"/>
              <w:spacing w:line="276" w:lineRule="auto"/>
            </w:pPr>
            <w:r>
              <w:t>, номер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4DDD" w:rsidRDefault="00B04DDD" w:rsidP="00480047">
            <w:pPr>
              <w:pStyle w:val="consplusnonformat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4DDD" w:rsidRDefault="00B04DDD" w:rsidP="00480047">
            <w:pPr>
              <w:pStyle w:val="consplusnonformat"/>
              <w:spacing w:line="276" w:lineRule="auto"/>
            </w:pPr>
            <w:r>
              <w:t>выдан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4DDD" w:rsidRDefault="00B04DDD" w:rsidP="00480047">
            <w:pPr>
              <w:pStyle w:val="consplusnonformat"/>
              <w:spacing w:line="276" w:lineRule="auto"/>
            </w:pPr>
          </w:p>
        </w:tc>
      </w:tr>
      <w:tr w:rsidR="00B04DDD" w:rsidTr="00706369">
        <w:tc>
          <w:tcPr>
            <w:tcW w:w="96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DDD" w:rsidRDefault="00B04DDD" w:rsidP="00480047">
            <w:pPr>
              <w:pStyle w:val="consplusnonformat"/>
              <w:spacing w:line="276" w:lineRule="auto"/>
            </w:pPr>
          </w:p>
        </w:tc>
      </w:tr>
      <w:tr w:rsidR="00B04DDD" w:rsidTr="00706369">
        <w:tc>
          <w:tcPr>
            <w:tcW w:w="969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4DDD" w:rsidRDefault="00B04DDD" w:rsidP="00480047">
            <w:pPr>
              <w:pStyle w:val="consplusnonforma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(кем и когда)</w:t>
            </w:r>
          </w:p>
        </w:tc>
      </w:tr>
      <w:tr w:rsidR="00B04DDD" w:rsidTr="00706369">
        <w:tc>
          <w:tcPr>
            <w:tcW w:w="582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B04DDD" w:rsidRDefault="00B04DDD" w:rsidP="00480047">
            <w:pPr>
              <w:pStyle w:val="consplusnonformat"/>
              <w:spacing w:before="0" w:beforeAutospacing="0" w:after="0" w:afterAutospacing="0" w:line="276" w:lineRule="auto"/>
            </w:pPr>
            <w:r>
              <w:t>действующи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 в качестве законного представителя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DDD" w:rsidRDefault="00B04DDD" w:rsidP="00480047">
            <w:pPr>
              <w:pStyle w:val="consplusnonformat"/>
              <w:spacing w:before="0" w:beforeAutospacing="0" w:after="0" w:afterAutospacing="0" w:line="276" w:lineRule="auto"/>
            </w:pPr>
          </w:p>
        </w:tc>
      </w:tr>
      <w:tr w:rsidR="00B04DDD" w:rsidTr="00706369">
        <w:tc>
          <w:tcPr>
            <w:tcW w:w="96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DDD" w:rsidRDefault="00B04DDD" w:rsidP="00480047">
            <w:pPr>
              <w:pStyle w:val="consplusnonformat"/>
              <w:spacing w:before="0" w:beforeAutospacing="0" w:after="0" w:afterAutospacing="0" w:line="276" w:lineRule="auto"/>
            </w:pPr>
          </w:p>
        </w:tc>
      </w:tr>
      <w:tr w:rsidR="00B04DDD" w:rsidTr="00706369">
        <w:tc>
          <w:tcPr>
            <w:tcW w:w="969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4DDD" w:rsidRDefault="00B04DDD" w:rsidP="00480047">
            <w:pPr>
              <w:pStyle w:val="consplusnonformat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несовершеннолетнего ребенка)</w:t>
            </w:r>
          </w:p>
        </w:tc>
      </w:tr>
      <w:tr w:rsidR="00B04DDD" w:rsidTr="00706369">
        <w:tc>
          <w:tcPr>
            <w:tcW w:w="393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04DDD" w:rsidRDefault="00B04DDD" w:rsidP="00480047">
            <w:pPr>
              <w:pStyle w:val="consplusnonformat"/>
              <w:spacing w:before="0" w:beforeAutospacing="0" w:after="0" w:afterAutospacing="0" w:line="276" w:lineRule="auto"/>
            </w:pPr>
            <w:proofErr w:type="gramStart"/>
            <w:r>
              <w:t>документ</w:t>
            </w:r>
            <w:proofErr w:type="gramEnd"/>
            <w:r>
              <w:t xml:space="preserve"> </w:t>
            </w:r>
            <w:r w:rsidR="00706369">
              <w:t xml:space="preserve"> </w:t>
            </w:r>
            <w:r>
              <w:t>удостоверяющий личность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DDD" w:rsidRDefault="00B04DDD" w:rsidP="00480047">
            <w:pPr>
              <w:pStyle w:val="consplusnonformat"/>
              <w:spacing w:before="0" w:beforeAutospacing="0" w:after="0" w:afterAutospacing="0" w:line="276" w:lineRule="auto"/>
              <w:jc w:val="center"/>
            </w:pPr>
          </w:p>
        </w:tc>
      </w:tr>
      <w:tr w:rsidR="00B04DDD" w:rsidTr="00706369">
        <w:tc>
          <w:tcPr>
            <w:tcW w:w="96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DDD" w:rsidRDefault="00B04DDD" w:rsidP="00480047">
            <w:pPr>
              <w:pStyle w:val="consplusnonformat"/>
              <w:spacing w:before="0" w:beforeAutospacing="0" w:after="0" w:afterAutospacing="0" w:line="276" w:lineRule="auto"/>
              <w:jc w:val="center"/>
            </w:pPr>
          </w:p>
        </w:tc>
      </w:tr>
      <w:tr w:rsidR="00B04DDD" w:rsidTr="00706369">
        <w:tc>
          <w:tcPr>
            <w:tcW w:w="969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4DDD" w:rsidRDefault="00B04DDD" w:rsidP="00480047">
            <w:pPr>
              <w:pStyle w:val="consplusnonforma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(серия, номер, кем и когда выдан)</w:t>
            </w:r>
          </w:p>
        </w:tc>
      </w:tr>
      <w:tr w:rsidR="00B04DDD" w:rsidTr="00706369">
        <w:tc>
          <w:tcPr>
            <w:tcW w:w="969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B04DDD" w:rsidRDefault="00B04DDD" w:rsidP="00480047">
            <w:pPr>
              <w:pStyle w:val="consplusnonformat"/>
              <w:spacing w:before="0" w:beforeAutospacing="0" w:after="0" w:afterAutospacing="0" w:line="276" w:lineRule="auto"/>
              <w:rPr>
                <w:b/>
                <w:color w:val="000000"/>
              </w:rPr>
            </w:pPr>
            <w:r>
              <w:rPr>
                <w:color w:val="000000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B04DDD" w:rsidTr="00706369">
        <w:tc>
          <w:tcPr>
            <w:tcW w:w="969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B04DDD" w:rsidRDefault="00B04DDD" w:rsidP="00100E11">
            <w:pPr>
              <w:spacing w:line="276" w:lineRule="auto"/>
              <w:rPr>
                <w:b/>
              </w:rPr>
            </w:pPr>
            <w:r>
              <w:rPr>
                <w:color w:val="000000"/>
                <w:u w:val="single"/>
              </w:rPr>
              <w:t xml:space="preserve">МАОУ </w:t>
            </w:r>
            <w:r w:rsidRPr="00807980">
              <w:rPr>
                <w:rFonts w:eastAsiaTheme="minorHAnsi"/>
                <w:color w:val="000000"/>
                <w:lang w:eastAsia="en-US"/>
              </w:rPr>
              <w:t>«</w:t>
            </w:r>
            <w:r w:rsidRPr="00807980">
              <w:rPr>
                <w:rFonts w:eastAsiaTheme="minorHAnsi"/>
                <w:bCs/>
                <w:color w:val="000000"/>
                <w:lang w:eastAsia="en-US"/>
              </w:rPr>
              <w:t>Начальна</w:t>
            </w:r>
            <w:r w:rsidR="00100E11">
              <w:rPr>
                <w:rFonts w:eastAsiaTheme="minorHAnsi"/>
                <w:bCs/>
                <w:color w:val="000000"/>
                <w:lang w:eastAsia="en-US"/>
              </w:rPr>
              <w:t>я общеобразовательная школа № 14</w:t>
            </w:r>
            <w:r w:rsidRPr="00807980">
              <w:rPr>
                <w:rFonts w:eastAsiaTheme="minorHAnsi"/>
                <w:color w:val="000000"/>
                <w:lang w:eastAsia="en-US"/>
              </w:rPr>
              <w:t xml:space="preserve">», ул. </w:t>
            </w:r>
            <w:r w:rsidR="00100E11">
              <w:rPr>
                <w:rFonts w:eastAsiaTheme="minorHAnsi"/>
                <w:color w:val="000000"/>
                <w:lang w:eastAsia="en-US"/>
              </w:rPr>
              <w:t>Городецкая</w:t>
            </w:r>
            <w:r w:rsidRPr="00807980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100E11">
              <w:rPr>
                <w:rFonts w:eastAsiaTheme="minorHAnsi"/>
                <w:color w:val="000000"/>
                <w:lang w:eastAsia="en-US"/>
              </w:rPr>
              <w:t>20</w:t>
            </w:r>
            <w:r w:rsidR="00706369">
              <w:rPr>
                <w:rFonts w:eastAsiaTheme="minorHAnsi"/>
                <w:color w:val="000000"/>
                <w:lang w:eastAsia="en-US"/>
              </w:rPr>
              <w:t xml:space="preserve">, </w:t>
            </w:r>
            <w:r>
              <w:rPr>
                <w:color w:val="000000"/>
              </w:rPr>
              <w:t>на основании</w:t>
            </w:r>
            <w:r>
              <w:rPr>
                <w:rStyle w:val="af3"/>
                <w:color w:val="000000"/>
              </w:rPr>
              <w:footnoteReference w:id="1"/>
            </w:r>
          </w:p>
        </w:tc>
      </w:tr>
    </w:tbl>
    <w:p w:rsidR="00706369" w:rsidRDefault="00B04DDD" w:rsidP="00B04DDD">
      <w:pPr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Согласие дается с целью предоставления доступа </w:t>
      </w:r>
      <w:r w:rsidR="00706369">
        <w:t xml:space="preserve">несовершеннолетнего к участию в </w:t>
      </w:r>
      <w:r w:rsidR="00706369">
        <w:rPr>
          <w:u w:val="single"/>
        </w:rPr>
        <w:t>городской экологической игре «</w:t>
      </w:r>
      <w:proofErr w:type="spellStart"/>
      <w:r w:rsidR="00706369">
        <w:rPr>
          <w:u w:val="single"/>
        </w:rPr>
        <w:t>ЭкоБат</w:t>
      </w:r>
      <w:r w:rsidR="00706369" w:rsidRPr="00706369">
        <w:rPr>
          <w:u w:val="single"/>
        </w:rPr>
        <w:t>л</w:t>
      </w:r>
      <w:proofErr w:type="spellEnd"/>
      <w:r w:rsidR="00706369" w:rsidRPr="00706369">
        <w:rPr>
          <w:u w:val="single"/>
        </w:rPr>
        <w:t>»</w:t>
      </w:r>
      <w:r w:rsidR="00706369" w:rsidRPr="00706369">
        <w:t>.</w:t>
      </w:r>
      <w:r w:rsidR="00706369">
        <w:rPr>
          <w:b/>
        </w:rPr>
        <w:t xml:space="preserve"> </w:t>
      </w:r>
    </w:p>
    <w:p w:rsidR="00B04DDD" w:rsidRDefault="00B04DDD" w:rsidP="00B04DD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Распространяется </w:t>
      </w:r>
      <w:r>
        <w:rPr>
          <w:color w:val="000000"/>
        </w:rPr>
        <w:t>на следующую информацию:</w:t>
      </w:r>
    </w:p>
    <w:p w:rsidR="00706369" w:rsidRPr="00807980" w:rsidRDefault="00706369" w:rsidP="00706369">
      <w:pPr>
        <w:tabs>
          <w:tab w:val="left" w:pos="709"/>
        </w:tabs>
        <w:suppressAutoHyphens w:val="0"/>
        <w:ind w:firstLine="709"/>
        <w:jc w:val="both"/>
        <w:rPr>
          <w:rFonts w:eastAsiaTheme="minorHAnsi"/>
          <w:i/>
          <w:lang w:eastAsia="en-US"/>
        </w:rPr>
      </w:pPr>
      <w:r w:rsidRPr="00807980">
        <w:rPr>
          <w:rFonts w:eastAsiaTheme="minorHAnsi"/>
          <w:i/>
          <w:lang w:eastAsia="en-US"/>
        </w:rPr>
        <w:t>фамилия, имя, отчество, пол, дата рождения (месяц, год), сведения о гражданстве, данные ОМС, адрес места жительства (адрес проживания), контактный телефон, сведения об образовательном учреждении и внеурочной занятости и другое; другие персональные данные в рамках Положения мероприятия.</w:t>
      </w:r>
    </w:p>
    <w:p w:rsidR="00B04DDD" w:rsidRDefault="00706369" w:rsidP="00706369">
      <w:pPr>
        <w:autoSpaceDE w:val="0"/>
        <w:autoSpaceDN w:val="0"/>
        <w:adjustRightInd w:val="0"/>
        <w:jc w:val="both"/>
        <w:rPr>
          <w:rFonts w:eastAsia="TimesNewRomanPSMT"/>
        </w:rPr>
      </w:pPr>
      <w:r>
        <w:t xml:space="preserve">           </w:t>
      </w:r>
      <w:r w:rsidR="00B04DDD">
        <w:rPr>
          <w:rFonts w:eastAsia="TimesNewRomanPSMT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B04DDD" w:rsidRDefault="00B04DDD" w:rsidP="00B04DDD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>
        <w:rPr>
          <w:rFonts w:eastAsia="TimesNewRomanPSMT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B04DDD" w:rsidRDefault="00B04DDD" w:rsidP="00B04DDD">
      <w:pPr>
        <w:ind w:firstLine="709"/>
        <w:jc w:val="both"/>
      </w:pPr>
      <w: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B04DDD" w:rsidRDefault="00B04DDD" w:rsidP="00B04DDD">
      <w:pPr>
        <w:tabs>
          <w:tab w:val="right" w:leader="underscore" w:pos="9354"/>
        </w:tabs>
        <w:ind w:firstLine="709"/>
        <w:jc w:val="both"/>
        <w:rPr>
          <w:color w:val="000000"/>
          <w:kern w:val="2"/>
        </w:rPr>
      </w:pPr>
      <w:r>
        <w:rPr>
          <w:color w:val="000000"/>
          <w:kern w:val="2"/>
        </w:rPr>
        <w:t xml:space="preserve">Я разрешаю публикацию персональных данных </w:t>
      </w:r>
      <w:r>
        <w:rPr>
          <w:kern w:val="2"/>
        </w:rPr>
        <w:t>(ФИО, сведения о возрасте, образовательное учреждение, класс), в том числе посредством информационно-телекоммуникационной сети Интернет</w:t>
      </w:r>
      <w:r>
        <w:rPr>
          <w:color w:val="000000"/>
          <w:kern w:val="2"/>
        </w:rPr>
        <w:t xml:space="preserve"> в целях, указанных в настоящем согласии.</w:t>
      </w:r>
    </w:p>
    <w:p w:rsidR="00B04DDD" w:rsidRDefault="00B04DDD" w:rsidP="00B04DDD">
      <w:pPr>
        <w:ind w:firstLine="709"/>
        <w:jc w:val="both"/>
      </w:pPr>
      <w:r>
        <w:t xml:space="preserve">Срок действия данного согласия устанавливается на период текущего учебного года. </w:t>
      </w:r>
    </w:p>
    <w:p w:rsidR="00B04DDD" w:rsidRDefault="00B04DDD" w:rsidP="00706369">
      <w:pPr>
        <w:ind w:firstLine="720"/>
        <w:jc w:val="both"/>
        <w:rPr>
          <w:color w:val="000000"/>
        </w:rPr>
      </w:pPr>
      <w:r>
        <w:rPr>
          <w:color w:val="000000"/>
        </w:rPr>
        <w:t>Настоящее согласие может быть отозвано мной в письменной форме.</w:t>
      </w:r>
    </w:p>
    <w:p w:rsidR="00706369" w:rsidRDefault="00706369" w:rsidP="00706369">
      <w:pPr>
        <w:ind w:firstLine="720"/>
        <w:jc w:val="both"/>
        <w:rPr>
          <w:color w:val="000000"/>
        </w:rPr>
      </w:pPr>
    </w:p>
    <w:p w:rsidR="00D92FE6" w:rsidRPr="00706369" w:rsidRDefault="00D92FE6" w:rsidP="00706369">
      <w:pPr>
        <w:ind w:firstLine="720"/>
        <w:jc w:val="both"/>
        <w:rPr>
          <w:color w:val="000000"/>
        </w:rPr>
      </w:pPr>
    </w:p>
    <w:p w:rsidR="00B04DDD" w:rsidRDefault="00B04DDD" w:rsidP="00706369">
      <w:pPr>
        <w:tabs>
          <w:tab w:val="left" w:pos="8520"/>
        </w:tabs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>
        <w:t xml:space="preserve">Дата________________    </w:t>
      </w:r>
      <w:r w:rsidR="00706369">
        <w:t xml:space="preserve">                            </w:t>
      </w:r>
      <w:r>
        <w:t xml:space="preserve">   Подпись</w:t>
      </w:r>
      <w:proofErr w:type="gramStart"/>
      <w:r>
        <w:t>_____________</w:t>
      </w:r>
      <w:r w:rsidR="00706369">
        <w:t xml:space="preserve">  ( _________________)</w:t>
      </w:r>
      <w:proofErr w:type="gramEnd"/>
    </w:p>
    <w:p w:rsidR="00B04DDD" w:rsidRDefault="00B04DDD" w:rsidP="00807980">
      <w:pPr>
        <w:tabs>
          <w:tab w:val="left" w:pos="8520"/>
        </w:tabs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132388" w:rsidRPr="00191FD7" w:rsidRDefault="00807980" w:rsidP="00100E11">
      <w:pPr>
        <w:shd w:val="clear" w:color="auto" w:fill="FFFFFF"/>
        <w:suppressAutoHyphens w:val="0"/>
        <w:rPr>
          <w:rFonts w:eastAsiaTheme="minorHAnsi"/>
          <w:color w:val="000000"/>
          <w:lang w:eastAsia="en-US"/>
        </w:rPr>
      </w:pPr>
      <w:r>
        <w:rPr>
          <w:sz w:val="28"/>
          <w:szCs w:val="28"/>
        </w:rPr>
        <w:lastRenderedPageBreak/>
        <w:t xml:space="preserve"> </w:t>
      </w:r>
    </w:p>
    <w:sectPr w:rsidR="00132388" w:rsidRPr="00191FD7" w:rsidSect="00D92FE6">
      <w:pgSz w:w="11906" w:h="16838"/>
      <w:pgMar w:top="454" w:right="567" w:bottom="1134" w:left="1985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9F" w:rsidRDefault="006D149F" w:rsidP="00807980">
      <w:r>
        <w:separator/>
      </w:r>
    </w:p>
  </w:endnote>
  <w:endnote w:type="continuationSeparator" w:id="0">
    <w:p w:rsidR="006D149F" w:rsidRDefault="006D149F" w:rsidP="0080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9F" w:rsidRDefault="006D149F" w:rsidP="00807980">
      <w:r>
        <w:separator/>
      </w:r>
    </w:p>
  </w:footnote>
  <w:footnote w:type="continuationSeparator" w:id="0">
    <w:p w:rsidR="006D149F" w:rsidRDefault="006D149F" w:rsidP="00807980">
      <w:r>
        <w:continuationSeparator/>
      </w:r>
    </w:p>
  </w:footnote>
  <w:footnote w:id="1">
    <w:p w:rsidR="00B04DDD" w:rsidRDefault="00B04DDD" w:rsidP="00B04DDD">
      <w:pPr>
        <w:pStyle w:val="af"/>
      </w:pPr>
      <w:r>
        <w:rPr>
          <w:rStyle w:val="af3"/>
        </w:rPr>
        <w:footnoteRef/>
      </w:r>
      <w:r>
        <w:t xml:space="preserve"> Для родителей «ст. 64 п. 1 Семейного Кодекса РФ». </w:t>
      </w:r>
      <w:proofErr w:type="gramStart"/>
      <w:r>
        <w:t>Для усыновителей «ст. 64 п. 1 ст. 137 п. 1 Семейного Кодекса РФ», опекуны – « ст. 15 п. 2 Федерального закона «Об опеке и попечительстве», попечители – «ст. 15 п. 3.</w:t>
      </w:r>
      <w:proofErr w:type="gramEnd"/>
      <w:r>
        <w:t xml:space="preserve"> Федерального закона «Об опеке и попечительстве»</w:t>
      </w:r>
    </w:p>
    <w:p w:rsidR="00B04DDD" w:rsidRDefault="00B04DDD" w:rsidP="00B04DDD">
      <w:pPr>
        <w:pStyle w:val="af"/>
      </w:pPr>
    </w:p>
    <w:p w:rsidR="00B04DDD" w:rsidRDefault="00B04DDD" w:rsidP="00B04DDD">
      <w:pPr>
        <w:pStyle w:val="af"/>
      </w:pPr>
    </w:p>
    <w:p w:rsidR="00B04DDD" w:rsidRDefault="00B04DDD" w:rsidP="00B04DDD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C7643DB"/>
    <w:multiLevelType w:val="multilevel"/>
    <w:tmpl w:val="CC80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4ED"/>
    <w:rsid w:val="00035DA1"/>
    <w:rsid w:val="00040F8E"/>
    <w:rsid w:val="000954C5"/>
    <w:rsid w:val="000C34C7"/>
    <w:rsid w:val="000E5FB3"/>
    <w:rsid w:val="000F0380"/>
    <w:rsid w:val="00100E11"/>
    <w:rsid w:val="00131232"/>
    <w:rsid w:val="00132388"/>
    <w:rsid w:val="001328FB"/>
    <w:rsid w:val="00172243"/>
    <w:rsid w:val="00191FD7"/>
    <w:rsid w:val="001C36E1"/>
    <w:rsid w:val="00221868"/>
    <w:rsid w:val="00222ADD"/>
    <w:rsid w:val="002429FB"/>
    <w:rsid w:val="00295314"/>
    <w:rsid w:val="002C00C6"/>
    <w:rsid w:val="00360753"/>
    <w:rsid w:val="003B5E89"/>
    <w:rsid w:val="003E0795"/>
    <w:rsid w:val="00451820"/>
    <w:rsid w:val="00484685"/>
    <w:rsid w:val="00487599"/>
    <w:rsid w:val="00496DC2"/>
    <w:rsid w:val="004A0795"/>
    <w:rsid w:val="004C00E9"/>
    <w:rsid w:val="00525FCF"/>
    <w:rsid w:val="005E7C53"/>
    <w:rsid w:val="006344D5"/>
    <w:rsid w:val="00667E0B"/>
    <w:rsid w:val="00671AA7"/>
    <w:rsid w:val="00684D01"/>
    <w:rsid w:val="00697C19"/>
    <w:rsid w:val="006D149F"/>
    <w:rsid w:val="00702A07"/>
    <w:rsid w:val="00706369"/>
    <w:rsid w:val="0070683B"/>
    <w:rsid w:val="007412B0"/>
    <w:rsid w:val="007A791F"/>
    <w:rsid w:val="007F3CC9"/>
    <w:rsid w:val="0080215B"/>
    <w:rsid w:val="00805B44"/>
    <w:rsid w:val="00807980"/>
    <w:rsid w:val="0082588F"/>
    <w:rsid w:val="008664F2"/>
    <w:rsid w:val="008A6070"/>
    <w:rsid w:val="008F2D93"/>
    <w:rsid w:val="009D47F5"/>
    <w:rsid w:val="00A3282C"/>
    <w:rsid w:val="00A34A53"/>
    <w:rsid w:val="00A61022"/>
    <w:rsid w:val="00A710DE"/>
    <w:rsid w:val="00AD14ED"/>
    <w:rsid w:val="00B04DDD"/>
    <w:rsid w:val="00B1292D"/>
    <w:rsid w:val="00BB6B14"/>
    <w:rsid w:val="00BF25A4"/>
    <w:rsid w:val="00C23AA3"/>
    <w:rsid w:val="00C57948"/>
    <w:rsid w:val="00C94B4A"/>
    <w:rsid w:val="00C97E7F"/>
    <w:rsid w:val="00D0625A"/>
    <w:rsid w:val="00D7048D"/>
    <w:rsid w:val="00D73F69"/>
    <w:rsid w:val="00D754E7"/>
    <w:rsid w:val="00D92FE6"/>
    <w:rsid w:val="00DA4A91"/>
    <w:rsid w:val="00E06194"/>
    <w:rsid w:val="00F00477"/>
    <w:rsid w:val="00F25A35"/>
    <w:rsid w:val="00F33BDD"/>
    <w:rsid w:val="00F5109A"/>
    <w:rsid w:val="00F67220"/>
    <w:rsid w:val="00F712A1"/>
    <w:rsid w:val="00FA23C7"/>
    <w:rsid w:val="00FB66C2"/>
    <w:rsid w:val="00FC06E0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D47F5"/>
    <w:pPr>
      <w:keepNext/>
      <w:tabs>
        <w:tab w:val="num" w:pos="720"/>
      </w:tabs>
      <w:ind w:left="720" w:hanging="720"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9D47F5"/>
    <w:pPr>
      <w:keepNext/>
      <w:tabs>
        <w:tab w:val="num" w:pos="1440"/>
      </w:tabs>
      <w:ind w:left="1440" w:hanging="7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4ED"/>
    <w:rPr>
      <w:sz w:val="28"/>
    </w:rPr>
  </w:style>
  <w:style w:type="character" w:customStyle="1" w:styleId="a4">
    <w:name w:val="Основной текст Знак"/>
    <w:basedOn w:val="a0"/>
    <w:link w:val="a3"/>
    <w:rsid w:val="00AD14E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header"/>
    <w:basedOn w:val="a"/>
    <w:link w:val="a6"/>
    <w:rsid w:val="00AD14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14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AD14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9D47F5"/>
    <w:rPr>
      <w:rFonts w:ascii="Times New Roman" w:eastAsia="Arial Unicode MS" w:hAnsi="Times New Roman" w:cs="Times New Roman"/>
      <w:sz w:val="4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D47F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Title"/>
    <w:basedOn w:val="a"/>
    <w:next w:val="a9"/>
    <w:link w:val="aa"/>
    <w:qFormat/>
    <w:rsid w:val="009D47F5"/>
    <w:pPr>
      <w:jc w:val="center"/>
    </w:pPr>
    <w:rPr>
      <w:sz w:val="40"/>
    </w:rPr>
  </w:style>
  <w:style w:type="character" w:customStyle="1" w:styleId="aa">
    <w:name w:val="Название Знак"/>
    <w:basedOn w:val="a0"/>
    <w:link w:val="a8"/>
    <w:rsid w:val="009D47F5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9">
    <w:name w:val="Subtitle"/>
    <w:basedOn w:val="a"/>
    <w:next w:val="a"/>
    <w:link w:val="ab"/>
    <w:uiPriority w:val="11"/>
    <w:qFormat/>
    <w:rsid w:val="009D47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9"/>
    <w:uiPriority w:val="11"/>
    <w:rsid w:val="009D47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D47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47F5"/>
    <w:rPr>
      <w:rFonts w:ascii="Tahoma" w:eastAsia="Times New Roman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80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rsid w:val="00807980"/>
    <w:pPr>
      <w:suppressAutoHyphens w:val="0"/>
    </w:pPr>
    <w:rPr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8079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328F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328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basedOn w:val="a"/>
    <w:rsid w:val="00B04DD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footnote reference"/>
    <w:semiHidden/>
    <w:unhideWhenUsed/>
    <w:rsid w:val="00B04D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D47F5"/>
    <w:pPr>
      <w:keepNext/>
      <w:tabs>
        <w:tab w:val="num" w:pos="720"/>
      </w:tabs>
      <w:ind w:left="720" w:hanging="720"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9D47F5"/>
    <w:pPr>
      <w:keepNext/>
      <w:tabs>
        <w:tab w:val="num" w:pos="1440"/>
      </w:tabs>
      <w:ind w:left="1440" w:hanging="7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4ED"/>
    <w:rPr>
      <w:sz w:val="28"/>
    </w:rPr>
  </w:style>
  <w:style w:type="character" w:customStyle="1" w:styleId="a4">
    <w:name w:val="Основной текст Знак"/>
    <w:basedOn w:val="a0"/>
    <w:link w:val="a3"/>
    <w:rsid w:val="00AD14E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header"/>
    <w:basedOn w:val="a"/>
    <w:link w:val="a6"/>
    <w:rsid w:val="00AD14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14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AD14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9D47F5"/>
    <w:rPr>
      <w:rFonts w:ascii="Times New Roman" w:eastAsia="Arial Unicode MS" w:hAnsi="Times New Roman" w:cs="Times New Roman"/>
      <w:sz w:val="4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D47F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Title"/>
    <w:basedOn w:val="a"/>
    <w:next w:val="a9"/>
    <w:link w:val="aa"/>
    <w:qFormat/>
    <w:rsid w:val="009D47F5"/>
    <w:pPr>
      <w:jc w:val="center"/>
    </w:pPr>
    <w:rPr>
      <w:sz w:val="40"/>
    </w:rPr>
  </w:style>
  <w:style w:type="character" w:customStyle="1" w:styleId="aa">
    <w:name w:val="Название Знак"/>
    <w:basedOn w:val="a0"/>
    <w:link w:val="a8"/>
    <w:rsid w:val="009D47F5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9">
    <w:name w:val="Subtitle"/>
    <w:basedOn w:val="a"/>
    <w:next w:val="a"/>
    <w:link w:val="ab"/>
    <w:uiPriority w:val="11"/>
    <w:qFormat/>
    <w:rsid w:val="009D47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9"/>
    <w:uiPriority w:val="11"/>
    <w:rsid w:val="009D47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D47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47F5"/>
    <w:rPr>
      <w:rFonts w:ascii="Tahoma" w:eastAsia="Times New Roman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80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rsid w:val="00807980"/>
    <w:pPr>
      <w:suppressAutoHyphens w:val="0"/>
    </w:pPr>
    <w:rPr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8079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328F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328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.n.krokhonyatkina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Гущина Елена Владимировна</cp:lastModifiedBy>
  <cp:revision>11</cp:revision>
  <cp:lastPrinted>2018-08-24T08:19:00Z</cp:lastPrinted>
  <dcterms:created xsi:type="dcterms:W3CDTF">2020-02-18T17:32:00Z</dcterms:created>
  <dcterms:modified xsi:type="dcterms:W3CDTF">2020-02-27T10:16:00Z</dcterms:modified>
</cp:coreProperties>
</file>