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93" w:rsidRPr="00355093" w:rsidRDefault="00355093" w:rsidP="00355093">
      <w:pPr>
        <w:spacing w:after="0" w:line="240" w:lineRule="auto"/>
        <w:jc w:val="center"/>
        <w:rPr>
          <w:rFonts w:ascii="Calibri" w:eastAsia="Calibri" w:hAnsi="Calibri" w:cs="Times New Roman"/>
          <w:color w:val="000000"/>
          <w:sz w:val="24"/>
          <w:szCs w:val="24"/>
          <w:lang w:eastAsia="ru-RU"/>
        </w:rPr>
      </w:pPr>
      <w:r w:rsidRPr="00355093">
        <w:rPr>
          <w:rFonts w:ascii="Calibri" w:eastAsia="Calibri" w:hAnsi="Calibri" w:cs="Times New Roman"/>
          <w:color w:val="000000"/>
          <w:sz w:val="24"/>
          <w:szCs w:val="24"/>
          <w:lang w:eastAsia="ru-RU"/>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o:ole="">
            <v:imagedata r:id="rId8" o:title=""/>
          </v:shape>
          <o:OLEObject Type="Embed" ProgID="CorelDraw.Graphic.9" ShapeID="_x0000_i1025" DrawAspect="Content" ObjectID="_1646468308" r:id="rId9"/>
        </w:object>
      </w:r>
    </w:p>
    <w:p w:rsidR="00355093" w:rsidRPr="00355093" w:rsidRDefault="00355093" w:rsidP="00355093">
      <w:pPr>
        <w:spacing w:after="0" w:line="240" w:lineRule="auto"/>
        <w:jc w:val="center"/>
        <w:rPr>
          <w:rFonts w:ascii="Calibri" w:eastAsia="Calibri" w:hAnsi="Calibri" w:cs="Times New Roman"/>
          <w:color w:val="000000"/>
          <w:sz w:val="24"/>
          <w:szCs w:val="24"/>
          <w:lang w:eastAsia="ru-RU"/>
        </w:rPr>
      </w:pPr>
    </w:p>
    <w:p w:rsidR="00355093" w:rsidRPr="00355093" w:rsidRDefault="00355093" w:rsidP="00355093">
      <w:pPr>
        <w:spacing w:after="0" w:line="240" w:lineRule="auto"/>
        <w:jc w:val="center"/>
        <w:rPr>
          <w:rFonts w:ascii="Times New Roman" w:eastAsia="Calibri" w:hAnsi="Times New Roman" w:cs="Times New Roman"/>
          <w:b/>
          <w:color w:val="000000"/>
          <w:spacing w:val="20"/>
          <w:sz w:val="21"/>
          <w:szCs w:val="21"/>
          <w:lang w:eastAsia="ru-RU"/>
        </w:rPr>
      </w:pPr>
      <w:r w:rsidRPr="00355093">
        <w:rPr>
          <w:rFonts w:ascii="Times New Roman" w:eastAsia="Calibri" w:hAnsi="Times New Roman" w:cs="Times New Roman"/>
          <w:b/>
          <w:color w:val="000000"/>
          <w:spacing w:val="20"/>
          <w:sz w:val="21"/>
          <w:szCs w:val="21"/>
          <w:lang w:eastAsia="ru-RU"/>
        </w:rPr>
        <w:t>ВОЛОГОДСКАЯ ОБЛАСТЬ</w:t>
      </w:r>
    </w:p>
    <w:p w:rsidR="00355093" w:rsidRPr="00355093" w:rsidRDefault="00355093" w:rsidP="00355093">
      <w:pPr>
        <w:spacing w:after="0" w:line="240" w:lineRule="auto"/>
        <w:jc w:val="center"/>
        <w:rPr>
          <w:rFonts w:ascii="Times New Roman" w:eastAsia="Calibri" w:hAnsi="Times New Roman" w:cs="Times New Roman"/>
          <w:b/>
          <w:color w:val="000000"/>
          <w:sz w:val="4"/>
          <w:szCs w:val="4"/>
          <w:lang w:eastAsia="ru-RU"/>
        </w:rPr>
      </w:pPr>
    </w:p>
    <w:p w:rsidR="00355093" w:rsidRPr="00355093" w:rsidRDefault="00355093" w:rsidP="00355093">
      <w:pPr>
        <w:spacing w:after="0" w:line="240" w:lineRule="auto"/>
        <w:jc w:val="center"/>
        <w:rPr>
          <w:rFonts w:ascii="Times New Roman" w:eastAsia="Calibri" w:hAnsi="Times New Roman" w:cs="Times New Roman"/>
          <w:b/>
          <w:color w:val="000000"/>
          <w:sz w:val="25"/>
          <w:szCs w:val="25"/>
          <w:lang w:eastAsia="ru-RU"/>
        </w:rPr>
      </w:pPr>
      <w:r w:rsidRPr="00355093">
        <w:rPr>
          <w:rFonts w:ascii="Times New Roman" w:eastAsia="Calibri" w:hAnsi="Times New Roman" w:cs="Times New Roman"/>
          <w:b/>
          <w:color w:val="000000"/>
          <w:sz w:val="23"/>
          <w:szCs w:val="23"/>
          <w:lang w:eastAsia="ru-RU"/>
        </w:rPr>
        <w:t>МЭРИЯ ГОРОДА ЧЕРЕПОВЦА</w:t>
      </w:r>
    </w:p>
    <w:p w:rsidR="00355093" w:rsidRPr="00355093" w:rsidRDefault="00355093" w:rsidP="00355093">
      <w:pPr>
        <w:spacing w:after="0" w:line="240" w:lineRule="auto"/>
        <w:jc w:val="center"/>
        <w:rPr>
          <w:rFonts w:ascii="Times New Roman" w:eastAsia="Calibri" w:hAnsi="Times New Roman" w:cs="Times New Roman"/>
          <w:color w:val="000000"/>
          <w:sz w:val="18"/>
          <w:szCs w:val="18"/>
          <w:lang w:eastAsia="ru-RU"/>
        </w:rPr>
      </w:pPr>
    </w:p>
    <w:p w:rsidR="00355093" w:rsidRPr="00355093" w:rsidRDefault="00355093" w:rsidP="00355093">
      <w:pPr>
        <w:spacing w:after="0" w:line="240" w:lineRule="auto"/>
        <w:jc w:val="center"/>
        <w:rPr>
          <w:rFonts w:ascii="Times New Roman" w:eastAsia="Calibri" w:hAnsi="Times New Roman" w:cs="Times New Roman"/>
          <w:b/>
          <w:color w:val="000000"/>
          <w:sz w:val="28"/>
          <w:szCs w:val="28"/>
          <w:lang w:eastAsia="ru-RU"/>
        </w:rPr>
      </w:pPr>
      <w:r w:rsidRPr="00355093">
        <w:rPr>
          <w:rFonts w:ascii="Times New Roman" w:eastAsia="Calibri" w:hAnsi="Times New Roman" w:cs="Times New Roman"/>
          <w:b/>
          <w:color w:val="000000"/>
          <w:sz w:val="28"/>
          <w:szCs w:val="28"/>
          <w:lang w:eastAsia="ru-RU"/>
        </w:rPr>
        <w:t>У П Р А В Л Е Н И Е    О Б Р А З О В А Н И Я</w:t>
      </w:r>
    </w:p>
    <w:p w:rsidR="00355093" w:rsidRPr="00355093" w:rsidRDefault="00355093" w:rsidP="00355093">
      <w:pPr>
        <w:spacing w:after="0" w:line="240" w:lineRule="auto"/>
        <w:jc w:val="center"/>
        <w:rPr>
          <w:rFonts w:ascii="Times New Roman" w:eastAsia="Times New Roman" w:hAnsi="Times New Roman" w:cs="Times New Roman"/>
          <w:color w:val="000000"/>
          <w:lang w:eastAsia="ru-RU"/>
        </w:rPr>
      </w:pPr>
    </w:p>
    <w:p w:rsidR="00355093" w:rsidRPr="00355093" w:rsidRDefault="00355093" w:rsidP="00355093">
      <w:pPr>
        <w:keepNext/>
        <w:spacing w:after="0" w:line="240" w:lineRule="auto"/>
        <w:jc w:val="center"/>
        <w:outlineLvl w:val="0"/>
        <w:rPr>
          <w:rFonts w:ascii="Times New Roman" w:eastAsia="Arial Unicode MS" w:hAnsi="Times New Roman" w:cs="Times New Roman"/>
          <w:b/>
          <w:bCs/>
          <w:color w:val="000000"/>
          <w:sz w:val="48"/>
          <w:szCs w:val="24"/>
          <w:lang w:eastAsia="ru-RU"/>
        </w:rPr>
      </w:pPr>
      <w:r w:rsidRPr="00355093">
        <w:rPr>
          <w:rFonts w:ascii="Times New Roman" w:eastAsia="Arial Unicode MS" w:hAnsi="Times New Roman" w:cs="Times New Roman"/>
          <w:b/>
          <w:bCs/>
          <w:color w:val="000000"/>
          <w:sz w:val="48"/>
          <w:szCs w:val="24"/>
          <w:lang w:eastAsia="ru-RU"/>
        </w:rPr>
        <w:t>Приказ</w:t>
      </w:r>
    </w:p>
    <w:p w:rsidR="00355093" w:rsidRPr="00355093" w:rsidRDefault="00355093" w:rsidP="00355093">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355093" w:rsidRPr="00355093" w:rsidRDefault="00355093" w:rsidP="00355093">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0" w:type="auto"/>
        <w:tblInd w:w="139" w:type="dxa"/>
        <w:tblLayout w:type="fixed"/>
        <w:tblLook w:val="01E0" w:firstRow="1" w:lastRow="1" w:firstColumn="1" w:lastColumn="1" w:noHBand="0" w:noVBand="0"/>
      </w:tblPr>
      <w:tblGrid>
        <w:gridCol w:w="3131"/>
        <w:gridCol w:w="666"/>
        <w:gridCol w:w="936"/>
        <w:gridCol w:w="2436"/>
      </w:tblGrid>
      <w:tr w:rsidR="00355093" w:rsidRPr="00355093" w:rsidTr="0042462B">
        <w:trPr>
          <w:trHeight w:val="355"/>
        </w:trPr>
        <w:tc>
          <w:tcPr>
            <w:tcW w:w="3131" w:type="dxa"/>
            <w:shd w:val="clear" w:color="auto" w:fill="auto"/>
          </w:tcPr>
          <w:p w:rsidR="00355093" w:rsidRPr="0067163F" w:rsidRDefault="007933FF" w:rsidP="0067163F">
            <w:pPr>
              <w:keepNext/>
              <w:spacing w:after="0" w:line="240" w:lineRule="auto"/>
              <w:outlineLvl w:val="1"/>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  </w:t>
            </w:r>
            <w:r w:rsidR="0067163F">
              <w:rPr>
                <w:rFonts w:ascii="Times New Roman" w:eastAsia="Times New Roman" w:hAnsi="Times New Roman" w:cs="Times New Roman"/>
                <w:bCs/>
                <w:iCs/>
                <w:sz w:val="26"/>
                <w:szCs w:val="26"/>
                <w:lang w:eastAsia="ru-RU"/>
              </w:rPr>
              <w:t>23.03</w:t>
            </w:r>
            <w:r w:rsidR="00355093" w:rsidRPr="007933FF">
              <w:rPr>
                <w:rFonts w:ascii="Times New Roman" w:eastAsia="Times New Roman" w:hAnsi="Times New Roman" w:cs="Times New Roman"/>
                <w:bCs/>
                <w:iCs/>
                <w:sz w:val="26"/>
                <w:szCs w:val="26"/>
                <w:lang w:eastAsia="ru-RU"/>
              </w:rPr>
              <w:t xml:space="preserve">.2020             № </w:t>
            </w:r>
            <w:r>
              <w:rPr>
                <w:rFonts w:ascii="Times New Roman" w:eastAsia="Times New Roman" w:hAnsi="Times New Roman" w:cs="Times New Roman"/>
                <w:bCs/>
                <w:iCs/>
                <w:sz w:val="26"/>
                <w:szCs w:val="26"/>
                <w:lang w:eastAsia="ru-RU"/>
              </w:rPr>
              <w:t xml:space="preserve"> </w:t>
            </w:r>
          </w:p>
        </w:tc>
        <w:tc>
          <w:tcPr>
            <w:tcW w:w="666" w:type="dxa"/>
          </w:tcPr>
          <w:p w:rsidR="00355093" w:rsidRPr="0042462B" w:rsidRDefault="0042462B" w:rsidP="00355093">
            <w:pPr>
              <w:keepNext/>
              <w:spacing w:after="0" w:line="240" w:lineRule="auto"/>
              <w:outlineLvl w:val="1"/>
              <w:rPr>
                <w:rFonts w:ascii="Times New Roman" w:eastAsia="Times New Roman" w:hAnsi="Times New Roman" w:cs="Times New Roman"/>
                <w:bCs/>
                <w:iCs/>
                <w:sz w:val="26"/>
                <w:szCs w:val="26"/>
                <w:lang w:eastAsia="ru-RU"/>
              </w:rPr>
            </w:pPr>
            <w:r w:rsidRPr="0042462B">
              <w:rPr>
                <w:rFonts w:ascii="Times New Roman" w:eastAsia="Times New Roman" w:hAnsi="Times New Roman" w:cs="Times New Roman"/>
                <w:bCs/>
                <w:iCs/>
                <w:sz w:val="26"/>
                <w:szCs w:val="26"/>
                <w:lang w:eastAsia="ru-RU"/>
              </w:rPr>
              <w:t>469</w:t>
            </w:r>
          </w:p>
        </w:tc>
        <w:tc>
          <w:tcPr>
            <w:tcW w:w="936" w:type="dxa"/>
          </w:tcPr>
          <w:p w:rsidR="00355093" w:rsidRPr="0042462B" w:rsidRDefault="00355093" w:rsidP="00355093">
            <w:pPr>
              <w:keepNext/>
              <w:spacing w:after="0" w:line="240" w:lineRule="auto"/>
              <w:outlineLvl w:val="1"/>
              <w:rPr>
                <w:rFonts w:ascii="Times New Roman" w:eastAsia="Times New Roman" w:hAnsi="Times New Roman" w:cs="Times New Roman"/>
                <w:bCs/>
                <w:iCs/>
                <w:sz w:val="26"/>
                <w:szCs w:val="26"/>
                <w:lang w:eastAsia="ru-RU"/>
              </w:rPr>
            </w:pPr>
          </w:p>
        </w:tc>
        <w:tc>
          <w:tcPr>
            <w:tcW w:w="2436" w:type="dxa"/>
          </w:tcPr>
          <w:p w:rsidR="00355093" w:rsidRPr="00355093" w:rsidRDefault="00355093" w:rsidP="00355093">
            <w:pPr>
              <w:keepNext/>
              <w:spacing w:after="0" w:line="240" w:lineRule="auto"/>
              <w:outlineLvl w:val="1"/>
              <w:rPr>
                <w:rFonts w:ascii="Arial" w:eastAsia="Times New Roman" w:hAnsi="Arial" w:cs="Arial"/>
                <w:b/>
                <w:i/>
                <w:iCs/>
                <w:sz w:val="26"/>
                <w:szCs w:val="26"/>
                <w:lang w:eastAsia="ru-RU"/>
              </w:rPr>
            </w:pPr>
          </w:p>
        </w:tc>
      </w:tr>
    </w:tbl>
    <w:p w:rsidR="00355093" w:rsidRDefault="00355093" w:rsidP="00355093">
      <w:pPr>
        <w:spacing w:after="0" w:line="240" w:lineRule="auto"/>
        <w:rPr>
          <w:rFonts w:ascii="Times New Roman" w:eastAsia="Times New Roman" w:hAnsi="Times New Roman" w:cs="Times New Roman"/>
          <w:sz w:val="20"/>
          <w:szCs w:val="26"/>
          <w:lang w:eastAsia="ru-RU"/>
        </w:rPr>
      </w:pPr>
    </w:p>
    <w:p w:rsidR="0042462B" w:rsidRPr="00355093" w:rsidRDefault="0042462B" w:rsidP="00355093">
      <w:pPr>
        <w:spacing w:after="0" w:line="240" w:lineRule="auto"/>
        <w:rPr>
          <w:rFonts w:ascii="Times New Roman" w:eastAsia="Times New Roman" w:hAnsi="Times New Roman" w:cs="Times New Roman"/>
          <w:sz w:val="20"/>
          <w:szCs w:val="26"/>
          <w:lang w:eastAsia="ru-RU"/>
        </w:rPr>
      </w:pPr>
    </w:p>
    <w:p w:rsidR="00F9059F" w:rsidRDefault="00355093" w:rsidP="00355093">
      <w:pPr>
        <w:tabs>
          <w:tab w:val="left" w:pos="3594"/>
        </w:tabs>
        <w:spacing w:after="0" w:line="240" w:lineRule="auto"/>
        <w:rPr>
          <w:rFonts w:ascii="Times New Roman" w:eastAsia="Times New Roman" w:hAnsi="Times New Roman" w:cs="Times New Roman"/>
          <w:sz w:val="26"/>
          <w:szCs w:val="26"/>
          <w:lang w:eastAsia="ru-RU"/>
        </w:rPr>
      </w:pPr>
      <w:r w:rsidRPr="00355093">
        <w:rPr>
          <w:rFonts w:ascii="Times New Roman" w:eastAsia="Times New Roman" w:hAnsi="Times New Roman" w:cs="Times New Roman"/>
          <w:sz w:val="26"/>
          <w:szCs w:val="26"/>
          <w:lang w:eastAsia="ru-RU"/>
        </w:rPr>
        <w:t xml:space="preserve">О проведении </w:t>
      </w:r>
      <w:r w:rsidR="00F9059F">
        <w:rPr>
          <w:rFonts w:ascii="Times New Roman" w:eastAsia="Times New Roman" w:hAnsi="Times New Roman" w:cs="Times New Roman"/>
          <w:sz w:val="26"/>
          <w:szCs w:val="26"/>
          <w:lang w:eastAsia="ru-RU"/>
        </w:rPr>
        <w:t xml:space="preserve">городского </w:t>
      </w:r>
      <w:r w:rsidRPr="00355093">
        <w:rPr>
          <w:rFonts w:ascii="Times New Roman" w:eastAsia="Times New Roman" w:hAnsi="Times New Roman" w:cs="Times New Roman"/>
          <w:sz w:val="26"/>
          <w:szCs w:val="26"/>
          <w:lang w:eastAsia="ru-RU"/>
        </w:rPr>
        <w:t xml:space="preserve">фестиваля </w:t>
      </w:r>
    </w:p>
    <w:p w:rsidR="00355093" w:rsidRPr="00355093" w:rsidRDefault="00355093" w:rsidP="00355093">
      <w:pPr>
        <w:tabs>
          <w:tab w:val="left" w:pos="3594"/>
        </w:tabs>
        <w:spacing w:after="0" w:line="240" w:lineRule="auto"/>
        <w:rPr>
          <w:rFonts w:ascii="Times New Roman" w:eastAsia="Times New Roman" w:hAnsi="Times New Roman" w:cs="Times New Roman"/>
          <w:sz w:val="26"/>
          <w:szCs w:val="26"/>
          <w:lang w:eastAsia="ru-RU"/>
        </w:rPr>
      </w:pPr>
      <w:r w:rsidRPr="00355093">
        <w:rPr>
          <w:rFonts w:ascii="Times New Roman" w:eastAsia="Times New Roman" w:hAnsi="Times New Roman" w:cs="Times New Roman"/>
          <w:sz w:val="26"/>
          <w:szCs w:val="26"/>
          <w:lang w:eastAsia="ru-RU"/>
        </w:rPr>
        <w:t xml:space="preserve">детских театральных коллективов </w:t>
      </w:r>
    </w:p>
    <w:p w:rsidR="00355093" w:rsidRPr="00355093" w:rsidRDefault="00355093" w:rsidP="00355093">
      <w:pPr>
        <w:tabs>
          <w:tab w:val="left" w:pos="3594"/>
        </w:tabs>
        <w:spacing w:after="0" w:line="240" w:lineRule="auto"/>
        <w:rPr>
          <w:rFonts w:ascii="Times New Roman" w:eastAsia="Times New Roman" w:hAnsi="Times New Roman" w:cs="Times New Roman"/>
          <w:color w:val="000000"/>
          <w:sz w:val="26"/>
          <w:szCs w:val="26"/>
          <w:lang w:eastAsia="ru-RU"/>
        </w:rPr>
      </w:pPr>
      <w:r w:rsidRPr="00355093">
        <w:rPr>
          <w:rFonts w:ascii="Times New Roman" w:eastAsia="Times New Roman" w:hAnsi="Times New Roman" w:cs="Times New Roman"/>
          <w:sz w:val="26"/>
          <w:szCs w:val="26"/>
          <w:lang w:eastAsia="ru-RU"/>
        </w:rPr>
        <w:t xml:space="preserve">«Давайте жить </w:t>
      </w:r>
      <w:proofErr w:type="spellStart"/>
      <w:r w:rsidRPr="00355093">
        <w:rPr>
          <w:rFonts w:ascii="Times New Roman" w:eastAsia="Times New Roman" w:hAnsi="Times New Roman" w:cs="Times New Roman"/>
          <w:sz w:val="26"/>
          <w:szCs w:val="26"/>
          <w:lang w:eastAsia="ru-RU"/>
        </w:rPr>
        <w:t>экологично</w:t>
      </w:r>
      <w:proofErr w:type="spellEnd"/>
      <w:r w:rsidRPr="00355093">
        <w:rPr>
          <w:rFonts w:ascii="Times New Roman" w:eastAsia="Times New Roman" w:hAnsi="Times New Roman" w:cs="Times New Roman"/>
          <w:sz w:val="26"/>
          <w:szCs w:val="26"/>
          <w:lang w:eastAsia="ru-RU"/>
        </w:rPr>
        <w:t>!»</w:t>
      </w:r>
    </w:p>
    <w:p w:rsidR="00355093" w:rsidRPr="00355093" w:rsidRDefault="00355093" w:rsidP="00355093">
      <w:pPr>
        <w:tabs>
          <w:tab w:val="left" w:pos="3594"/>
        </w:tabs>
        <w:spacing w:after="0" w:line="240" w:lineRule="auto"/>
        <w:rPr>
          <w:rFonts w:ascii="Times New Roman" w:eastAsia="Times New Roman" w:hAnsi="Times New Roman" w:cs="Times New Roman"/>
          <w:color w:val="000000"/>
          <w:sz w:val="26"/>
          <w:szCs w:val="26"/>
          <w:lang w:eastAsia="ru-RU"/>
        </w:rPr>
      </w:pPr>
    </w:p>
    <w:p w:rsidR="00355093" w:rsidRPr="00355093" w:rsidRDefault="00355093" w:rsidP="00355093">
      <w:pPr>
        <w:tabs>
          <w:tab w:val="left" w:pos="3594"/>
        </w:tabs>
        <w:spacing w:after="0" w:line="240" w:lineRule="auto"/>
        <w:rPr>
          <w:rFonts w:ascii="Times New Roman" w:eastAsia="Times New Roman" w:hAnsi="Times New Roman" w:cs="Times New Roman"/>
          <w:color w:val="000000"/>
          <w:sz w:val="26"/>
          <w:szCs w:val="26"/>
          <w:lang w:eastAsia="ru-RU"/>
        </w:rPr>
      </w:pPr>
    </w:p>
    <w:p w:rsidR="00355093" w:rsidRPr="00355093" w:rsidRDefault="00355093" w:rsidP="00355093">
      <w:pPr>
        <w:tabs>
          <w:tab w:val="left" w:pos="2466"/>
        </w:tabs>
        <w:spacing w:after="0" w:line="240" w:lineRule="auto"/>
        <w:ind w:firstLine="567"/>
        <w:jc w:val="both"/>
        <w:rPr>
          <w:rFonts w:ascii="Times New Roman" w:eastAsia="Times New Roman" w:hAnsi="Times New Roman" w:cs="Times New Roman"/>
          <w:color w:val="000000"/>
          <w:sz w:val="26"/>
          <w:szCs w:val="26"/>
          <w:lang w:eastAsia="ru-RU"/>
        </w:rPr>
      </w:pPr>
      <w:r w:rsidRPr="00355093">
        <w:rPr>
          <w:rFonts w:ascii="Times New Roman" w:eastAsia="Times New Roman" w:hAnsi="Times New Roman" w:cs="Times New Roman"/>
          <w:color w:val="000000"/>
          <w:sz w:val="26"/>
          <w:szCs w:val="26"/>
          <w:lang w:eastAsia="ru-RU"/>
        </w:rPr>
        <w:t xml:space="preserve"> </w:t>
      </w:r>
      <w:proofErr w:type="gramStart"/>
      <w:r w:rsidRPr="00355093">
        <w:rPr>
          <w:rFonts w:ascii="Times New Roman" w:eastAsia="Times New Roman" w:hAnsi="Times New Roman" w:cs="Times New Roman"/>
          <w:color w:val="000000"/>
          <w:sz w:val="26"/>
          <w:szCs w:val="26"/>
          <w:lang w:eastAsia="ru-RU"/>
        </w:rPr>
        <w:t xml:space="preserve">В соответствии с планом работы </w:t>
      </w:r>
      <w:r w:rsidRPr="00355093">
        <w:rPr>
          <w:rFonts w:ascii="Times New Roman" w:eastAsia="Times New Roman" w:hAnsi="Times New Roman" w:cs="Times New Roman"/>
          <w:sz w:val="26"/>
          <w:szCs w:val="26"/>
          <w:lang w:eastAsia="ru-RU"/>
        </w:rPr>
        <w:t>управления образования и муниципального автономного дошкольного образовательного учреждения «Детский сад № 106»</w:t>
      </w:r>
      <w:r w:rsidRPr="00355093">
        <w:rPr>
          <w:rFonts w:ascii="Times New Roman" w:eastAsia="Times New Roman" w:hAnsi="Times New Roman" w:cs="Times New Roman"/>
          <w:color w:val="000000"/>
          <w:sz w:val="26"/>
          <w:szCs w:val="26"/>
          <w:lang w:eastAsia="ru-RU"/>
        </w:rPr>
        <w:t xml:space="preserve">, в рамках реализации городского комплексного экологического проекта «Наш общий дом» </w:t>
      </w:r>
      <w:r w:rsidRPr="00355093">
        <w:rPr>
          <w:rFonts w:ascii="Times New Roman" w:eastAsia="Times New Roman" w:hAnsi="Times New Roman" w:cs="Times New Roman"/>
          <w:sz w:val="26"/>
          <w:szCs w:val="26"/>
          <w:lang w:eastAsia="ru-RU"/>
        </w:rPr>
        <w:t>и</w:t>
      </w:r>
      <w:r w:rsidRPr="00355093">
        <w:rPr>
          <w:rFonts w:ascii="Times New Roman" w:eastAsia="Times New Roman" w:hAnsi="Times New Roman" w:cs="Times New Roman"/>
          <w:bCs/>
          <w:color w:val="00000A"/>
          <w:sz w:val="24"/>
          <w:szCs w:val="26"/>
          <w:lang w:eastAsia="ru-RU"/>
        </w:rPr>
        <w:t xml:space="preserve"> </w:t>
      </w:r>
      <w:r w:rsidRPr="00355093">
        <w:rPr>
          <w:rFonts w:ascii="Times New Roman" w:eastAsia="Times New Roman" w:hAnsi="Times New Roman" w:cs="Times New Roman"/>
          <w:color w:val="00000A"/>
          <w:sz w:val="26"/>
          <w:szCs w:val="26"/>
          <w:lang w:eastAsia="ru-RU"/>
        </w:rPr>
        <w:t>муниципальной программы «Охрана окружающей среды» на 2019-2024 годы</w:t>
      </w:r>
      <w:r w:rsidRPr="00355093">
        <w:rPr>
          <w:rFonts w:ascii="Times New Roman" w:eastAsia="Times New Roman" w:hAnsi="Times New Roman" w:cs="Times New Roman"/>
          <w:color w:val="00000A"/>
          <w:sz w:val="24"/>
          <w:szCs w:val="26"/>
          <w:lang w:eastAsia="ru-RU"/>
        </w:rPr>
        <w:t xml:space="preserve">, </w:t>
      </w:r>
      <w:r w:rsidRPr="00355093">
        <w:rPr>
          <w:rFonts w:ascii="Times New Roman" w:eastAsia="Times New Roman" w:hAnsi="Times New Roman" w:cs="Times New Roman"/>
          <w:color w:val="00000A"/>
          <w:sz w:val="26"/>
          <w:szCs w:val="26"/>
          <w:lang w:eastAsia="ru-RU"/>
        </w:rPr>
        <w:t>с целью интеграции экологического, эстетического, нравственного и художественного восприятия обучающихся через театральную деятельность как одно из эффективных условий формирования основ экологической культуры детей дошкольного возраста</w:t>
      </w:r>
      <w:proofErr w:type="gramEnd"/>
    </w:p>
    <w:p w:rsidR="00355093" w:rsidRPr="00355093" w:rsidRDefault="00355093" w:rsidP="0042462B">
      <w:pPr>
        <w:tabs>
          <w:tab w:val="left" w:pos="3594"/>
        </w:tabs>
        <w:spacing w:after="0" w:line="240" w:lineRule="auto"/>
        <w:rPr>
          <w:rFonts w:ascii="Times New Roman" w:eastAsia="Times New Roman" w:hAnsi="Times New Roman" w:cs="Times New Roman"/>
          <w:sz w:val="26"/>
          <w:szCs w:val="26"/>
          <w:lang w:eastAsia="ru-RU"/>
        </w:rPr>
      </w:pPr>
      <w:r w:rsidRPr="00355093">
        <w:rPr>
          <w:rFonts w:ascii="Times New Roman" w:eastAsia="Times New Roman" w:hAnsi="Times New Roman" w:cs="Times New Roman"/>
          <w:sz w:val="26"/>
          <w:szCs w:val="26"/>
          <w:lang w:eastAsia="ru-RU"/>
        </w:rPr>
        <w:t>ПРИКАЗЫВАЮ:</w:t>
      </w:r>
    </w:p>
    <w:p w:rsidR="00E37D9D" w:rsidRDefault="00784EE5" w:rsidP="0067163F">
      <w:pPr>
        <w:pStyle w:val="a9"/>
        <w:numPr>
          <w:ilvl w:val="0"/>
          <w:numId w:val="1"/>
        </w:numPr>
        <w:tabs>
          <w:tab w:val="left" w:pos="851"/>
        </w:tabs>
        <w:spacing w:after="0" w:line="240" w:lineRule="auto"/>
        <w:ind w:left="0" w:firstLine="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Утвердить П</w:t>
      </w:r>
      <w:r w:rsidR="00E37D9D">
        <w:rPr>
          <w:rFonts w:ascii="Times New Roman" w:eastAsia="Times New Roman" w:hAnsi="Times New Roman" w:cs="Times New Roman"/>
          <w:sz w:val="26"/>
          <w:szCs w:val="26"/>
          <w:lang w:eastAsia="ru-RU"/>
        </w:rPr>
        <w:t>оложение</w:t>
      </w:r>
      <w:r w:rsidR="00E37D9D" w:rsidRPr="00355093">
        <w:rPr>
          <w:rFonts w:ascii="Times New Roman" w:eastAsia="Times New Roman" w:hAnsi="Times New Roman" w:cs="Times New Roman"/>
          <w:sz w:val="26"/>
          <w:szCs w:val="26"/>
          <w:lang w:eastAsia="ru-RU"/>
        </w:rPr>
        <w:t xml:space="preserve"> о проведении</w:t>
      </w:r>
      <w:r w:rsidR="00E37D9D">
        <w:rPr>
          <w:rFonts w:ascii="Times New Roman" w:eastAsia="Times New Roman" w:hAnsi="Times New Roman" w:cs="Times New Roman"/>
          <w:sz w:val="26"/>
          <w:szCs w:val="26"/>
          <w:lang w:eastAsia="ru-RU"/>
        </w:rPr>
        <w:t xml:space="preserve"> городского</w:t>
      </w:r>
      <w:r w:rsidR="00E37D9D" w:rsidRPr="00355093">
        <w:rPr>
          <w:rFonts w:ascii="Times New Roman" w:eastAsia="Times New Roman" w:hAnsi="Times New Roman" w:cs="Times New Roman"/>
          <w:sz w:val="26"/>
          <w:szCs w:val="26"/>
          <w:lang w:eastAsia="ru-RU"/>
        </w:rPr>
        <w:t xml:space="preserve"> фестиваля детских театральных коллективов «Давайте жить </w:t>
      </w:r>
      <w:proofErr w:type="spellStart"/>
      <w:r w:rsidR="00E37D9D" w:rsidRPr="00355093">
        <w:rPr>
          <w:rFonts w:ascii="Times New Roman" w:eastAsia="Times New Roman" w:hAnsi="Times New Roman" w:cs="Times New Roman"/>
          <w:sz w:val="26"/>
          <w:szCs w:val="26"/>
          <w:lang w:eastAsia="ru-RU"/>
        </w:rPr>
        <w:t>экологично</w:t>
      </w:r>
      <w:proofErr w:type="spellEnd"/>
      <w:r w:rsidR="00E37D9D" w:rsidRPr="00355093">
        <w:rPr>
          <w:rFonts w:ascii="Times New Roman" w:eastAsia="Times New Roman" w:hAnsi="Times New Roman" w:cs="Times New Roman"/>
          <w:sz w:val="26"/>
          <w:szCs w:val="26"/>
          <w:lang w:eastAsia="ru-RU"/>
        </w:rPr>
        <w:t>!» среди дошкольных образовател</w:t>
      </w:r>
      <w:r w:rsidR="00E37D9D">
        <w:rPr>
          <w:rFonts w:ascii="Times New Roman" w:eastAsia="Times New Roman" w:hAnsi="Times New Roman" w:cs="Times New Roman"/>
          <w:sz w:val="26"/>
          <w:szCs w:val="26"/>
          <w:lang w:eastAsia="ru-RU"/>
        </w:rPr>
        <w:t xml:space="preserve">ьных учреждений </w:t>
      </w:r>
      <w:r w:rsidR="00E37D9D" w:rsidRPr="00355093">
        <w:rPr>
          <w:rFonts w:ascii="Times New Roman" w:eastAsia="Times New Roman" w:hAnsi="Times New Roman" w:cs="Times New Roman"/>
          <w:sz w:val="26"/>
          <w:szCs w:val="26"/>
          <w:lang w:eastAsia="ru-RU"/>
        </w:rPr>
        <w:t xml:space="preserve"> (Приложение).</w:t>
      </w:r>
    </w:p>
    <w:p w:rsidR="00355093" w:rsidRPr="00E37D9D" w:rsidRDefault="00355093" w:rsidP="0067163F">
      <w:pPr>
        <w:pStyle w:val="a9"/>
        <w:numPr>
          <w:ilvl w:val="0"/>
          <w:numId w:val="1"/>
        </w:numPr>
        <w:tabs>
          <w:tab w:val="left" w:pos="851"/>
        </w:tabs>
        <w:spacing w:after="0" w:line="240" w:lineRule="auto"/>
        <w:ind w:left="0" w:firstLine="567"/>
        <w:jc w:val="both"/>
        <w:rPr>
          <w:rFonts w:ascii="Times New Roman" w:eastAsia="Times New Roman" w:hAnsi="Times New Roman" w:cs="Times New Roman"/>
          <w:sz w:val="26"/>
          <w:szCs w:val="26"/>
          <w:lang w:eastAsia="ru-RU"/>
        </w:rPr>
      </w:pPr>
      <w:r w:rsidRPr="00E37D9D">
        <w:rPr>
          <w:rFonts w:ascii="Times New Roman" w:eastAsia="Times New Roman" w:hAnsi="Times New Roman" w:cs="Times New Roman"/>
          <w:sz w:val="26"/>
          <w:szCs w:val="26"/>
          <w:lang w:eastAsia="ru-RU"/>
        </w:rPr>
        <w:t xml:space="preserve">Провести </w:t>
      </w:r>
      <w:r w:rsidR="00E37D9D">
        <w:rPr>
          <w:rFonts w:ascii="Times New Roman" w:eastAsia="Times New Roman" w:hAnsi="Times New Roman" w:cs="Times New Roman"/>
          <w:sz w:val="26"/>
          <w:szCs w:val="26"/>
          <w:lang w:eastAsia="ru-RU"/>
        </w:rPr>
        <w:t xml:space="preserve">городской </w:t>
      </w:r>
      <w:r w:rsidRPr="00E37D9D">
        <w:rPr>
          <w:rFonts w:ascii="Times New Roman" w:eastAsia="Times New Roman" w:hAnsi="Times New Roman" w:cs="Times New Roman"/>
          <w:sz w:val="26"/>
          <w:szCs w:val="26"/>
          <w:lang w:eastAsia="ru-RU"/>
        </w:rPr>
        <w:t xml:space="preserve">экологический фестиваль детских театральных коллективов «Давайте жить </w:t>
      </w:r>
      <w:proofErr w:type="spellStart"/>
      <w:r w:rsidRPr="00E37D9D">
        <w:rPr>
          <w:rFonts w:ascii="Times New Roman" w:eastAsia="Times New Roman" w:hAnsi="Times New Roman" w:cs="Times New Roman"/>
          <w:sz w:val="26"/>
          <w:szCs w:val="26"/>
          <w:lang w:eastAsia="ru-RU"/>
        </w:rPr>
        <w:t>экологично</w:t>
      </w:r>
      <w:proofErr w:type="spellEnd"/>
      <w:r w:rsidRPr="00E37D9D">
        <w:rPr>
          <w:rFonts w:ascii="Times New Roman" w:eastAsia="Times New Roman" w:hAnsi="Times New Roman" w:cs="Times New Roman"/>
          <w:sz w:val="26"/>
          <w:szCs w:val="26"/>
          <w:lang w:eastAsia="ru-RU"/>
        </w:rPr>
        <w:t>!» среди дошкольных образов</w:t>
      </w:r>
      <w:r w:rsidR="00E37D9D">
        <w:rPr>
          <w:rFonts w:ascii="Times New Roman" w:eastAsia="Times New Roman" w:hAnsi="Times New Roman" w:cs="Times New Roman"/>
          <w:sz w:val="26"/>
          <w:szCs w:val="26"/>
          <w:lang w:eastAsia="ru-RU"/>
        </w:rPr>
        <w:t xml:space="preserve">ательных учреждений </w:t>
      </w:r>
      <w:r w:rsidR="00CD18CC" w:rsidRPr="00E37D9D">
        <w:rPr>
          <w:rFonts w:ascii="Times New Roman" w:eastAsia="Times New Roman" w:hAnsi="Times New Roman" w:cs="Times New Roman"/>
          <w:sz w:val="26"/>
          <w:szCs w:val="26"/>
          <w:lang w:eastAsia="ru-RU"/>
        </w:rPr>
        <w:t xml:space="preserve">21, </w:t>
      </w:r>
      <w:r w:rsidRPr="00E37D9D">
        <w:rPr>
          <w:rFonts w:ascii="Times New Roman" w:eastAsia="Times New Roman" w:hAnsi="Times New Roman" w:cs="Times New Roman"/>
          <w:sz w:val="26"/>
          <w:szCs w:val="26"/>
          <w:lang w:eastAsia="ru-RU"/>
        </w:rPr>
        <w:t>22 апреля 2020 года на базе МАДОУ «Детский сад № 106»</w:t>
      </w:r>
      <w:r w:rsidR="00CD18CC" w:rsidRPr="00E37D9D">
        <w:rPr>
          <w:rFonts w:ascii="Times New Roman" w:eastAsia="Times New Roman" w:hAnsi="Times New Roman" w:cs="Times New Roman"/>
          <w:sz w:val="26"/>
          <w:szCs w:val="26"/>
          <w:lang w:eastAsia="ru-RU"/>
        </w:rPr>
        <w:t xml:space="preserve"> в заочной форме.</w:t>
      </w:r>
    </w:p>
    <w:p w:rsidR="00355093" w:rsidRPr="00355093" w:rsidRDefault="00355093" w:rsidP="00355093">
      <w:pPr>
        <w:tabs>
          <w:tab w:val="left" w:pos="3594"/>
        </w:tabs>
        <w:spacing w:after="0" w:line="240" w:lineRule="auto"/>
        <w:ind w:firstLine="567"/>
        <w:jc w:val="both"/>
        <w:rPr>
          <w:rFonts w:ascii="Times New Roman" w:eastAsia="Times New Roman" w:hAnsi="Times New Roman" w:cs="Times New Roman"/>
          <w:sz w:val="26"/>
          <w:szCs w:val="26"/>
          <w:lang w:eastAsia="ru-RU"/>
        </w:rPr>
      </w:pPr>
      <w:r w:rsidRPr="00355093">
        <w:rPr>
          <w:rFonts w:ascii="Times New Roman" w:eastAsia="Times New Roman" w:hAnsi="Times New Roman" w:cs="Times New Roman"/>
          <w:sz w:val="26"/>
          <w:szCs w:val="26"/>
          <w:lang w:eastAsia="ru-RU"/>
        </w:rPr>
        <w:t>3. Создать оргкомитет для подготовки и проведения фестиваля в следующем составе:</w:t>
      </w:r>
    </w:p>
    <w:p w:rsidR="00355093" w:rsidRPr="00355093" w:rsidRDefault="00355093" w:rsidP="00355093">
      <w:pPr>
        <w:tabs>
          <w:tab w:val="left" w:pos="3594"/>
        </w:tabs>
        <w:spacing w:after="0" w:line="240" w:lineRule="auto"/>
        <w:jc w:val="both"/>
        <w:rPr>
          <w:rFonts w:ascii="Times New Roman" w:eastAsia="Times New Roman" w:hAnsi="Times New Roman" w:cs="Times New Roman"/>
          <w:sz w:val="26"/>
          <w:szCs w:val="26"/>
          <w:lang w:eastAsia="ru-RU"/>
        </w:rPr>
      </w:pPr>
      <w:r w:rsidRPr="00355093">
        <w:rPr>
          <w:rFonts w:ascii="Times New Roman" w:eastAsia="Times New Roman" w:hAnsi="Times New Roman" w:cs="Times New Roman"/>
          <w:sz w:val="26"/>
          <w:szCs w:val="26"/>
          <w:lang w:eastAsia="ru-RU"/>
        </w:rPr>
        <w:t>Сироткина Ольга Сергеевна, заведующий</w:t>
      </w:r>
      <w:r w:rsidRPr="00355093">
        <w:rPr>
          <w:rFonts w:ascii="Times New Roman" w:eastAsia="Times New Roman" w:hAnsi="Times New Roman" w:cs="Times New Roman"/>
          <w:sz w:val="24"/>
          <w:szCs w:val="24"/>
          <w:lang w:eastAsia="ru-RU"/>
        </w:rPr>
        <w:t xml:space="preserve"> </w:t>
      </w:r>
      <w:r w:rsidRPr="00355093">
        <w:rPr>
          <w:rFonts w:ascii="Times New Roman" w:eastAsia="Times New Roman" w:hAnsi="Times New Roman" w:cs="Times New Roman"/>
          <w:sz w:val="26"/>
          <w:szCs w:val="26"/>
          <w:lang w:eastAsia="ru-RU"/>
        </w:rPr>
        <w:t>МАДОУ «Детский сад № 106», председатель оргкомитета;</w:t>
      </w:r>
    </w:p>
    <w:p w:rsidR="00355093" w:rsidRPr="00355093" w:rsidRDefault="00355093" w:rsidP="00355093">
      <w:pPr>
        <w:tabs>
          <w:tab w:val="left" w:pos="3594"/>
        </w:tabs>
        <w:spacing w:after="0" w:line="240" w:lineRule="auto"/>
        <w:jc w:val="both"/>
        <w:rPr>
          <w:rFonts w:ascii="Times New Roman" w:eastAsia="Times New Roman" w:hAnsi="Times New Roman" w:cs="Times New Roman"/>
          <w:sz w:val="26"/>
          <w:szCs w:val="26"/>
          <w:lang w:eastAsia="ru-RU"/>
        </w:rPr>
      </w:pPr>
      <w:r w:rsidRPr="00355093">
        <w:rPr>
          <w:rFonts w:ascii="Times New Roman" w:eastAsia="Times New Roman" w:hAnsi="Times New Roman" w:cs="Times New Roman"/>
          <w:sz w:val="26"/>
          <w:szCs w:val="26"/>
          <w:lang w:eastAsia="ru-RU"/>
        </w:rPr>
        <w:t>Афанасьева Анна Павловна, старший воспитатель</w:t>
      </w:r>
      <w:r w:rsidRPr="00355093">
        <w:rPr>
          <w:rFonts w:ascii="Times New Roman" w:eastAsia="Times New Roman" w:hAnsi="Times New Roman" w:cs="Times New Roman"/>
          <w:sz w:val="24"/>
          <w:szCs w:val="24"/>
          <w:lang w:eastAsia="ru-RU"/>
        </w:rPr>
        <w:t xml:space="preserve"> </w:t>
      </w:r>
      <w:r w:rsidRPr="00355093">
        <w:rPr>
          <w:rFonts w:ascii="Times New Roman" w:eastAsia="Times New Roman" w:hAnsi="Times New Roman" w:cs="Times New Roman"/>
          <w:sz w:val="26"/>
          <w:szCs w:val="26"/>
          <w:lang w:eastAsia="ru-RU"/>
        </w:rPr>
        <w:t xml:space="preserve">МАДОУ «Детский сад № 106»; </w:t>
      </w:r>
    </w:p>
    <w:p w:rsidR="00355093" w:rsidRPr="00355093" w:rsidRDefault="00355093" w:rsidP="00355093">
      <w:pPr>
        <w:spacing w:after="0" w:line="240" w:lineRule="auto"/>
        <w:rPr>
          <w:rFonts w:ascii="Times New Roman" w:eastAsia="Times New Roman" w:hAnsi="Times New Roman" w:cs="Times New Roman"/>
          <w:sz w:val="26"/>
          <w:szCs w:val="26"/>
          <w:lang w:eastAsia="ru-RU"/>
        </w:rPr>
      </w:pPr>
      <w:r w:rsidRPr="00355093">
        <w:rPr>
          <w:rFonts w:ascii="Times New Roman" w:eastAsia="Times New Roman" w:hAnsi="Times New Roman" w:cs="Times New Roman"/>
          <w:sz w:val="26"/>
          <w:szCs w:val="26"/>
          <w:lang w:eastAsia="ru-RU"/>
        </w:rPr>
        <w:t>Богданова Ольга Геннадьевна, воспитатель МАДОУ «Детский сад № 106»;</w:t>
      </w:r>
    </w:p>
    <w:p w:rsidR="00355093" w:rsidRPr="00355093" w:rsidRDefault="00355093" w:rsidP="00355093">
      <w:pPr>
        <w:tabs>
          <w:tab w:val="left" w:pos="709"/>
        </w:tabs>
        <w:suppressAutoHyphens/>
        <w:spacing w:after="0" w:line="100" w:lineRule="atLeast"/>
        <w:jc w:val="both"/>
        <w:rPr>
          <w:rFonts w:ascii="Times New Roman" w:eastAsia="Times New Roman" w:hAnsi="Times New Roman" w:cs="Times New Roman"/>
          <w:color w:val="00000A"/>
          <w:sz w:val="26"/>
          <w:szCs w:val="26"/>
          <w:lang w:eastAsia="ru-RU"/>
        </w:rPr>
      </w:pPr>
      <w:r w:rsidRPr="00355093">
        <w:rPr>
          <w:rFonts w:ascii="Times New Roman" w:eastAsia="Times New Roman" w:hAnsi="Times New Roman" w:cs="Times New Roman"/>
          <w:color w:val="00000A"/>
          <w:sz w:val="26"/>
          <w:szCs w:val="26"/>
          <w:lang w:eastAsia="ru-RU"/>
        </w:rPr>
        <w:t>Елисеева Анна Павловна, воспитатель МАДОУ «Детский сад № 106»;</w:t>
      </w:r>
    </w:p>
    <w:p w:rsidR="00355093" w:rsidRPr="00355093" w:rsidRDefault="00355093" w:rsidP="00355093">
      <w:pPr>
        <w:spacing w:after="0" w:line="240" w:lineRule="auto"/>
        <w:rPr>
          <w:rFonts w:ascii="Times New Roman" w:eastAsia="Times New Roman" w:hAnsi="Times New Roman" w:cs="Times New Roman"/>
          <w:sz w:val="26"/>
          <w:szCs w:val="26"/>
          <w:lang w:eastAsia="ru-RU"/>
        </w:rPr>
      </w:pPr>
      <w:r w:rsidRPr="00355093">
        <w:rPr>
          <w:rFonts w:ascii="Times New Roman" w:eastAsia="Times New Roman" w:hAnsi="Times New Roman" w:cs="Times New Roman"/>
          <w:sz w:val="26"/>
          <w:szCs w:val="26"/>
          <w:lang w:eastAsia="ru-RU"/>
        </w:rPr>
        <w:t>Козловская Евгения Владимировна, воспитатель МАДОУ «Детский сад № 106»;</w:t>
      </w:r>
    </w:p>
    <w:p w:rsidR="00355093" w:rsidRDefault="00355093" w:rsidP="00355093">
      <w:pPr>
        <w:spacing w:after="0" w:line="240" w:lineRule="auto"/>
        <w:rPr>
          <w:rFonts w:ascii="Times New Roman" w:eastAsia="Times New Roman" w:hAnsi="Times New Roman" w:cs="Times New Roman"/>
          <w:color w:val="00000A"/>
          <w:sz w:val="26"/>
          <w:szCs w:val="26"/>
          <w:lang w:eastAsia="ru-RU"/>
        </w:rPr>
      </w:pPr>
      <w:r>
        <w:rPr>
          <w:rFonts w:ascii="Times New Roman" w:eastAsia="Times New Roman" w:hAnsi="Times New Roman" w:cs="Times New Roman"/>
          <w:color w:val="00000A"/>
          <w:sz w:val="26"/>
          <w:szCs w:val="26"/>
          <w:lang w:eastAsia="ru-RU"/>
        </w:rPr>
        <w:t>Мамаева Ирина Алексеевна</w:t>
      </w:r>
      <w:r w:rsidRPr="00355093">
        <w:rPr>
          <w:rFonts w:ascii="Times New Roman" w:eastAsia="Times New Roman" w:hAnsi="Times New Roman" w:cs="Times New Roman"/>
          <w:color w:val="00000A"/>
          <w:sz w:val="26"/>
          <w:szCs w:val="26"/>
          <w:lang w:eastAsia="ru-RU"/>
        </w:rPr>
        <w:t xml:space="preserve">, музыкальный руководитель </w:t>
      </w:r>
      <w:r>
        <w:rPr>
          <w:rFonts w:ascii="Times New Roman" w:eastAsia="Times New Roman" w:hAnsi="Times New Roman" w:cs="Times New Roman"/>
          <w:color w:val="00000A"/>
          <w:sz w:val="26"/>
          <w:szCs w:val="26"/>
          <w:lang w:eastAsia="ru-RU"/>
        </w:rPr>
        <w:t>МАДОУ «Детский сад № 106»;</w:t>
      </w:r>
    </w:p>
    <w:p w:rsidR="00355093" w:rsidRDefault="00355093" w:rsidP="00355093">
      <w:pPr>
        <w:spacing w:after="0" w:line="240" w:lineRule="auto"/>
        <w:rPr>
          <w:rFonts w:ascii="Times New Roman" w:eastAsia="Times New Roman" w:hAnsi="Times New Roman" w:cs="Times New Roman"/>
          <w:color w:val="00000A"/>
          <w:sz w:val="26"/>
          <w:szCs w:val="26"/>
          <w:lang w:eastAsia="ru-RU"/>
        </w:rPr>
      </w:pPr>
      <w:proofErr w:type="spellStart"/>
      <w:r>
        <w:rPr>
          <w:rFonts w:ascii="Times New Roman" w:eastAsia="Times New Roman" w:hAnsi="Times New Roman" w:cs="Times New Roman"/>
          <w:color w:val="00000A"/>
          <w:sz w:val="26"/>
          <w:szCs w:val="26"/>
          <w:lang w:eastAsia="ru-RU"/>
        </w:rPr>
        <w:t>Рябечкова</w:t>
      </w:r>
      <w:proofErr w:type="spellEnd"/>
      <w:r>
        <w:rPr>
          <w:rFonts w:ascii="Times New Roman" w:eastAsia="Times New Roman" w:hAnsi="Times New Roman" w:cs="Times New Roman"/>
          <w:color w:val="00000A"/>
          <w:sz w:val="26"/>
          <w:szCs w:val="26"/>
          <w:lang w:eastAsia="ru-RU"/>
        </w:rPr>
        <w:t xml:space="preserve"> Екатерина Николаевна, </w:t>
      </w:r>
      <w:r w:rsidRPr="00355093">
        <w:rPr>
          <w:rFonts w:ascii="Times New Roman" w:eastAsia="Times New Roman" w:hAnsi="Times New Roman" w:cs="Times New Roman"/>
          <w:color w:val="00000A"/>
          <w:sz w:val="26"/>
          <w:szCs w:val="26"/>
          <w:lang w:eastAsia="ru-RU"/>
        </w:rPr>
        <w:t>воспитатель МАДОУ «Детский сад № 106»;</w:t>
      </w:r>
    </w:p>
    <w:p w:rsidR="00355093" w:rsidRPr="00355093" w:rsidRDefault="00355093" w:rsidP="00355093">
      <w:pPr>
        <w:spacing w:after="0" w:line="240" w:lineRule="auto"/>
        <w:rPr>
          <w:rFonts w:ascii="Times New Roman" w:eastAsia="Times New Roman" w:hAnsi="Times New Roman" w:cs="Times New Roman"/>
          <w:color w:val="00000A"/>
          <w:sz w:val="26"/>
          <w:szCs w:val="26"/>
          <w:lang w:eastAsia="ru-RU"/>
        </w:rPr>
      </w:pPr>
      <w:r>
        <w:rPr>
          <w:rFonts w:ascii="Times New Roman" w:eastAsia="Times New Roman" w:hAnsi="Times New Roman" w:cs="Times New Roman"/>
          <w:color w:val="00000A"/>
          <w:sz w:val="26"/>
          <w:szCs w:val="26"/>
          <w:lang w:eastAsia="ru-RU"/>
        </w:rPr>
        <w:t xml:space="preserve">Шестакова Анастасия </w:t>
      </w:r>
      <w:r w:rsidRPr="00355093">
        <w:rPr>
          <w:rFonts w:ascii="Times New Roman" w:eastAsia="Times New Roman" w:hAnsi="Times New Roman" w:cs="Times New Roman"/>
          <w:color w:val="00000A"/>
          <w:sz w:val="26"/>
          <w:szCs w:val="26"/>
          <w:lang w:eastAsia="ru-RU"/>
        </w:rPr>
        <w:t>Николаевна, воспит</w:t>
      </w:r>
      <w:r w:rsidR="00F9059F">
        <w:rPr>
          <w:rFonts w:ascii="Times New Roman" w:eastAsia="Times New Roman" w:hAnsi="Times New Roman" w:cs="Times New Roman"/>
          <w:color w:val="00000A"/>
          <w:sz w:val="26"/>
          <w:szCs w:val="26"/>
          <w:lang w:eastAsia="ru-RU"/>
        </w:rPr>
        <w:t>атель МАДОУ «Детский сад № 106».</w:t>
      </w:r>
    </w:p>
    <w:p w:rsidR="00355093" w:rsidRPr="00355093" w:rsidRDefault="00355093" w:rsidP="00355093">
      <w:pPr>
        <w:tabs>
          <w:tab w:val="left" w:pos="3594"/>
        </w:tabs>
        <w:spacing w:after="0" w:line="240" w:lineRule="auto"/>
        <w:ind w:firstLine="567"/>
        <w:jc w:val="both"/>
        <w:rPr>
          <w:rFonts w:ascii="Times New Roman" w:eastAsia="Times New Roman" w:hAnsi="Times New Roman" w:cs="Times New Roman"/>
          <w:sz w:val="26"/>
          <w:szCs w:val="26"/>
          <w:lang w:eastAsia="ru-RU"/>
        </w:rPr>
      </w:pPr>
      <w:r w:rsidRPr="00355093">
        <w:rPr>
          <w:rFonts w:ascii="Times New Roman" w:eastAsia="Times New Roman" w:hAnsi="Times New Roman" w:cs="Times New Roman"/>
          <w:sz w:val="26"/>
          <w:szCs w:val="26"/>
          <w:lang w:eastAsia="ru-RU"/>
        </w:rPr>
        <w:t>4. Утвердить жюри фестиваля в следующем составе:</w:t>
      </w:r>
    </w:p>
    <w:p w:rsidR="00355093" w:rsidRPr="00E37D9D" w:rsidRDefault="00355093" w:rsidP="00F9059F">
      <w:pPr>
        <w:tabs>
          <w:tab w:val="left" w:pos="3594"/>
        </w:tabs>
        <w:spacing w:after="0" w:line="240" w:lineRule="auto"/>
        <w:jc w:val="both"/>
        <w:rPr>
          <w:rFonts w:ascii="Times New Roman" w:eastAsia="Times New Roman" w:hAnsi="Times New Roman" w:cs="Times New Roman"/>
          <w:sz w:val="26"/>
          <w:szCs w:val="26"/>
          <w:highlight w:val="yellow"/>
          <w:lang w:eastAsia="ru-RU"/>
        </w:rPr>
      </w:pPr>
      <w:r w:rsidRPr="00E37D9D">
        <w:rPr>
          <w:rFonts w:ascii="Times New Roman" w:eastAsia="Times New Roman" w:hAnsi="Times New Roman" w:cs="Times New Roman"/>
          <w:sz w:val="26"/>
          <w:szCs w:val="26"/>
          <w:lang w:eastAsia="ru-RU"/>
        </w:rPr>
        <w:lastRenderedPageBreak/>
        <w:t>Демичева Лариса Юрьевна</w:t>
      </w:r>
      <w:r w:rsidR="00E37D9D" w:rsidRPr="00E37D9D">
        <w:rPr>
          <w:rFonts w:ascii="Times New Roman" w:eastAsia="Times New Roman" w:hAnsi="Times New Roman" w:cs="Times New Roman"/>
          <w:sz w:val="26"/>
          <w:szCs w:val="26"/>
          <w:lang w:eastAsia="ru-RU"/>
        </w:rPr>
        <w:t>, педагог-организатор МА</w:t>
      </w:r>
      <w:r w:rsidRPr="00E37D9D">
        <w:rPr>
          <w:rFonts w:ascii="Times New Roman" w:eastAsia="Times New Roman" w:hAnsi="Times New Roman" w:cs="Times New Roman"/>
          <w:sz w:val="26"/>
          <w:szCs w:val="26"/>
          <w:lang w:eastAsia="ru-RU"/>
        </w:rPr>
        <w:t>ОУ ДО «Дворец детского и юношеского творчества им. А.А. Алексеевой»;</w:t>
      </w:r>
    </w:p>
    <w:p w:rsidR="00355093" w:rsidRPr="00355093" w:rsidRDefault="00355093" w:rsidP="00F9059F">
      <w:pPr>
        <w:tabs>
          <w:tab w:val="left" w:pos="3594"/>
        </w:tabs>
        <w:spacing w:after="0" w:line="240" w:lineRule="auto"/>
        <w:jc w:val="both"/>
        <w:rPr>
          <w:rFonts w:ascii="Times New Roman" w:eastAsia="Times New Roman" w:hAnsi="Times New Roman" w:cs="Times New Roman"/>
          <w:sz w:val="26"/>
          <w:szCs w:val="26"/>
          <w:lang w:eastAsia="ru-RU"/>
        </w:rPr>
      </w:pPr>
      <w:r w:rsidRPr="00E37D9D">
        <w:rPr>
          <w:rFonts w:ascii="Times New Roman" w:eastAsia="Times New Roman" w:hAnsi="Times New Roman" w:cs="Times New Roman"/>
          <w:sz w:val="26"/>
          <w:szCs w:val="26"/>
          <w:lang w:eastAsia="ru-RU"/>
        </w:rPr>
        <w:t>Лобано</w:t>
      </w:r>
      <w:r w:rsidR="00E37D9D" w:rsidRPr="00E37D9D">
        <w:rPr>
          <w:rFonts w:ascii="Times New Roman" w:eastAsia="Times New Roman" w:hAnsi="Times New Roman" w:cs="Times New Roman"/>
          <w:sz w:val="26"/>
          <w:szCs w:val="26"/>
          <w:lang w:eastAsia="ru-RU"/>
        </w:rPr>
        <w:t>ва Ирина Александровна, методис</w:t>
      </w:r>
      <w:r w:rsidR="00E37D9D">
        <w:rPr>
          <w:rFonts w:ascii="Times New Roman" w:eastAsia="Times New Roman" w:hAnsi="Times New Roman" w:cs="Times New Roman"/>
          <w:sz w:val="26"/>
          <w:szCs w:val="26"/>
          <w:lang w:eastAsia="ru-RU"/>
        </w:rPr>
        <w:t xml:space="preserve">т МАОУ ДО </w:t>
      </w:r>
      <w:r w:rsidRPr="00355093">
        <w:rPr>
          <w:rFonts w:ascii="Times New Roman" w:eastAsia="Times New Roman" w:hAnsi="Times New Roman" w:cs="Times New Roman"/>
          <w:color w:val="000000"/>
          <w:sz w:val="26"/>
          <w:szCs w:val="26"/>
          <w:shd w:val="clear" w:color="auto" w:fill="FFFFFF"/>
          <w:lang w:eastAsia="ru-RU"/>
        </w:rPr>
        <w:t xml:space="preserve"> «Центр детского творчества и методического обеспечения»;</w:t>
      </w:r>
    </w:p>
    <w:p w:rsidR="00355093" w:rsidRPr="00355093" w:rsidRDefault="00355093" w:rsidP="00F9059F">
      <w:pPr>
        <w:tabs>
          <w:tab w:val="left" w:pos="567"/>
        </w:tabs>
        <w:spacing w:after="0" w:line="240" w:lineRule="auto"/>
        <w:jc w:val="both"/>
        <w:rPr>
          <w:rFonts w:ascii="Times New Roman" w:eastAsia="Times New Roman" w:hAnsi="Times New Roman" w:cs="Times New Roman"/>
          <w:sz w:val="26"/>
          <w:szCs w:val="26"/>
        </w:rPr>
      </w:pPr>
      <w:r w:rsidRPr="00355093">
        <w:rPr>
          <w:rFonts w:ascii="Times New Roman" w:eastAsia="Times New Roman" w:hAnsi="Times New Roman" w:cs="Times New Roman"/>
          <w:sz w:val="26"/>
          <w:szCs w:val="26"/>
          <w:lang w:eastAsia="ru-RU"/>
        </w:rPr>
        <w:t xml:space="preserve">Михайлова Светлана Александровна, </w:t>
      </w:r>
      <w:r w:rsidRPr="00355093">
        <w:rPr>
          <w:rFonts w:ascii="Times New Roman" w:eastAsia="Times New Roman" w:hAnsi="Times New Roman" w:cs="Times New Roman"/>
          <w:sz w:val="26"/>
          <w:szCs w:val="26"/>
        </w:rPr>
        <w:t xml:space="preserve">главный специалист </w:t>
      </w:r>
      <w:proofErr w:type="gramStart"/>
      <w:r w:rsidRPr="00355093">
        <w:rPr>
          <w:rFonts w:ascii="Times New Roman" w:eastAsia="Times New Roman" w:hAnsi="Times New Roman" w:cs="Times New Roman"/>
          <w:sz w:val="26"/>
          <w:szCs w:val="26"/>
        </w:rPr>
        <w:t>комитета охраны окружающей среды мэрии города</w:t>
      </w:r>
      <w:proofErr w:type="gramEnd"/>
      <w:r w:rsidRPr="00355093">
        <w:rPr>
          <w:rFonts w:ascii="Times New Roman" w:eastAsia="Times New Roman" w:hAnsi="Times New Roman" w:cs="Times New Roman"/>
          <w:sz w:val="26"/>
          <w:szCs w:val="26"/>
        </w:rPr>
        <w:t xml:space="preserve"> Череповца</w:t>
      </w:r>
      <w:r w:rsidR="00E37D9D">
        <w:rPr>
          <w:rFonts w:ascii="Times New Roman" w:eastAsia="Times New Roman" w:hAnsi="Times New Roman" w:cs="Times New Roman"/>
          <w:sz w:val="26"/>
          <w:szCs w:val="26"/>
        </w:rPr>
        <w:t xml:space="preserve"> (по согласованию)</w:t>
      </w:r>
      <w:r w:rsidRPr="00355093">
        <w:rPr>
          <w:rFonts w:ascii="Times New Roman" w:eastAsia="Times New Roman" w:hAnsi="Times New Roman" w:cs="Times New Roman"/>
          <w:sz w:val="26"/>
          <w:szCs w:val="26"/>
        </w:rPr>
        <w:t>;</w:t>
      </w:r>
    </w:p>
    <w:p w:rsidR="00355093" w:rsidRPr="00355093" w:rsidRDefault="00355093" w:rsidP="00F9059F">
      <w:pPr>
        <w:tabs>
          <w:tab w:val="left" w:pos="567"/>
        </w:tabs>
        <w:spacing w:after="0" w:line="240" w:lineRule="auto"/>
        <w:jc w:val="both"/>
        <w:rPr>
          <w:rFonts w:ascii="Times New Roman" w:eastAsia="Times New Roman" w:hAnsi="Times New Roman" w:cs="Times New Roman"/>
          <w:sz w:val="26"/>
          <w:szCs w:val="26"/>
          <w:lang w:eastAsia="ru-RU"/>
        </w:rPr>
      </w:pPr>
      <w:r w:rsidRPr="00355093">
        <w:rPr>
          <w:rFonts w:ascii="Times New Roman" w:eastAsia="Times New Roman" w:hAnsi="Times New Roman" w:cs="Times New Roman"/>
          <w:sz w:val="26"/>
          <w:szCs w:val="26"/>
          <w:lang w:eastAsia="ru-RU"/>
        </w:rPr>
        <w:t>Кирпиченко Татьяна Павловна, старший воспитатель МБДОУ «Детский сад № 21»;</w:t>
      </w:r>
    </w:p>
    <w:p w:rsidR="00355093" w:rsidRPr="00355093" w:rsidRDefault="00355093" w:rsidP="00F9059F">
      <w:pPr>
        <w:tabs>
          <w:tab w:val="left" w:pos="567"/>
        </w:tabs>
        <w:spacing w:after="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lang w:eastAsia="ru-RU"/>
        </w:rPr>
        <w:t>Котина</w:t>
      </w:r>
      <w:proofErr w:type="spellEnd"/>
      <w:r>
        <w:rPr>
          <w:rFonts w:ascii="Times New Roman" w:eastAsia="Times New Roman" w:hAnsi="Times New Roman" w:cs="Times New Roman"/>
          <w:sz w:val="26"/>
          <w:szCs w:val="26"/>
          <w:lang w:eastAsia="ru-RU"/>
        </w:rPr>
        <w:t xml:space="preserve"> Наталья Сергеевна, </w:t>
      </w:r>
      <w:r w:rsidR="00CD18CC">
        <w:rPr>
          <w:rFonts w:ascii="Times New Roman" w:eastAsia="Times New Roman" w:hAnsi="Times New Roman" w:cs="Times New Roman"/>
          <w:sz w:val="26"/>
          <w:szCs w:val="26"/>
          <w:lang w:eastAsia="ru-RU"/>
        </w:rPr>
        <w:t xml:space="preserve">педагог-организатор МАОУ «Средняя общеобразовательная школа № 4». </w:t>
      </w:r>
    </w:p>
    <w:p w:rsidR="00355093" w:rsidRPr="00355093" w:rsidRDefault="00355093" w:rsidP="00355093">
      <w:pPr>
        <w:suppressAutoHyphens/>
        <w:spacing w:after="0" w:line="240" w:lineRule="auto"/>
        <w:ind w:firstLine="708"/>
        <w:jc w:val="both"/>
        <w:rPr>
          <w:rFonts w:ascii="Times New Roman" w:eastAsia="Times New Roman" w:hAnsi="Times New Roman" w:cs="Calibri"/>
          <w:sz w:val="26"/>
          <w:szCs w:val="26"/>
          <w:lang w:eastAsia="ar-SA"/>
        </w:rPr>
      </w:pPr>
      <w:r w:rsidRPr="00355093">
        <w:rPr>
          <w:rFonts w:ascii="Times New Roman" w:eastAsia="Times New Roman" w:hAnsi="Times New Roman" w:cs="Calibri"/>
          <w:sz w:val="26"/>
          <w:szCs w:val="26"/>
          <w:lang w:eastAsia="ar-SA"/>
        </w:rPr>
        <w:t xml:space="preserve">5. </w:t>
      </w:r>
      <w:proofErr w:type="gramStart"/>
      <w:r w:rsidRPr="00E37D9D">
        <w:rPr>
          <w:rFonts w:ascii="Times New Roman" w:eastAsia="Times New Roman" w:hAnsi="Times New Roman" w:cs="Calibri"/>
          <w:sz w:val="26"/>
          <w:szCs w:val="26"/>
          <w:lang w:eastAsia="ar-SA"/>
        </w:rPr>
        <w:t xml:space="preserve">Контроль </w:t>
      </w:r>
      <w:r w:rsidR="00E37D9D" w:rsidRPr="00E37D9D">
        <w:rPr>
          <w:rFonts w:ascii="Times New Roman" w:eastAsia="Times New Roman" w:hAnsi="Times New Roman" w:cs="Calibri"/>
          <w:sz w:val="26"/>
          <w:szCs w:val="26"/>
          <w:lang w:eastAsia="ar-SA"/>
        </w:rPr>
        <w:t>за</w:t>
      </w:r>
      <w:proofErr w:type="gramEnd"/>
      <w:r w:rsidR="00E37D9D" w:rsidRPr="00E37D9D">
        <w:rPr>
          <w:rFonts w:ascii="Times New Roman" w:eastAsia="Times New Roman" w:hAnsi="Times New Roman" w:cs="Calibri"/>
          <w:sz w:val="26"/>
          <w:szCs w:val="26"/>
          <w:lang w:eastAsia="ar-SA"/>
        </w:rPr>
        <w:t xml:space="preserve"> исполнением</w:t>
      </w:r>
      <w:r w:rsidRPr="00E37D9D">
        <w:rPr>
          <w:rFonts w:ascii="Times New Roman" w:eastAsia="Times New Roman" w:hAnsi="Times New Roman" w:cs="Calibri"/>
          <w:sz w:val="26"/>
          <w:szCs w:val="26"/>
          <w:lang w:eastAsia="ar-SA"/>
        </w:rPr>
        <w:t xml:space="preserve"> приказа возложить на </w:t>
      </w:r>
      <w:proofErr w:type="spellStart"/>
      <w:r w:rsidRPr="00E37D9D">
        <w:rPr>
          <w:rFonts w:ascii="Times New Roman" w:eastAsia="Times New Roman" w:hAnsi="Times New Roman" w:cs="Calibri"/>
          <w:sz w:val="26"/>
          <w:szCs w:val="26"/>
          <w:lang w:eastAsia="ar-SA"/>
        </w:rPr>
        <w:t>Барабанову</w:t>
      </w:r>
      <w:proofErr w:type="spellEnd"/>
      <w:r w:rsidRPr="00E37D9D">
        <w:rPr>
          <w:rFonts w:ascii="Times New Roman" w:eastAsia="Times New Roman" w:hAnsi="Times New Roman" w:cs="Calibri"/>
          <w:sz w:val="26"/>
          <w:szCs w:val="26"/>
          <w:lang w:eastAsia="ar-SA"/>
        </w:rPr>
        <w:t xml:space="preserve"> Марию Геннадьевну, заместителя начальника управления образования, начальника отдела общего и дополнительного образования.</w:t>
      </w:r>
    </w:p>
    <w:p w:rsidR="00355093" w:rsidRPr="00355093" w:rsidRDefault="00355093" w:rsidP="00355093">
      <w:pPr>
        <w:tabs>
          <w:tab w:val="left" w:pos="3594"/>
        </w:tabs>
        <w:spacing w:after="0" w:line="240" w:lineRule="auto"/>
        <w:ind w:firstLine="567"/>
        <w:jc w:val="both"/>
        <w:rPr>
          <w:rFonts w:ascii="Times New Roman" w:eastAsia="Times New Roman" w:hAnsi="Times New Roman" w:cs="Times New Roman"/>
          <w:sz w:val="26"/>
          <w:szCs w:val="26"/>
          <w:lang w:eastAsia="ru-RU"/>
        </w:rPr>
      </w:pPr>
    </w:p>
    <w:p w:rsidR="00355093" w:rsidRPr="00355093" w:rsidRDefault="00355093" w:rsidP="00355093">
      <w:pPr>
        <w:tabs>
          <w:tab w:val="left" w:pos="3594"/>
        </w:tabs>
        <w:spacing w:after="0" w:line="240" w:lineRule="auto"/>
        <w:ind w:firstLine="567"/>
        <w:jc w:val="both"/>
        <w:rPr>
          <w:rFonts w:ascii="Times New Roman" w:eastAsia="Times New Roman" w:hAnsi="Times New Roman" w:cs="Times New Roman"/>
          <w:sz w:val="26"/>
          <w:szCs w:val="26"/>
          <w:lang w:eastAsia="ru-RU"/>
        </w:rPr>
      </w:pPr>
    </w:p>
    <w:p w:rsidR="0042462B" w:rsidRDefault="00B8308C" w:rsidP="00355093">
      <w:pPr>
        <w:tabs>
          <w:tab w:val="left" w:pos="6300"/>
        </w:tabs>
        <w:spacing w:after="0" w:line="240" w:lineRule="auto"/>
        <w:rPr>
          <w:rFonts w:ascii="Times New Roman" w:eastAsia="Times New Roman" w:hAnsi="Times New Roman" w:cs="Times New Roman"/>
          <w:sz w:val="26"/>
          <w:szCs w:val="26"/>
          <w:lang w:eastAsia="ru-RU"/>
        </w:rPr>
      </w:pPr>
      <w:r w:rsidRPr="00B8308C">
        <w:rPr>
          <w:rFonts w:ascii="Calibri" w:eastAsia="Calibri" w:hAnsi="Calibri" w:cs="Times New Roman"/>
          <w:noProof/>
          <w:lang w:eastAsia="ru-RU"/>
        </w:rPr>
        <w:drawing>
          <wp:anchor distT="36830" distB="36830" distL="6400800" distR="6400800" simplePos="0" relativeHeight="251659264" behindDoc="0" locked="0" layoutInCell="0" allowOverlap="1" wp14:anchorId="56A79C92" wp14:editId="772E6FCB">
            <wp:simplePos x="0" y="0"/>
            <wp:positionH relativeFrom="page">
              <wp:posOffset>4400550</wp:posOffset>
            </wp:positionH>
            <wp:positionV relativeFrom="paragraph">
              <wp:posOffset>63500</wp:posOffset>
            </wp:positionV>
            <wp:extent cx="1085850" cy="7905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085850" cy="790575"/>
                    </a:xfrm>
                    <a:prstGeom prst="rect">
                      <a:avLst/>
                    </a:prstGeom>
                    <a:noFill/>
                    <a:ln w="9525">
                      <a:noFill/>
                      <a:miter lim="800000"/>
                      <a:headEnd/>
                      <a:tailEnd/>
                    </a:ln>
                  </pic:spPr>
                </pic:pic>
              </a:graphicData>
            </a:graphic>
          </wp:anchor>
        </w:drawing>
      </w:r>
      <w:r w:rsidR="0067163F">
        <w:rPr>
          <w:rFonts w:ascii="Times New Roman" w:eastAsia="Times New Roman" w:hAnsi="Times New Roman" w:cs="Times New Roman"/>
          <w:sz w:val="26"/>
          <w:szCs w:val="26"/>
          <w:lang w:eastAsia="ru-RU"/>
        </w:rPr>
        <w:t>Заместитель н</w:t>
      </w:r>
      <w:r w:rsidR="00E37D9D">
        <w:rPr>
          <w:rFonts w:ascii="Times New Roman" w:eastAsia="Times New Roman" w:hAnsi="Times New Roman" w:cs="Times New Roman"/>
          <w:sz w:val="26"/>
          <w:szCs w:val="26"/>
          <w:lang w:eastAsia="ru-RU"/>
        </w:rPr>
        <w:t>ачальник</w:t>
      </w:r>
      <w:r w:rsidR="0067163F">
        <w:rPr>
          <w:rFonts w:ascii="Times New Roman" w:eastAsia="Times New Roman" w:hAnsi="Times New Roman" w:cs="Times New Roman"/>
          <w:sz w:val="26"/>
          <w:szCs w:val="26"/>
          <w:lang w:eastAsia="ru-RU"/>
        </w:rPr>
        <w:t>а</w:t>
      </w:r>
      <w:r w:rsidR="00E37D9D">
        <w:rPr>
          <w:rFonts w:ascii="Times New Roman" w:eastAsia="Times New Roman" w:hAnsi="Times New Roman" w:cs="Times New Roman"/>
          <w:sz w:val="26"/>
          <w:szCs w:val="26"/>
          <w:lang w:eastAsia="ru-RU"/>
        </w:rPr>
        <w:t xml:space="preserve"> управления</w:t>
      </w:r>
      <w:r w:rsidR="0042462B">
        <w:rPr>
          <w:rFonts w:ascii="Times New Roman" w:eastAsia="Times New Roman" w:hAnsi="Times New Roman" w:cs="Times New Roman"/>
          <w:sz w:val="26"/>
          <w:szCs w:val="26"/>
          <w:lang w:eastAsia="ru-RU"/>
        </w:rPr>
        <w:t>,</w:t>
      </w:r>
    </w:p>
    <w:p w:rsidR="0042462B" w:rsidRDefault="0042462B" w:rsidP="00355093">
      <w:pPr>
        <w:tabs>
          <w:tab w:val="left" w:pos="6300"/>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начальник отдела общего и </w:t>
      </w:r>
    </w:p>
    <w:p w:rsidR="00355093" w:rsidRPr="00355093" w:rsidRDefault="0042462B" w:rsidP="00355093">
      <w:pPr>
        <w:tabs>
          <w:tab w:val="left" w:pos="6300"/>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дополнительного образования</w:t>
      </w:r>
      <w:r w:rsidR="00355093" w:rsidRPr="00355093">
        <w:rPr>
          <w:rFonts w:ascii="Times New Roman" w:eastAsia="Times New Roman" w:hAnsi="Times New Roman" w:cs="Times New Roman"/>
          <w:sz w:val="26"/>
          <w:szCs w:val="26"/>
          <w:lang w:eastAsia="ru-RU"/>
        </w:rPr>
        <w:t xml:space="preserve">                                          </w:t>
      </w:r>
      <w:r w:rsidR="00E37D9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М.Г. Барабанова</w:t>
      </w:r>
    </w:p>
    <w:p w:rsidR="00355093" w:rsidRPr="00355093" w:rsidRDefault="00355093" w:rsidP="00355093">
      <w:pPr>
        <w:tabs>
          <w:tab w:val="left" w:pos="5760"/>
        </w:tabs>
        <w:spacing w:after="0" w:line="240" w:lineRule="auto"/>
        <w:ind w:firstLine="567"/>
        <w:rPr>
          <w:rFonts w:ascii="Times New Roman" w:eastAsia="Times New Roman" w:hAnsi="Times New Roman" w:cs="Times New Roman"/>
          <w:sz w:val="26"/>
          <w:szCs w:val="26"/>
          <w:lang w:eastAsia="ru-RU"/>
        </w:rPr>
      </w:pPr>
    </w:p>
    <w:p w:rsidR="00355093" w:rsidRPr="00355093" w:rsidRDefault="00355093" w:rsidP="00355093">
      <w:pPr>
        <w:tabs>
          <w:tab w:val="left" w:pos="5760"/>
        </w:tabs>
        <w:spacing w:after="0" w:line="240" w:lineRule="auto"/>
        <w:rPr>
          <w:rFonts w:ascii="Times New Roman" w:eastAsia="Times New Roman" w:hAnsi="Times New Roman" w:cs="Times New Roman"/>
          <w:sz w:val="26"/>
          <w:szCs w:val="26"/>
          <w:lang w:eastAsia="ru-RU"/>
        </w:rPr>
      </w:pPr>
    </w:p>
    <w:p w:rsidR="00355093" w:rsidRPr="00355093" w:rsidRDefault="00355093" w:rsidP="00355093">
      <w:pPr>
        <w:tabs>
          <w:tab w:val="left" w:pos="7350"/>
        </w:tabs>
        <w:spacing w:after="0" w:line="240" w:lineRule="auto"/>
        <w:ind w:firstLine="567"/>
        <w:rPr>
          <w:rFonts w:ascii="Times New Roman" w:eastAsia="Times New Roman" w:hAnsi="Times New Roman" w:cs="Times New Roman"/>
          <w:sz w:val="26"/>
          <w:szCs w:val="26"/>
          <w:lang w:eastAsia="ru-RU"/>
        </w:rPr>
      </w:pPr>
      <w:bookmarkStart w:id="0" w:name="_GoBack"/>
      <w:bookmarkEnd w:id="0"/>
    </w:p>
    <w:p w:rsidR="00355093" w:rsidRDefault="00355093" w:rsidP="00355093">
      <w:pPr>
        <w:pStyle w:val="a3"/>
        <w:spacing w:before="0" w:beforeAutospacing="0" w:after="0" w:afterAutospacing="0"/>
        <w:jc w:val="center"/>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591648" w:rsidRDefault="00591648"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9B6A50">
      <w:pPr>
        <w:pStyle w:val="a3"/>
        <w:spacing w:before="0" w:beforeAutospacing="0" w:after="0" w:afterAutospacing="0"/>
        <w:jc w:val="right"/>
        <w:rPr>
          <w:b/>
          <w:color w:val="000000"/>
          <w:sz w:val="26"/>
        </w:rPr>
      </w:pPr>
    </w:p>
    <w:p w:rsidR="00355093" w:rsidRDefault="00355093" w:rsidP="00784EE5">
      <w:pPr>
        <w:pStyle w:val="a3"/>
        <w:spacing w:before="0" w:beforeAutospacing="0" w:after="0" w:afterAutospacing="0"/>
        <w:rPr>
          <w:b/>
          <w:color w:val="000000"/>
          <w:sz w:val="26"/>
        </w:rPr>
      </w:pPr>
    </w:p>
    <w:p w:rsidR="00355093" w:rsidRDefault="00355093" w:rsidP="00313E09">
      <w:pPr>
        <w:pStyle w:val="a3"/>
        <w:spacing w:before="0" w:beforeAutospacing="0" w:after="0" w:afterAutospacing="0"/>
        <w:jc w:val="center"/>
        <w:rPr>
          <w:b/>
          <w:color w:val="000000"/>
          <w:sz w:val="26"/>
        </w:rPr>
      </w:pPr>
    </w:p>
    <w:p w:rsidR="0042462B" w:rsidRDefault="0042462B" w:rsidP="00591648">
      <w:pPr>
        <w:pStyle w:val="a3"/>
        <w:spacing w:before="0" w:beforeAutospacing="0" w:after="0" w:afterAutospacing="0"/>
        <w:jc w:val="right"/>
        <w:rPr>
          <w:color w:val="000000"/>
          <w:sz w:val="22"/>
          <w:szCs w:val="22"/>
        </w:rPr>
      </w:pPr>
    </w:p>
    <w:p w:rsidR="0042462B" w:rsidRDefault="0042462B" w:rsidP="00591648">
      <w:pPr>
        <w:pStyle w:val="a3"/>
        <w:spacing w:before="0" w:beforeAutospacing="0" w:after="0" w:afterAutospacing="0"/>
        <w:jc w:val="right"/>
        <w:rPr>
          <w:color w:val="000000"/>
          <w:sz w:val="22"/>
          <w:szCs w:val="22"/>
        </w:rPr>
      </w:pPr>
    </w:p>
    <w:p w:rsidR="0042462B" w:rsidRDefault="0042462B" w:rsidP="00591648">
      <w:pPr>
        <w:pStyle w:val="a3"/>
        <w:spacing w:before="0" w:beforeAutospacing="0" w:after="0" w:afterAutospacing="0"/>
        <w:jc w:val="right"/>
        <w:rPr>
          <w:color w:val="000000"/>
          <w:sz w:val="22"/>
          <w:szCs w:val="22"/>
        </w:rPr>
      </w:pPr>
    </w:p>
    <w:p w:rsidR="00355093" w:rsidRPr="00591648" w:rsidRDefault="00591648" w:rsidP="00591648">
      <w:pPr>
        <w:pStyle w:val="a3"/>
        <w:spacing w:before="0" w:beforeAutospacing="0" w:after="0" w:afterAutospacing="0"/>
        <w:jc w:val="right"/>
        <w:rPr>
          <w:color w:val="000000"/>
          <w:sz w:val="22"/>
          <w:szCs w:val="22"/>
        </w:rPr>
      </w:pPr>
      <w:r w:rsidRPr="00591648">
        <w:rPr>
          <w:color w:val="000000"/>
          <w:sz w:val="22"/>
          <w:szCs w:val="22"/>
        </w:rPr>
        <w:t>Приложение к приказу</w:t>
      </w:r>
    </w:p>
    <w:p w:rsidR="00591648" w:rsidRPr="00AD1291" w:rsidRDefault="00591648" w:rsidP="00AD1291">
      <w:pPr>
        <w:pStyle w:val="a3"/>
        <w:spacing w:before="0" w:beforeAutospacing="0" w:after="0" w:afterAutospacing="0"/>
        <w:jc w:val="center"/>
        <w:rPr>
          <w:color w:val="000000"/>
          <w:sz w:val="22"/>
          <w:szCs w:val="22"/>
        </w:rPr>
      </w:pPr>
      <w:r w:rsidRPr="00591648">
        <w:rPr>
          <w:color w:val="000000"/>
          <w:sz w:val="22"/>
          <w:szCs w:val="22"/>
        </w:rPr>
        <w:t xml:space="preserve">                                                                             </w:t>
      </w:r>
      <w:r>
        <w:rPr>
          <w:color w:val="000000"/>
          <w:sz w:val="22"/>
          <w:szCs w:val="22"/>
        </w:rPr>
        <w:t xml:space="preserve">                  </w:t>
      </w:r>
      <w:r w:rsidRPr="00591648">
        <w:rPr>
          <w:color w:val="000000"/>
          <w:sz w:val="22"/>
          <w:szCs w:val="22"/>
        </w:rPr>
        <w:t xml:space="preserve"> </w:t>
      </w:r>
      <w:r w:rsidR="0042462B">
        <w:rPr>
          <w:color w:val="000000"/>
          <w:sz w:val="22"/>
          <w:szCs w:val="22"/>
        </w:rPr>
        <w:t xml:space="preserve">                          </w:t>
      </w:r>
      <w:r w:rsidRPr="00591648">
        <w:rPr>
          <w:color w:val="000000"/>
          <w:sz w:val="22"/>
          <w:szCs w:val="22"/>
        </w:rPr>
        <w:t xml:space="preserve">от  </w:t>
      </w:r>
      <w:r w:rsidR="0042462B">
        <w:rPr>
          <w:color w:val="000000"/>
          <w:sz w:val="22"/>
          <w:szCs w:val="22"/>
        </w:rPr>
        <w:t>23.03.2020 № 469</w:t>
      </w:r>
    </w:p>
    <w:p w:rsidR="00591648" w:rsidRDefault="00591648" w:rsidP="00591648">
      <w:pPr>
        <w:pStyle w:val="a3"/>
        <w:spacing w:before="0" w:beforeAutospacing="0" w:after="0" w:afterAutospacing="0"/>
        <w:rPr>
          <w:b/>
          <w:color w:val="000000"/>
          <w:sz w:val="26"/>
        </w:rPr>
      </w:pPr>
    </w:p>
    <w:p w:rsidR="00313E09" w:rsidRDefault="00313E09" w:rsidP="00313E09">
      <w:pPr>
        <w:pStyle w:val="a3"/>
        <w:spacing w:before="0" w:beforeAutospacing="0" w:after="0" w:afterAutospacing="0"/>
        <w:jc w:val="center"/>
        <w:rPr>
          <w:b/>
          <w:color w:val="000000"/>
          <w:sz w:val="26"/>
        </w:rPr>
      </w:pPr>
      <w:r>
        <w:rPr>
          <w:b/>
          <w:color w:val="000000"/>
          <w:sz w:val="26"/>
        </w:rPr>
        <w:t>ПОЛОЖЕНИЕ</w:t>
      </w:r>
    </w:p>
    <w:p w:rsidR="00E37D9D" w:rsidRDefault="00313E09" w:rsidP="00313E09">
      <w:pPr>
        <w:pStyle w:val="a3"/>
        <w:spacing w:before="0" w:beforeAutospacing="0" w:after="0" w:afterAutospacing="0"/>
        <w:jc w:val="center"/>
        <w:rPr>
          <w:b/>
          <w:color w:val="000000"/>
          <w:sz w:val="26"/>
        </w:rPr>
      </w:pPr>
      <w:r>
        <w:rPr>
          <w:b/>
          <w:color w:val="000000"/>
          <w:sz w:val="26"/>
        </w:rPr>
        <w:t xml:space="preserve">о проведении </w:t>
      </w:r>
      <w:r w:rsidR="00E37D9D">
        <w:rPr>
          <w:b/>
          <w:color w:val="000000"/>
          <w:sz w:val="26"/>
        </w:rPr>
        <w:t xml:space="preserve">городского </w:t>
      </w:r>
      <w:r>
        <w:rPr>
          <w:b/>
          <w:color w:val="000000"/>
          <w:sz w:val="26"/>
        </w:rPr>
        <w:t xml:space="preserve">экологического фестиваля </w:t>
      </w:r>
    </w:p>
    <w:p w:rsidR="00313E09" w:rsidRDefault="00313E09" w:rsidP="00313E09">
      <w:pPr>
        <w:pStyle w:val="a3"/>
        <w:spacing w:before="0" w:beforeAutospacing="0" w:after="0" w:afterAutospacing="0"/>
        <w:jc w:val="center"/>
        <w:rPr>
          <w:b/>
          <w:color w:val="000000"/>
          <w:sz w:val="26"/>
        </w:rPr>
      </w:pPr>
      <w:r>
        <w:rPr>
          <w:b/>
          <w:color w:val="000000"/>
          <w:sz w:val="26"/>
        </w:rPr>
        <w:t xml:space="preserve">детских театральных коллективов «Давайте жить </w:t>
      </w:r>
      <w:proofErr w:type="spellStart"/>
      <w:r>
        <w:rPr>
          <w:b/>
          <w:color w:val="000000"/>
          <w:sz w:val="26"/>
        </w:rPr>
        <w:t>экологично</w:t>
      </w:r>
      <w:proofErr w:type="spellEnd"/>
      <w:r>
        <w:rPr>
          <w:b/>
          <w:color w:val="000000"/>
          <w:sz w:val="26"/>
        </w:rPr>
        <w:t xml:space="preserve">!» </w:t>
      </w:r>
    </w:p>
    <w:p w:rsidR="00313E09" w:rsidRDefault="00313E09" w:rsidP="00591648">
      <w:pPr>
        <w:pStyle w:val="a3"/>
        <w:spacing w:before="0" w:beforeAutospacing="0" w:after="0" w:afterAutospacing="0"/>
        <w:jc w:val="center"/>
        <w:rPr>
          <w:b/>
          <w:color w:val="000000"/>
          <w:sz w:val="26"/>
        </w:rPr>
      </w:pPr>
      <w:r>
        <w:rPr>
          <w:b/>
          <w:color w:val="000000"/>
          <w:sz w:val="26"/>
        </w:rPr>
        <w:t>среди дошкольных образовательных учреждений</w:t>
      </w:r>
    </w:p>
    <w:p w:rsidR="00313E09" w:rsidRDefault="00313E09" w:rsidP="00313E09">
      <w:pPr>
        <w:pStyle w:val="a3"/>
        <w:spacing w:before="0" w:beforeAutospacing="0" w:after="0" w:afterAutospacing="0"/>
        <w:jc w:val="center"/>
        <w:rPr>
          <w:b/>
          <w:color w:val="000000"/>
          <w:sz w:val="26"/>
        </w:rPr>
      </w:pPr>
    </w:p>
    <w:p w:rsidR="00313E09" w:rsidRDefault="00313E09" w:rsidP="00D60243">
      <w:pPr>
        <w:pStyle w:val="a3"/>
        <w:spacing w:before="0" w:beforeAutospacing="0" w:after="0" w:afterAutospacing="0"/>
        <w:jc w:val="center"/>
        <w:rPr>
          <w:b/>
          <w:color w:val="000000"/>
          <w:sz w:val="26"/>
        </w:rPr>
      </w:pPr>
      <w:r>
        <w:rPr>
          <w:b/>
          <w:color w:val="000000"/>
          <w:sz w:val="26"/>
        </w:rPr>
        <w:t>I. Общие положения</w:t>
      </w:r>
    </w:p>
    <w:p w:rsidR="00313E09" w:rsidRDefault="00313E09" w:rsidP="00313E09">
      <w:pPr>
        <w:pStyle w:val="a3"/>
        <w:spacing w:before="0" w:beforeAutospacing="0" w:after="0" w:afterAutospacing="0"/>
        <w:jc w:val="both"/>
        <w:rPr>
          <w:color w:val="000000"/>
          <w:sz w:val="26"/>
        </w:rPr>
      </w:pPr>
      <w:r>
        <w:rPr>
          <w:color w:val="000000"/>
          <w:sz w:val="26"/>
        </w:rPr>
        <w:t xml:space="preserve">1.1. Положение об экологическом фестивале среди муниципальных дошкольных образовательных учреждений города Череповца «Давайте жить </w:t>
      </w:r>
      <w:proofErr w:type="spellStart"/>
      <w:r>
        <w:rPr>
          <w:color w:val="000000"/>
          <w:sz w:val="26"/>
        </w:rPr>
        <w:t>экологично</w:t>
      </w:r>
      <w:proofErr w:type="spellEnd"/>
      <w:r>
        <w:rPr>
          <w:color w:val="000000"/>
          <w:sz w:val="26"/>
        </w:rPr>
        <w:t>!» (далее – Фестиваль) определяет цели, задачи организаторов, участников, порядок рассмотрения представленных материалов, определение результатов и награждения победителей.</w:t>
      </w:r>
    </w:p>
    <w:p w:rsidR="00313E09" w:rsidRDefault="00313E09" w:rsidP="00313E09">
      <w:pPr>
        <w:pStyle w:val="a3"/>
        <w:spacing w:before="0" w:beforeAutospacing="0" w:after="0" w:afterAutospacing="0"/>
        <w:jc w:val="both"/>
        <w:rPr>
          <w:color w:val="000000"/>
          <w:sz w:val="26"/>
        </w:rPr>
      </w:pPr>
      <w:r>
        <w:rPr>
          <w:color w:val="000000"/>
          <w:sz w:val="26"/>
        </w:rPr>
        <w:t>1.2. Цель: интеграция экологического, эстетического, нравственного и художественного восприятия обучающихся через театральную деятельность как одно из эффективных условий формирования основ экологической культуры детей дошкольного возраста.</w:t>
      </w:r>
    </w:p>
    <w:p w:rsidR="00313E09" w:rsidRDefault="00313E09" w:rsidP="00313E09">
      <w:pPr>
        <w:pStyle w:val="a3"/>
        <w:spacing w:before="0" w:beforeAutospacing="0" w:after="0" w:afterAutospacing="0"/>
        <w:jc w:val="both"/>
        <w:rPr>
          <w:color w:val="000000"/>
          <w:sz w:val="26"/>
        </w:rPr>
      </w:pPr>
      <w:r>
        <w:rPr>
          <w:color w:val="000000"/>
          <w:sz w:val="26"/>
        </w:rPr>
        <w:t xml:space="preserve">    1.3. Задачи:</w:t>
      </w:r>
    </w:p>
    <w:p w:rsidR="00313E09" w:rsidRDefault="00E37D9D" w:rsidP="00313E09">
      <w:pPr>
        <w:pStyle w:val="a3"/>
        <w:spacing w:before="0" w:beforeAutospacing="0" w:after="0" w:afterAutospacing="0"/>
        <w:jc w:val="both"/>
        <w:rPr>
          <w:color w:val="000000"/>
          <w:sz w:val="26"/>
        </w:rPr>
      </w:pPr>
      <w:r>
        <w:rPr>
          <w:color w:val="000000"/>
          <w:sz w:val="26"/>
        </w:rPr>
        <w:t xml:space="preserve">- </w:t>
      </w:r>
      <w:r w:rsidR="00313E09">
        <w:rPr>
          <w:color w:val="000000"/>
          <w:sz w:val="26"/>
        </w:rPr>
        <w:t xml:space="preserve">пропагандировать и популяризировать экологические знания средствами </w:t>
      </w:r>
      <w:r w:rsidR="00784EE5">
        <w:rPr>
          <w:color w:val="000000"/>
          <w:sz w:val="26"/>
        </w:rPr>
        <w:t xml:space="preserve">театрального </w:t>
      </w:r>
      <w:r w:rsidR="00313E09">
        <w:rPr>
          <w:color w:val="000000"/>
          <w:sz w:val="26"/>
        </w:rPr>
        <w:t>искусства;</w:t>
      </w:r>
    </w:p>
    <w:p w:rsidR="00313E09" w:rsidRDefault="00784EE5" w:rsidP="00313E09">
      <w:pPr>
        <w:pStyle w:val="a3"/>
        <w:spacing w:before="0" w:beforeAutospacing="0" w:after="0" w:afterAutospacing="0"/>
        <w:jc w:val="both"/>
        <w:rPr>
          <w:color w:val="000000"/>
          <w:sz w:val="26"/>
        </w:rPr>
      </w:pPr>
      <w:r>
        <w:rPr>
          <w:color w:val="000000"/>
          <w:sz w:val="26"/>
        </w:rPr>
        <w:t xml:space="preserve">-  </w:t>
      </w:r>
      <w:r w:rsidR="00313E09">
        <w:rPr>
          <w:color w:val="000000"/>
          <w:sz w:val="26"/>
        </w:rPr>
        <w:t>использовать творческий потенциал участников</w:t>
      </w:r>
      <w:r w:rsidR="00DD14FA">
        <w:rPr>
          <w:color w:val="000000"/>
          <w:sz w:val="26"/>
        </w:rPr>
        <w:t xml:space="preserve"> фестиваля </w:t>
      </w:r>
      <w:r w:rsidR="00313E09">
        <w:rPr>
          <w:color w:val="000000"/>
          <w:sz w:val="26"/>
        </w:rPr>
        <w:t xml:space="preserve"> для </w:t>
      </w:r>
      <w:r>
        <w:rPr>
          <w:color w:val="000000"/>
          <w:sz w:val="26"/>
        </w:rPr>
        <w:t xml:space="preserve">формирования экологической культуры детей и </w:t>
      </w:r>
      <w:r w:rsidR="00313E09">
        <w:rPr>
          <w:color w:val="000000"/>
          <w:sz w:val="26"/>
        </w:rPr>
        <w:t>распростра</w:t>
      </w:r>
      <w:r>
        <w:rPr>
          <w:color w:val="000000"/>
          <w:sz w:val="26"/>
        </w:rPr>
        <w:t>нения экологической информации</w:t>
      </w:r>
      <w:r w:rsidR="00313E09">
        <w:rPr>
          <w:color w:val="000000"/>
          <w:sz w:val="26"/>
        </w:rPr>
        <w:t>;</w:t>
      </w:r>
    </w:p>
    <w:p w:rsidR="00313E09" w:rsidRDefault="00784EE5" w:rsidP="00313E09">
      <w:pPr>
        <w:pStyle w:val="a3"/>
        <w:spacing w:before="0" w:beforeAutospacing="0" w:after="0" w:afterAutospacing="0"/>
        <w:jc w:val="both"/>
        <w:rPr>
          <w:color w:val="000000"/>
          <w:sz w:val="26"/>
        </w:rPr>
      </w:pPr>
      <w:r>
        <w:rPr>
          <w:color w:val="000000"/>
          <w:sz w:val="26"/>
        </w:rPr>
        <w:t xml:space="preserve">- </w:t>
      </w:r>
      <w:r w:rsidR="00313E09">
        <w:rPr>
          <w:color w:val="000000"/>
          <w:sz w:val="26"/>
        </w:rPr>
        <w:t>формировать интерес к театральному искусству, как способу творческой само</w:t>
      </w:r>
      <w:r w:rsidR="00A74416">
        <w:rPr>
          <w:color w:val="000000"/>
          <w:sz w:val="26"/>
        </w:rPr>
        <w:t xml:space="preserve">реализации, </w:t>
      </w:r>
      <w:r w:rsidR="00313E09">
        <w:rPr>
          <w:color w:val="000000"/>
          <w:sz w:val="26"/>
        </w:rPr>
        <w:t>творческого общения и обмена опытом;</w:t>
      </w:r>
    </w:p>
    <w:p w:rsidR="00313E09" w:rsidRDefault="00784EE5" w:rsidP="00313E09">
      <w:pPr>
        <w:pStyle w:val="a3"/>
        <w:spacing w:before="0" w:beforeAutospacing="0" w:after="0" w:afterAutospacing="0"/>
        <w:jc w:val="both"/>
        <w:rPr>
          <w:color w:val="000000"/>
          <w:sz w:val="26"/>
        </w:rPr>
      </w:pPr>
      <w:r>
        <w:rPr>
          <w:color w:val="000000"/>
          <w:sz w:val="26"/>
        </w:rPr>
        <w:t xml:space="preserve">- </w:t>
      </w:r>
      <w:r w:rsidR="00313E09">
        <w:rPr>
          <w:color w:val="000000"/>
          <w:sz w:val="26"/>
        </w:rPr>
        <w:t>сфор</w:t>
      </w:r>
      <w:r w:rsidR="00A74416">
        <w:rPr>
          <w:color w:val="000000"/>
          <w:sz w:val="26"/>
        </w:rPr>
        <w:t xml:space="preserve">мировать навыки сотрудничества, </w:t>
      </w:r>
      <w:r w:rsidR="00313E09">
        <w:rPr>
          <w:color w:val="000000"/>
          <w:sz w:val="26"/>
        </w:rPr>
        <w:t xml:space="preserve"> умения работать в команде на достижение общей цели, развивать коммуникабельность, содействовать </w:t>
      </w:r>
      <w:r w:rsidR="00A74416">
        <w:rPr>
          <w:color w:val="000000"/>
          <w:sz w:val="26"/>
        </w:rPr>
        <w:t>решению психологических проблем и</w:t>
      </w:r>
      <w:r w:rsidR="00313E09">
        <w:rPr>
          <w:color w:val="000000"/>
          <w:sz w:val="26"/>
        </w:rPr>
        <w:t xml:space="preserve"> достижению лучшего взаимопонимания;</w:t>
      </w:r>
    </w:p>
    <w:p w:rsidR="00313E09" w:rsidRDefault="00784EE5" w:rsidP="00313E09">
      <w:pPr>
        <w:pStyle w:val="a3"/>
        <w:spacing w:before="0" w:beforeAutospacing="0" w:after="0" w:afterAutospacing="0"/>
        <w:jc w:val="both"/>
        <w:rPr>
          <w:color w:val="000000"/>
          <w:sz w:val="26"/>
        </w:rPr>
      </w:pPr>
      <w:r>
        <w:rPr>
          <w:color w:val="000000"/>
          <w:sz w:val="26"/>
        </w:rPr>
        <w:t xml:space="preserve">- </w:t>
      </w:r>
      <w:r w:rsidR="00313E09">
        <w:rPr>
          <w:color w:val="000000"/>
          <w:sz w:val="26"/>
        </w:rPr>
        <w:t>выявить талантливые детские театральные коллективы.</w:t>
      </w:r>
    </w:p>
    <w:p w:rsidR="00313E09" w:rsidRDefault="00313E09" w:rsidP="00313E09">
      <w:pPr>
        <w:pStyle w:val="a3"/>
        <w:spacing w:before="0" w:beforeAutospacing="0" w:after="0" w:afterAutospacing="0"/>
        <w:jc w:val="both"/>
        <w:rPr>
          <w:color w:val="000000"/>
          <w:sz w:val="26"/>
        </w:rPr>
      </w:pPr>
    </w:p>
    <w:p w:rsidR="00313E09" w:rsidRDefault="00313E09" w:rsidP="00AD1291">
      <w:pPr>
        <w:pStyle w:val="a3"/>
        <w:spacing w:before="0" w:beforeAutospacing="0" w:after="0" w:afterAutospacing="0"/>
        <w:jc w:val="center"/>
        <w:rPr>
          <w:b/>
          <w:color w:val="000000"/>
          <w:sz w:val="26"/>
        </w:rPr>
      </w:pPr>
      <w:r>
        <w:rPr>
          <w:b/>
          <w:color w:val="000000"/>
          <w:sz w:val="26"/>
        </w:rPr>
        <w:t>II. Организация и порядок проведения</w:t>
      </w:r>
    </w:p>
    <w:p w:rsidR="00313E09" w:rsidRDefault="00313E09" w:rsidP="00313E09">
      <w:pPr>
        <w:pStyle w:val="a3"/>
        <w:spacing w:before="0" w:beforeAutospacing="0" w:after="0" w:afterAutospacing="0"/>
        <w:jc w:val="both"/>
        <w:rPr>
          <w:color w:val="000000"/>
          <w:sz w:val="26"/>
        </w:rPr>
      </w:pPr>
      <w:r>
        <w:rPr>
          <w:color w:val="000000"/>
          <w:sz w:val="26"/>
        </w:rPr>
        <w:t xml:space="preserve">2.1. Экологический фестиваль детских театральных коллективов «Давайте жить </w:t>
      </w:r>
      <w:proofErr w:type="spellStart"/>
      <w:r>
        <w:rPr>
          <w:color w:val="000000"/>
          <w:sz w:val="26"/>
        </w:rPr>
        <w:t>экологично</w:t>
      </w:r>
      <w:proofErr w:type="spellEnd"/>
      <w:r>
        <w:rPr>
          <w:color w:val="000000"/>
          <w:sz w:val="26"/>
        </w:rPr>
        <w:t>!» среди дошкольных образовательных учреждений</w:t>
      </w:r>
      <w:r w:rsidR="00470BD9">
        <w:rPr>
          <w:color w:val="000000"/>
          <w:sz w:val="26"/>
        </w:rPr>
        <w:t xml:space="preserve"> горда Череповца</w:t>
      </w:r>
      <w:r>
        <w:rPr>
          <w:color w:val="000000"/>
          <w:sz w:val="26"/>
        </w:rPr>
        <w:t xml:space="preserve"> проводится в рамках </w:t>
      </w:r>
      <w:r w:rsidR="007B75DB">
        <w:rPr>
          <w:color w:val="000000"/>
          <w:sz w:val="26"/>
          <w:lang w:val="en-US"/>
        </w:rPr>
        <w:t>X</w:t>
      </w:r>
      <w:r>
        <w:rPr>
          <w:color w:val="000000"/>
          <w:sz w:val="26"/>
          <w:lang w:val="en-US"/>
        </w:rPr>
        <w:t>VII</w:t>
      </w:r>
      <w:r>
        <w:rPr>
          <w:color w:val="000000"/>
          <w:sz w:val="26"/>
        </w:rPr>
        <w:t xml:space="preserve"> городского фестиваля детских экологических театров «Зеленая волна» имени Ю.А. </w:t>
      </w:r>
      <w:proofErr w:type="spellStart"/>
      <w:r>
        <w:rPr>
          <w:color w:val="000000"/>
          <w:sz w:val="26"/>
        </w:rPr>
        <w:t>Федорина</w:t>
      </w:r>
      <w:proofErr w:type="spellEnd"/>
      <w:r>
        <w:rPr>
          <w:color w:val="000000"/>
          <w:sz w:val="26"/>
        </w:rPr>
        <w:t>.</w:t>
      </w:r>
    </w:p>
    <w:p w:rsidR="00313E09" w:rsidRDefault="00313E09" w:rsidP="00313E09">
      <w:pPr>
        <w:pStyle w:val="a3"/>
        <w:spacing w:before="0" w:beforeAutospacing="0" w:after="0" w:afterAutospacing="0"/>
        <w:jc w:val="both"/>
        <w:rPr>
          <w:color w:val="000000"/>
          <w:sz w:val="26"/>
        </w:rPr>
      </w:pPr>
      <w:r>
        <w:rPr>
          <w:color w:val="000000"/>
          <w:sz w:val="26"/>
        </w:rPr>
        <w:t xml:space="preserve">2.2.Организаторы фестиваля: МАДОУ «Детский сад № 106». Партнер: комитет охраны окружающей среды мэрии города Череповца. </w:t>
      </w:r>
    </w:p>
    <w:p w:rsidR="00313E09" w:rsidRDefault="00313E09" w:rsidP="00313E09">
      <w:pPr>
        <w:pStyle w:val="a3"/>
        <w:spacing w:before="0" w:beforeAutospacing="0" w:after="0" w:afterAutospacing="0"/>
        <w:jc w:val="both"/>
        <w:rPr>
          <w:color w:val="000000"/>
          <w:sz w:val="26"/>
        </w:rPr>
      </w:pPr>
      <w:r>
        <w:rPr>
          <w:color w:val="000000"/>
          <w:sz w:val="26"/>
        </w:rPr>
        <w:t>2.3. Для организации и проведения фестиваля создаётся оргкомитет, в состав которого входят представители организаторов.</w:t>
      </w:r>
    </w:p>
    <w:p w:rsidR="00313E09" w:rsidRDefault="00313E09" w:rsidP="00313E09">
      <w:pPr>
        <w:pStyle w:val="a3"/>
        <w:spacing w:before="0" w:beforeAutospacing="0" w:after="0" w:afterAutospacing="0"/>
        <w:jc w:val="both"/>
        <w:rPr>
          <w:color w:val="000000"/>
          <w:sz w:val="26"/>
        </w:rPr>
      </w:pPr>
      <w:r>
        <w:rPr>
          <w:color w:val="000000"/>
          <w:sz w:val="26"/>
        </w:rPr>
        <w:t>2.4. Фестиваль проводится</w:t>
      </w:r>
      <w:r w:rsidR="00CD18CC">
        <w:rPr>
          <w:color w:val="000000"/>
          <w:sz w:val="26"/>
        </w:rPr>
        <w:t xml:space="preserve"> в заочной форме</w:t>
      </w:r>
      <w:r>
        <w:rPr>
          <w:color w:val="000000"/>
          <w:sz w:val="26"/>
        </w:rPr>
        <w:t xml:space="preserve"> </w:t>
      </w:r>
      <w:r w:rsidR="00CD18CC">
        <w:rPr>
          <w:color w:val="000000"/>
          <w:sz w:val="26"/>
        </w:rPr>
        <w:t>21,</w:t>
      </w:r>
      <w:r w:rsidR="00A74416">
        <w:rPr>
          <w:color w:val="000000"/>
          <w:sz w:val="26"/>
        </w:rPr>
        <w:t xml:space="preserve"> </w:t>
      </w:r>
      <w:r w:rsidR="00CD18CC">
        <w:rPr>
          <w:color w:val="000000"/>
          <w:sz w:val="26"/>
        </w:rPr>
        <w:t>22 апреля</w:t>
      </w:r>
      <w:r>
        <w:rPr>
          <w:color w:val="000000"/>
          <w:sz w:val="26"/>
        </w:rPr>
        <w:t xml:space="preserve"> 20</w:t>
      </w:r>
      <w:r w:rsidR="00BD6EC3">
        <w:rPr>
          <w:color w:val="000000"/>
          <w:sz w:val="26"/>
        </w:rPr>
        <w:t>20</w:t>
      </w:r>
      <w:r>
        <w:rPr>
          <w:color w:val="000000"/>
          <w:sz w:val="26"/>
        </w:rPr>
        <w:t xml:space="preserve"> года на базе</w:t>
      </w:r>
      <w:r>
        <w:t xml:space="preserve"> </w:t>
      </w:r>
      <w:r>
        <w:rPr>
          <w:color w:val="000000"/>
          <w:sz w:val="26"/>
        </w:rPr>
        <w:t>М</w:t>
      </w:r>
      <w:r w:rsidR="00BD6EC3">
        <w:rPr>
          <w:color w:val="000000"/>
          <w:sz w:val="26"/>
        </w:rPr>
        <w:t>А</w:t>
      </w:r>
      <w:r w:rsidR="00A74416">
        <w:rPr>
          <w:color w:val="000000"/>
          <w:sz w:val="26"/>
        </w:rPr>
        <w:t xml:space="preserve">ДОУ «Детский сад № 106» (адрес: </w:t>
      </w:r>
      <w:r w:rsidR="00355093">
        <w:rPr>
          <w:color w:val="000000"/>
          <w:sz w:val="26"/>
        </w:rPr>
        <w:t>ул. Сталеваров, д. 74):</w:t>
      </w:r>
    </w:p>
    <w:p w:rsidR="00313E09" w:rsidRDefault="00313E09" w:rsidP="00313E09">
      <w:pPr>
        <w:pStyle w:val="a3"/>
        <w:spacing w:before="0" w:beforeAutospacing="0" w:after="0" w:afterAutospacing="0"/>
        <w:jc w:val="both"/>
        <w:rPr>
          <w:color w:val="000000"/>
          <w:sz w:val="26"/>
        </w:rPr>
      </w:pPr>
      <w:r>
        <w:rPr>
          <w:color w:val="000000"/>
          <w:sz w:val="26"/>
        </w:rPr>
        <w:t>2.5. В фестивале могут принимать участие по одному театральному коллективу от каждого дошкольного образовательного учреждения города Череповца. Состав творческого коллектива не должен превышать 10 человек.</w:t>
      </w:r>
    </w:p>
    <w:p w:rsidR="00313E09" w:rsidRDefault="00313E09" w:rsidP="00313E09">
      <w:pPr>
        <w:pStyle w:val="a3"/>
        <w:spacing w:before="0" w:beforeAutospacing="0" w:after="0" w:afterAutospacing="0"/>
        <w:jc w:val="both"/>
        <w:rPr>
          <w:color w:val="000000"/>
          <w:sz w:val="26"/>
        </w:rPr>
      </w:pPr>
      <w:r>
        <w:rPr>
          <w:color w:val="000000"/>
          <w:sz w:val="26"/>
        </w:rPr>
        <w:t xml:space="preserve">2.6. Выступления творческих коллективов экологической направленности должны быть продолжительностью </w:t>
      </w:r>
      <w:r>
        <w:rPr>
          <w:color w:val="000000"/>
          <w:sz w:val="26"/>
          <w:u w:val="single"/>
        </w:rPr>
        <w:t>не более 10 минут</w:t>
      </w:r>
      <w:r>
        <w:rPr>
          <w:color w:val="000000"/>
          <w:sz w:val="26"/>
        </w:rPr>
        <w:t>.</w:t>
      </w:r>
    </w:p>
    <w:p w:rsidR="00313E09" w:rsidRDefault="00313E09" w:rsidP="00313E09">
      <w:pPr>
        <w:pStyle w:val="a3"/>
        <w:spacing w:before="0" w:beforeAutospacing="0" w:after="0" w:afterAutospacing="0"/>
        <w:jc w:val="both"/>
        <w:rPr>
          <w:color w:val="000000"/>
          <w:sz w:val="26"/>
        </w:rPr>
      </w:pPr>
      <w:r>
        <w:rPr>
          <w:color w:val="000000"/>
          <w:sz w:val="26"/>
        </w:rPr>
        <w:t>2.7.</w:t>
      </w:r>
      <w:r>
        <w:rPr>
          <w:color w:val="000000"/>
          <w:sz w:val="26"/>
        </w:rPr>
        <w:tab/>
        <w:t xml:space="preserve">Выбор художественной формы произвольный: театрализованная программа, театральная постановка, в том числе кукольный театр, пластическая миниатюра, литературно-музыкальная композиция, театр художественного слова и другие. </w:t>
      </w:r>
      <w:r>
        <w:rPr>
          <w:color w:val="000000"/>
          <w:sz w:val="26"/>
        </w:rPr>
        <w:lastRenderedPageBreak/>
        <w:t>Можно использовать литературный материал, написанный профессиональными авторами и авторские сценарии.</w:t>
      </w:r>
    </w:p>
    <w:p w:rsidR="009B6A50" w:rsidRDefault="009B6A50" w:rsidP="00313E09">
      <w:pPr>
        <w:pStyle w:val="a3"/>
        <w:spacing w:before="0" w:beforeAutospacing="0" w:after="0" w:afterAutospacing="0"/>
        <w:jc w:val="both"/>
        <w:rPr>
          <w:color w:val="000000"/>
          <w:sz w:val="26"/>
        </w:rPr>
      </w:pPr>
      <w:r>
        <w:rPr>
          <w:color w:val="000000"/>
          <w:sz w:val="26"/>
        </w:rPr>
        <w:t>2.8.</w:t>
      </w:r>
      <w:r w:rsidR="001A7E35">
        <w:rPr>
          <w:color w:val="000000"/>
          <w:sz w:val="26"/>
        </w:rPr>
        <w:t xml:space="preserve"> </w:t>
      </w:r>
      <w:r w:rsidRPr="00D60243">
        <w:rPr>
          <w:b/>
          <w:color w:val="000000"/>
          <w:sz w:val="26"/>
        </w:rPr>
        <w:t>Тематикой выступления</w:t>
      </w:r>
      <w:r>
        <w:rPr>
          <w:color w:val="000000"/>
          <w:sz w:val="26"/>
        </w:rPr>
        <w:t xml:space="preserve"> творческих коллективов экологической  </w:t>
      </w:r>
      <w:r w:rsidRPr="009B6A50">
        <w:rPr>
          <w:color w:val="000000"/>
          <w:sz w:val="26"/>
        </w:rPr>
        <w:t>направленности могут стать вопросы экологиче</w:t>
      </w:r>
      <w:r>
        <w:rPr>
          <w:color w:val="000000"/>
          <w:sz w:val="26"/>
        </w:rPr>
        <w:t xml:space="preserve">ской безопасности родного города, </w:t>
      </w:r>
      <w:r w:rsidRPr="009B6A50">
        <w:rPr>
          <w:color w:val="000000"/>
          <w:sz w:val="26"/>
        </w:rPr>
        <w:t xml:space="preserve">окружающей среды, охраны зеленого фонда, </w:t>
      </w:r>
      <w:r w:rsidR="00D60243">
        <w:rPr>
          <w:color w:val="000000"/>
          <w:sz w:val="26"/>
        </w:rPr>
        <w:t xml:space="preserve">бережного отношения к животному </w:t>
      </w:r>
      <w:r w:rsidRPr="009B6A50">
        <w:rPr>
          <w:color w:val="000000"/>
          <w:sz w:val="26"/>
        </w:rPr>
        <w:t>и растительному миру.</w:t>
      </w:r>
      <w:r>
        <w:rPr>
          <w:color w:val="000000"/>
          <w:sz w:val="26"/>
        </w:rPr>
        <w:t xml:space="preserve"> В связи с празднованием 65-летия ПАО «</w:t>
      </w:r>
      <w:proofErr w:type="spellStart"/>
      <w:r>
        <w:rPr>
          <w:color w:val="000000"/>
          <w:sz w:val="26"/>
        </w:rPr>
        <w:t>Севестраль</w:t>
      </w:r>
      <w:proofErr w:type="spellEnd"/>
      <w:r>
        <w:rPr>
          <w:color w:val="000000"/>
          <w:sz w:val="26"/>
        </w:rPr>
        <w:t xml:space="preserve">» вводится специальная номинация </w:t>
      </w:r>
      <w:r w:rsidRPr="009B6A50">
        <w:rPr>
          <w:b/>
          <w:color w:val="000000"/>
          <w:sz w:val="26"/>
        </w:rPr>
        <w:t>«Северсталь</w:t>
      </w:r>
      <w:r>
        <w:rPr>
          <w:b/>
          <w:color w:val="000000"/>
          <w:sz w:val="26"/>
        </w:rPr>
        <w:t>»</w:t>
      </w:r>
      <w:r w:rsidRPr="009B6A50">
        <w:rPr>
          <w:b/>
          <w:color w:val="000000"/>
          <w:sz w:val="26"/>
        </w:rPr>
        <w:t xml:space="preserve"> и природа».</w:t>
      </w:r>
    </w:p>
    <w:p w:rsidR="00D21A26" w:rsidRDefault="001A7E35" w:rsidP="00CE25D3">
      <w:pPr>
        <w:pStyle w:val="a3"/>
        <w:spacing w:before="0" w:beforeAutospacing="0" w:after="0" w:afterAutospacing="0"/>
        <w:jc w:val="both"/>
        <w:rPr>
          <w:color w:val="000000"/>
          <w:sz w:val="26"/>
        </w:rPr>
      </w:pPr>
      <w:r>
        <w:rPr>
          <w:color w:val="000000"/>
          <w:sz w:val="26"/>
        </w:rPr>
        <w:t xml:space="preserve">2.9. </w:t>
      </w:r>
      <w:r w:rsidR="00D21A26">
        <w:rPr>
          <w:color w:val="000000"/>
          <w:sz w:val="26"/>
        </w:rPr>
        <w:t xml:space="preserve">Театральные постановки, представленные ранее в </w:t>
      </w:r>
      <w:r w:rsidR="00D21A26" w:rsidRPr="00D21A26">
        <w:rPr>
          <w:color w:val="000000"/>
          <w:sz w:val="26"/>
        </w:rPr>
        <w:t>городском конкурсе детских те</w:t>
      </w:r>
      <w:r w:rsidR="00D21A26">
        <w:rPr>
          <w:color w:val="000000"/>
          <w:sz w:val="26"/>
        </w:rPr>
        <w:t>атральных коллективов «</w:t>
      </w:r>
      <w:proofErr w:type="spellStart"/>
      <w:r w:rsidR="00D21A26">
        <w:rPr>
          <w:color w:val="000000"/>
          <w:sz w:val="26"/>
        </w:rPr>
        <w:t>Бибигон</w:t>
      </w:r>
      <w:proofErr w:type="spellEnd"/>
      <w:r w:rsidR="00D21A26" w:rsidRPr="00D21A26">
        <w:rPr>
          <w:b/>
          <w:color w:val="000000"/>
          <w:sz w:val="26"/>
        </w:rPr>
        <w:t xml:space="preserve">» </w:t>
      </w:r>
      <w:r w:rsidR="00D21A26" w:rsidRPr="00D21A26">
        <w:rPr>
          <w:b/>
          <w:color w:val="000000"/>
          <w:sz w:val="26"/>
          <w:u w:val="single"/>
        </w:rPr>
        <w:t>к участию не допускаются</w:t>
      </w:r>
      <w:r w:rsidR="00D21A26">
        <w:rPr>
          <w:color w:val="000000"/>
          <w:sz w:val="26"/>
        </w:rPr>
        <w:t>.</w:t>
      </w:r>
    </w:p>
    <w:p w:rsidR="00CE25D3" w:rsidRPr="00CE25D3" w:rsidRDefault="001A7E35" w:rsidP="00CE25D3">
      <w:pPr>
        <w:pStyle w:val="a3"/>
        <w:spacing w:before="0" w:beforeAutospacing="0" w:after="0" w:afterAutospacing="0"/>
        <w:jc w:val="both"/>
        <w:rPr>
          <w:color w:val="000000"/>
          <w:sz w:val="26"/>
        </w:rPr>
      </w:pPr>
      <w:r>
        <w:rPr>
          <w:color w:val="000000"/>
          <w:sz w:val="26"/>
        </w:rPr>
        <w:t>2.10</w:t>
      </w:r>
      <w:r w:rsidR="00CE25D3">
        <w:rPr>
          <w:color w:val="000000"/>
          <w:sz w:val="26"/>
        </w:rPr>
        <w:t xml:space="preserve">. </w:t>
      </w:r>
      <w:r w:rsidR="00CD18CC">
        <w:rPr>
          <w:color w:val="000000"/>
          <w:sz w:val="26"/>
        </w:rPr>
        <w:t>Фестиваль проводится 21,22</w:t>
      </w:r>
      <w:r w:rsidR="00CE25D3">
        <w:rPr>
          <w:color w:val="000000"/>
          <w:sz w:val="26"/>
        </w:rPr>
        <w:t xml:space="preserve"> апреля</w:t>
      </w:r>
      <w:r w:rsidR="00CE25D3" w:rsidRPr="00CE25D3">
        <w:rPr>
          <w:color w:val="000000"/>
          <w:sz w:val="26"/>
        </w:rPr>
        <w:t xml:space="preserve"> </w:t>
      </w:r>
      <w:r w:rsidR="00CE25D3">
        <w:rPr>
          <w:color w:val="000000"/>
          <w:sz w:val="26"/>
        </w:rPr>
        <w:t>2020 г.</w:t>
      </w:r>
      <w:r w:rsidR="00CE25D3" w:rsidRPr="00CE25D3">
        <w:rPr>
          <w:color w:val="000000"/>
          <w:sz w:val="26"/>
        </w:rPr>
        <w:t xml:space="preserve"> </w:t>
      </w:r>
      <w:r w:rsidR="00CD18CC">
        <w:rPr>
          <w:color w:val="000000"/>
          <w:sz w:val="26"/>
        </w:rPr>
        <w:t>в заочной форме.</w:t>
      </w:r>
    </w:p>
    <w:p w:rsidR="00CE25D3" w:rsidRPr="00CE25D3" w:rsidRDefault="00CE25D3" w:rsidP="00CE25D3">
      <w:pPr>
        <w:pStyle w:val="a3"/>
        <w:spacing w:before="0" w:beforeAutospacing="0" w:after="0" w:afterAutospacing="0"/>
        <w:jc w:val="both"/>
        <w:rPr>
          <w:color w:val="000000"/>
          <w:sz w:val="26"/>
        </w:rPr>
      </w:pPr>
      <w:r w:rsidRPr="00CE25D3">
        <w:rPr>
          <w:color w:val="000000"/>
          <w:sz w:val="26"/>
        </w:rPr>
        <w:t xml:space="preserve">Заочный этап </w:t>
      </w:r>
      <w:r w:rsidR="00CD18CC">
        <w:rPr>
          <w:color w:val="000000"/>
          <w:sz w:val="26"/>
        </w:rPr>
        <w:t>Фестиваля</w:t>
      </w:r>
      <w:r w:rsidRPr="00CE25D3">
        <w:rPr>
          <w:color w:val="000000"/>
          <w:sz w:val="26"/>
        </w:rPr>
        <w:t xml:space="preserve"> организует М</w:t>
      </w:r>
      <w:r>
        <w:rPr>
          <w:color w:val="000000"/>
          <w:sz w:val="26"/>
        </w:rPr>
        <w:t>А</w:t>
      </w:r>
      <w:r w:rsidRPr="00CE25D3">
        <w:rPr>
          <w:color w:val="000000"/>
          <w:sz w:val="26"/>
        </w:rPr>
        <w:t>ДОУ «Д</w:t>
      </w:r>
      <w:r>
        <w:rPr>
          <w:color w:val="000000"/>
          <w:sz w:val="26"/>
        </w:rPr>
        <w:t>етский сад</w:t>
      </w:r>
      <w:r w:rsidRPr="00CE25D3">
        <w:rPr>
          <w:color w:val="000000"/>
          <w:sz w:val="26"/>
        </w:rPr>
        <w:t xml:space="preserve"> № 10</w:t>
      </w:r>
      <w:r>
        <w:rPr>
          <w:color w:val="000000"/>
          <w:sz w:val="26"/>
        </w:rPr>
        <w:t>6</w:t>
      </w:r>
      <w:r w:rsidRPr="00CE25D3">
        <w:rPr>
          <w:color w:val="000000"/>
          <w:sz w:val="26"/>
        </w:rPr>
        <w:t>». Оценку спектаклей осуществляет жюри. По результатам заочного этапа определяются победители – спектакли, набравшие наибольшее количество баллов.</w:t>
      </w:r>
    </w:p>
    <w:p w:rsidR="004B337C" w:rsidRDefault="00CE25D3" w:rsidP="00CE25D3">
      <w:pPr>
        <w:pStyle w:val="a3"/>
        <w:spacing w:before="0" w:beforeAutospacing="0" w:after="0" w:afterAutospacing="0"/>
        <w:jc w:val="both"/>
        <w:rPr>
          <w:color w:val="000000"/>
          <w:sz w:val="26"/>
        </w:rPr>
      </w:pPr>
      <w:r w:rsidRPr="00CE25D3">
        <w:rPr>
          <w:color w:val="000000"/>
          <w:sz w:val="26"/>
        </w:rPr>
        <w:t>Заочный этап проводится на основе видеоматериалов. Видеосъемка спектакля должна быть произведена непрерывно, то есть без монтажа.</w:t>
      </w:r>
      <w:r w:rsidR="004B337C">
        <w:rPr>
          <w:color w:val="000000"/>
          <w:sz w:val="26"/>
        </w:rPr>
        <w:t xml:space="preserve"> Монтаж допустим только в случае</w:t>
      </w:r>
      <w:r w:rsidR="004B337C" w:rsidRPr="004B337C">
        <w:rPr>
          <w:color w:val="000000"/>
          <w:sz w:val="26"/>
        </w:rPr>
        <w:t>, если выступление</w:t>
      </w:r>
      <w:r w:rsidR="004B337C">
        <w:rPr>
          <w:color w:val="000000"/>
          <w:sz w:val="26"/>
        </w:rPr>
        <w:t xml:space="preserve"> снято</w:t>
      </w:r>
      <w:r w:rsidR="004B337C" w:rsidRPr="004B337C">
        <w:rPr>
          <w:color w:val="000000"/>
          <w:sz w:val="26"/>
        </w:rPr>
        <w:t xml:space="preserve"> полностью, но с разных точек</w:t>
      </w:r>
      <w:r w:rsidR="004B337C">
        <w:rPr>
          <w:color w:val="000000"/>
          <w:sz w:val="26"/>
        </w:rPr>
        <w:t xml:space="preserve"> для связки крупных и общих планов.</w:t>
      </w:r>
    </w:p>
    <w:p w:rsidR="00CE25D3" w:rsidRPr="001A7E35" w:rsidRDefault="001A7E35" w:rsidP="00CE25D3">
      <w:pPr>
        <w:pStyle w:val="a3"/>
        <w:spacing w:before="0" w:beforeAutospacing="0" w:after="0" w:afterAutospacing="0"/>
        <w:jc w:val="both"/>
        <w:rPr>
          <w:b/>
          <w:color w:val="000000"/>
          <w:sz w:val="26"/>
        </w:rPr>
      </w:pPr>
      <w:r>
        <w:rPr>
          <w:color w:val="000000"/>
          <w:sz w:val="26"/>
        </w:rPr>
        <w:t>2.11</w:t>
      </w:r>
      <w:r w:rsidR="004B337C">
        <w:rPr>
          <w:color w:val="000000"/>
          <w:sz w:val="26"/>
        </w:rPr>
        <w:t>.</w:t>
      </w:r>
      <w:r>
        <w:rPr>
          <w:color w:val="000000"/>
          <w:sz w:val="26"/>
        </w:rPr>
        <w:t xml:space="preserve"> </w:t>
      </w:r>
      <w:r w:rsidR="00CE25D3" w:rsidRPr="00CE25D3">
        <w:rPr>
          <w:color w:val="000000"/>
          <w:sz w:val="26"/>
        </w:rPr>
        <w:t xml:space="preserve">Видеоматериалы предоставляются на флэш-носителе для просмотра в программе </w:t>
      </w:r>
      <w:proofErr w:type="spellStart"/>
      <w:r w:rsidR="00CE25D3" w:rsidRPr="00CE25D3">
        <w:rPr>
          <w:color w:val="000000"/>
          <w:sz w:val="26"/>
        </w:rPr>
        <w:t>Windows</w:t>
      </w:r>
      <w:proofErr w:type="spellEnd"/>
      <w:r w:rsidR="00CE25D3" w:rsidRPr="00CE25D3">
        <w:rPr>
          <w:color w:val="000000"/>
          <w:sz w:val="26"/>
        </w:rPr>
        <w:t xml:space="preserve"> </w:t>
      </w:r>
      <w:proofErr w:type="spellStart"/>
      <w:r w:rsidR="00CE25D3" w:rsidRPr="00CE25D3">
        <w:rPr>
          <w:color w:val="000000"/>
          <w:sz w:val="26"/>
        </w:rPr>
        <w:t>Media</w:t>
      </w:r>
      <w:proofErr w:type="spellEnd"/>
      <w:r w:rsidR="00CE25D3" w:rsidRPr="00CE25D3">
        <w:rPr>
          <w:color w:val="000000"/>
          <w:sz w:val="26"/>
        </w:rPr>
        <w:t xml:space="preserve">. </w:t>
      </w:r>
      <w:r>
        <w:rPr>
          <w:color w:val="000000"/>
          <w:sz w:val="26"/>
        </w:rPr>
        <w:t>Прием видеоматериалов предоставляе</w:t>
      </w:r>
      <w:r w:rsidR="00CE25D3" w:rsidRPr="00CE25D3">
        <w:rPr>
          <w:color w:val="000000"/>
          <w:sz w:val="26"/>
        </w:rPr>
        <w:t xml:space="preserve">тся </w:t>
      </w:r>
      <w:r w:rsidRPr="001A7E35">
        <w:rPr>
          <w:b/>
          <w:color w:val="000000"/>
          <w:sz w:val="26"/>
        </w:rPr>
        <w:t>до 20 апреля 2020 года (включительно)</w:t>
      </w:r>
      <w:r w:rsidR="00CE25D3" w:rsidRPr="00CE25D3">
        <w:rPr>
          <w:color w:val="000000"/>
          <w:sz w:val="26"/>
        </w:rPr>
        <w:t xml:space="preserve"> в М</w:t>
      </w:r>
      <w:r w:rsidR="00CE25D3">
        <w:rPr>
          <w:color w:val="000000"/>
          <w:sz w:val="26"/>
        </w:rPr>
        <w:t>А</w:t>
      </w:r>
      <w:r w:rsidR="00CE25D3" w:rsidRPr="00CE25D3">
        <w:rPr>
          <w:color w:val="000000"/>
          <w:sz w:val="26"/>
        </w:rPr>
        <w:t>ДОУ «Д</w:t>
      </w:r>
      <w:r w:rsidR="00CD18CC">
        <w:rPr>
          <w:color w:val="000000"/>
          <w:sz w:val="26"/>
        </w:rPr>
        <w:t>етский сад № 106</w:t>
      </w:r>
      <w:r w:rsidR="00CE25D3">
        <w:rPr>
          <w:color w:val="000000"/>
          <w:sz w:val="26"/>
        </w:rPr>
        <w:t>» (</w:t>
      </w:r>
      <w:r>
        <w:rPr>
          <w:color w:val="000000"/>
          <w:sz w:val="26"/>
        </w:rPr>
        <w:t xml:space="preserve">адрес: </w:t>
      </w:r>
      <w:r w:rsidR="00CE25D3">
        <w:rPr>
          <w:color w:val="000000"/>
          <w:sz w:val="26"/>
        </w:rPr>
        <w:t>ул. Сталеваров, д. 74, методический кабинет</w:t>
      </w:r>
      <w:r w:rsidR="00CE25D3" w:rsidRPr="00CE25D3">
        <w:rPr>
          <w:color w:val="000000"/>
          <w:sz w:val="26"/>
        </w:rPr>
        <w:t xml:space="preserve">). </w:t>
      </w:r>
    </w:p>
    <w:p w:rsidR="00BD6EC3" w:rsidRPr="00422981" w:rsidRDefault="001A7E35" w:rsidP="00313E09">
      <w:pPr>
        <w:pStyle w:val="a3"/>
        <w:spacing w:before="0" w:beforeAutospacing="0" w:after="0" w:afterAutospacing="0"/>
        <w:jc w:val="both"/>
        <w:rPr>
          <w:b/>
          <w:color w:val="000000"/>
          <w:sz w:val="26"/>
        </w:rPr>
      </w:pPr>
      <w:r>
        <w:rPr>
          <w:color w:val="000000"/>
          <w:sz w:val="26"/>
        </w:rPr>
        <w:t>2.12</w:t>
      </w:r>
      <w:r w:rsidR="00D21A26">
        <w:rPr>
          <w:color w:val="000000"/>
          <w:sz w:val="26"/>
        </w:rPr>
        <w:t>.</w:t>
      </w:r>
      <w:r w:rsidR="00BD6EC3">
        <w:rPr>
          <w:color w:val="000000"/>
          <w:sz w:val="26"/>
        </w:rPr>
        <w:t xml:space="preserve"> </w:t>
      </w:r>
      <w:r w:rsidR="00BD6EC3" w:rsidRPr="00BD6EC3">
        <w:rPr>
          <w:color w:val="000000"/>
          <w:sz w:val="26"/>
        </w:rPr>
        <w:t>Заявки на участие в фестивале направляется в электро</w:t>
      </w:r>
      <w:r w:rsidR="00926598">
        <w:rPr>
          <w:color w:val="000000"/>
          <w:sz w:val="26"/>
        </w:rPr>
        <w:t xml:space="preserve">нном виде по форме (приложение </w:t>
      </w:r>
      <w:r w:rsidR="00BD6EC3" w:rsidRPr="00BD6EC3">
        <w:rPr>
          <w:color w:val="000000"/>
          <w:sz w:val="26"/>
        </w:rPr>
        <w:t>1)</w:t>
      </w:r>
      <w:r w:rsidR="00926598">
        <w:rPr>
          <w:color w:val="000000"/>
          <w:sz w:val="26"/>
        </w:rPr>
        <w:t>,</w:t>
      </w:r>
      <w:r w:rsidR="00BD6EC3" w:rsidRPr="00BD6EC3">
        <w:rPr>
          <w:color w:val="000000"/>
          <w:sz w:val="26"/>
        </w:rPr>
        <w:t xml:space="preserve"> по адресу</w:t>
      </w:r>
      <w:r w:rsidR="00926598">
        <w:rPr>
          <w:color w:val="000000"/>
          <w:sz w:val="26"/>
        </w:rPr>
        <w:t>:</w:t>
      </w:r>
      <w:r w:rsidR="00BD6EC3" w:rsidRPr="00BD6EC3">
        <w:rPr>
          <w:color w:val="000000"/>
          <w:sz w:val="26"/>
        </w:rPr>
        <w:t xml:space="preserve"> dsad106@yandex.ru (МАДОУ «Детский сад № 106»)</w:t>
      </w:r>
      <w:r w:rsidR="00D60243">
        <w:rPr>
          <w:color w:val="000000"/>
          <w:sz w:val="26"/>
        </w:rPr>
        <w:t xml:space="preserve"> или в сообщения сообщества социальной сети </w:t>
      </w:r>
      <w:proofErr w:type="spellStart"/>
      <w:r w:rsidR="00D60243">
        <w:rPr>
          <w:color w:val="000000"/>
          <w:sz w:val="26"/>
        </w:rPr>
        <w:t>ВКонтакте</w:t>
      </w:r>
      <w:proofErr w:type="spellEnd"/>
      <w:r w:rsidR="00D60243">
        <w:rPr>
          <w:color w:val="000000"/>
          <w:sz w:val="26"/>
        </w:rPr>
        <w:t xml:space="preserve"> </w:t>
      </w:r>
      <w:r w:rsidR="00BD6EC3" w:rsidRPr="00BD6EC3">
        <w:rPr>
          <w:color w:val="000000"/>
          <w:sz w:val="26"/>
        </w:rPr>
        <w:t xml:space="preserve"> </w:t>
      </w:r>
      <w:hyperlink r:id="rId11" w:history="1">
        <w:r w:rsidR="00D60243" w:rsidRPr="0083642F">
          <w:rPr>
            <w:rStyle w:val="a8"/>
            <w:sz w:val="26"/>
          </w:rPr>
          <w:t>https://vk.com/festnature</w:t>
        </w:r>
      </w:hyperlink>
      <w:r w:rsidR="00D60243">
        <w:rPr>
          <w:color w:val="000000"/>
          <w:sz w:val="26"/>
        </w:rPr>
        <w:t xml:space="preserve"> </w:t>
      </w:r>
      <w:r w:rsidR="007D2277">
        <w:rPr>
          <w:b/>
          <w:color w:val="000000"/>
          <w:sz w:val="26"/>
        </w:rPr>
        <w:t>до 28 февраля 2020 года</w:t>
      </w:r>
      <w:r w:rsidR="00BD6EC3" w:rsidRPr="00422981">
        <w:rPr>
          <w:b/>
          <w:color w:val="000000"/>
          <w:sz w:val="26"/>
        </w:rPr>
        <w:t xml:space="preserve"> (включительно). Заявки, поступившие позднее установленного срока, не рассматриваются.</w:t>
      </w:r>
    </w:p>
    <w:p w:rsidR="00313E09" w:rsidRDefault="00313E09" w:rsidP="00313E09">
      <w:pPr>
        <w:pStyle w:val="a3"/>
        <w:spacing w:before="0" w:beforeAutospacing="0" w:after="0" w:afterAutospacing="0"/>
        <w:jc w:val="both"/>
        <w:rPr>
          <w:color w:val="000000"/>
          <w:sz w:val="26"/>
        </w:rPr>
      </w:pPr>
      <w:r>
        <w:rPr>
          <w:color w:val="000000"/>
          <w:sz w:val="26"/>
        </w:rPr>
        <w:t>2.</w:t>
      </w:r>
      <w:r w:rsidR="00CE25D3">
        <w:rPr>
          <w:color w:val="000000"/>
          <w:sz w:val="26"/>
        </w:rPr>
        <w:t>13</w:t>
      </w:r>
      <w:r>
        <w:rPr>
          <w:color w:val="000000"/>
          <w:sz w:val="26"/>
        </w:rPr>
        <w:t>. Для участия в фестивале</w:t>
      </w:r>
      <w:r w:rsidR="00CE25D3">
        <w:rPr>
          <w:color w:val="000000"/>
          <w:sz w:val="26"/>
        </w:rPr>
        <w:t xml:space="preserve"> одновременно с видеоматериалами</w:t>
      </w:r>
      <w:r>
        <w:rPr>
          <w:color w:val="000000"/>
          <w:sz w:val="26"/>
        </w:rPr>
        <w:t xml:space="preserve"> необходимо представить:</w:t>
      </w:r>
    </w:p>
    <w:p w:rsidR="00313E09" w:rsidRDefault="00D0735D" w:rsidP="00313E09">
      <w:pPr>
        <w:pStyle w:val="a3"/>
        <w:spacing w:before="0" w:beforeAutospacing="0" w:after="0" w:afterAutospacing="0"/>
        <w:jc w:val="both"/>
        <w:rPr>
          <w:color w:val="000000"/>
          <w:sz w:val="26"/>
        </w:rPr>
      </w:pPr>
      <w:r>
        <w:rPr>
          <w:color w:val="000000"/>
          <w:sz w:val="26"/>
        </w:rPr>
        <w:t>- программу спектакля</w:t>
      </w:r>
      <w:r w:rsidR="00313E09">
        <w:rPr>
          <w:color w:val="000000"/>
          <w:sz w:val="26"/>
        </w:rPr>
        <w:t xml:space="preserve"> в количестве 5 штук;</w:t>
      </w:r>
    </w:p>
    <w:p w:rsidR="004B337C" w:rsidRDefault="004B337C" w:rsidP="00313E09">
      <w:pPr>
        <w:pStyle w:val="a3"/>
        <w:spacing w:before="0" w:beforeAutospacing="0" w:after="0" w:afterAutospacing="0"/>
        <w:jc w:val="both"/>
        <w:rPr>
          <w:color w:val="000000"/>
          <w:sz w:val="26"/>
        </w:rPr>
      </w:pPr>
      <w:r>
        <w:rPr>
          <w:color w:val="000000"/>
          <w:sz w:val="26"/>
        </w:rPr>
        <w:t>-</w:t>
      </w:r>
      <w:r w:rsidR="00926598">
        <w:rPr>
          <w:color w:val="000000"/>
          <w:sz w:val="26"/>
        </w:rPr>
        <w:t xml:space="preserve"> </w:t>
      </w:r>
      <w:r>
        <w:rPr>
          <w:color w:val="000000"/>
          <w:sz w:val="26"/>
        </w:rPr>
        <w:t>согласия на обработку персональных данных детей и педагогов.</w:t>
      </w:r>
    </w:p>
    <w:p w:rsidR="00BD6EC3" w:rsidRDefault="00313E09" w:rsidP="00313E09">
      <w:pPr>
        <w:pStyle w:val="a3"/>
        <w:spacing w:before="0" w:beforeAutospacing="0" w:after="0" w:afterAutospacing="0"/>
        <w:jc w:val="both"/>
        <w:rPr>
          <w:color w:val="000000"/>
          <w:sz w:val="26"/>
        </w:rPr>
      </w:pPr>
      <w:r>
        <w:rPr>
          <w:color w:val="000000"/>
          <w:sz w:val="26"/>
        </w:rPr>
        <w:t>2.</w:t>
      </w:r>
      <w:r w:rsidR="00CE25D3">
        <w:rPr>
          <w:color w:val="000000"/>
          <w:sz w:val="26"/>
        </w:rPr>
        <w:t>14</w:t>
      </w:r>
      <w:r>
        <w:rPr>
          <w:color w:val="000000"/>
          <w:sz w:val="26"/>
        </w:rPr>
        <w:t>. Требования к оформлению программы: программа должна быть эстетически оформлена и содержать полную информацию об участниках спектакля: актерах, авторе сценария, режиссёре, авторах костюмов, реквизита и др. ФИО участников спектакля пишется без сокращений с указанием д</w:t>
      </w:r>
      <w:r w:rsidR="00B370AC">
        <w:rPr>
          <w:color w:val="000000"/>
          <w:sz w:val="26"/>
        </w:rPr>
        <w:t>олжности, детей – фамилия, имя</w:t>
      </w:r>
      <w:r w:rsidR="00BD6EC3">
        <w:rPr>
          <w:color w:val="000000"/>
          <w:sz w:val="26"/>
        </w:rPr>
        <w:t>.</w:t>
      </w:r>
    </w:p>
    <w:p w:rsidR="004B337C" w:rsidRDefault="004B337C" w:rsidP="00B370AC">
      <w:pPr>
        <w:pStyle w:val="a3"/>
        <w:spacing w:before="0" w:beforeAutospacing="0" w:after="0" w:afterAutospacing="0"/>
        <w:jc w:val="both"/>
        <w:rPr>
          <w:color w:val="000000"/>
          <w:sz w:val="26"/>
        </w:rPr>
      </w:pPr>
      <w:r>
        <w:rPr>
          <w:color w:val="000000"/>
          <w:sz w:val="26"/>
        </w:rPr>
        <w:t>2.15</w:t>
      </w:r>
      <w:r w:rsidR="00313E09">
        <w:rPr>
          <w:color w:val="000000"/>
          <w:sz w:val="26"/>
        </w:rPr>
        <w:t xml:space="preserve">. Родители (законные представители) каждого ребенка-участника оформляют </w:t>
      </w:r>
      <w:r w:rsidR="00B370AC">
        <w:rPr>
          <w:color w:val="000000"/>
          <w:sz w:val="26"/>
        </w:rPr>
        <w:t xml:space="preserve">согласие </w:t>
      </w:r>
      <w:r w:rsidR="00B370AC" w:rsidRPr="00B370AC">
        <w:rPr>
          <w:color w:val="000000"/>
          <w:sz w:val="26"/>
        </w:rPr>
        <w:t xml:space="preserve">на обработку персональных данных </w:t>
      </w:r>
      <w:r w:rsidR="00D60243">
        <w:rPr>
          <w:color w:val="000000"/>
          <w:sz w:val="26"/>
        </w:rPr>
        <w:t>на</w:t>
      </w:r>
      <w:r w:rsidR="00B370AC" w:rsidRPr="00B370AC">
        <w:rPr>
          <w:color w:val="000000"/>
          <w:sz w:val="26"/>
        </w:rPr>
        <w:t xml:space="preserve"> несовершеннолетних </w:t>
      </w:r>
      <w:r w:rsidR="00926598">
        <w:rPr>
          <w:color w:val="000000"/>
          <w:sz w:val="26"/>
        </w:rPr>
        <w:t xml:space="preserve">(приложение </w:t>
      </w:r>
      <w:r w:rsidR="00313E09">
        <w:rPr>
          <w:color w:val="000000"/>
          <w:sz w:val="26"/>
        </w:rPr>
        <w:t>2)</w:t>
      </w:r>
      <w:r w:rsidR="00926598">
        <w:rPr>
          <w:color w:val="000000"/>
          <w:sz w:val="26"/>
        </w:rPr>
        <w:t>. Согласия  предоставляются</w:t>
      </w:r>
      <w:r w:rsidR="00CE25D3">
        <w:rPr>
          <w:color w:val="000000"/>
          <w:sz w:val="26"/>
        </w:rPr>
        <w:t xml:space="preserve"> одновременно с видеоматериалами</w:t>
      </w:r>
      <w:r w:rsidR="00313E09">
        <w:rPr>
          <w:color w:val="000000"/>
          <w:sz w:val="26"/>
        </w:rPr>
        <w:t xml:space="preserve">. </w:t>
      </w:r>
    </w:p>
    <w:p w:rsidR="00313E09" w:rsidRDefault="004B337C" w:rsidP="00B370AC">
      <w:pPr>
        <w:pStyle w:val="a3"/>
        <w:spacing w:before="0" w:beforeAutospacing="0" w:after="0" w:afterAutospacing="0"/>
        <w:jc w:val="both"/>
        <w:rPr>
          <w:color w:val="000000"/>
          <w:sz w:val="26"/>
        </w:rPr>
      </w:pPr>
      <w:r>
        <w:rPr>
          <w:color w:val="000000"/>
          <w:sz w:val="26"/>
        </w:rPr>
        <w:t xml:space="preserve">2.16. Педагоги </w:t>
      </w:r>
      <w:r w:rsidRPr="004B337C">
        <w:rPr>
          <w:color w:val="000000"/>
          <w:sz w:val="26"/>
        </w:rPr>
        <w:t>оформляют согласие на обр</w:t>
      </w:r>
      <w:r w:rsidR="00926598">
        <w:rPr>
          <w:color w:val="000000"/>
          <w:sz w:val="26"/>
        </w:rPr>
        <w:t xml:space="preserve">аботку личных персональных данных </w:t>
      </w:r>
      <w:r>
        <w:rPr>
          <w:color w:val="000000"/>
          <w:sz w:val="26"/>
        </w:rPr>
        <w:t xml:space="preserve"> </w:t>
      </w:r>
      <w:r w:rsidR="00926598">
        <w:rPr>
          <w:color w:val="000000"/>
          <w:sz w:val="26"/>
        </w:rPr>
        <w:t xml:space="preserve"> (приложение </w:t>
      </w:r>
      <w:r>
        <w:rPr>
          <w:color w:val="000000"/>
          <w:sz w:val="26"/>
        </w:rPr>
        <w:t>3</w:t>
      </w:r>
      <w:r w:rsidR="00926598">
        <w:rPr>
          <w:color w:val="000000"/>
          <w:sz w:val="26"/>
        </w:rPr>
        <w:t xml:space="preserve">). Согласия </w:t>
      </w:r>
      <w:r w:rsidRPr="004B337C">
        <w:rPr>
          <w:color w:val="000000"/>
          <w:sz w:val="26"/>
        </w:rPr>
        <w:t>предоставляются одновременно с видеоматериалами.</w:t>
      </w:r>
    </w:p>
    <w:p w:rsidR="00313E09" w:rsidRDefault="00CE25D3" w:rsidP="00313E09">
      <w:pPr>
        <w:pStyle w:val="a3"/>
        <w:spacing w:before="0" w:beforeAutospacing="0" w:after="0" w:afterAutospacing="0"/>
        <w:jc w:val="both"/>
        <w:rPr>
          <w:color w:val="000000"/>
          <w:sz w:val="26"/>
        </w:rPr>
      </w:pPr>
      <w:r>
        <w:rPr>
          <w:color w:val="000000"/>
          <w:sz w:val="26"/>
        </w:rPr>
        <w:t>2.17</w:t>
      </w:r>
      <w:r w:rsidR="00D60243">
        <w:rPr>
          <w:color w:val="000000"/>
          <w:sz w:val="26"/>
        </w:rPr>
        <w:t>. Актуальная информация о фестивале будет размещаться в  сообществе</w:t>
      </w:r>
      <w:r w:rsidR="00D60243" w:rsidRPr="00D60243">
        <w:rPr>
          <w:color w:val="000000"/>
          <w:sz w:val="26"/>
        </w:rPr>
        <w:t xml:space="preserve"> </w:t>
      </w:r>
      <w:hyperlink r:id="rId12" w:history="1">
        <w:r w:rsidR="00D60243" w:rsidRPr="0083642F">
          <w:rPr>
            <w:rStyle w:val="a8"/>
            <w:sz w:val="26"/>
          </w:rPr>
          <w:t>https://vk.com/festnature</w:t>
        </w:r>
      </w:hyperlink>
      <w:r w:rsidR="00D60243">
        <w:rPr>
          <w:color w:val="000000"/>
          <w:sz w:val="26"/>
        </w:rPr>
        <w:t xml:space="preserve"> </w:t>
      </w:r>
      <w:r w:rsidR="00D60243" w:rsidRPr="00D60243">
        <w:rPr>
          <w:color w:val="000000"/>
          <w:sz w:val="26"/>
        </w:rPr>
        <w:t xml:space="preserve">социальной сети </w:t>
      </w:r>
      <w:proofErr w:type="spellStart"/>
      <w:r w:rsidR="00D60243" w:rsidRPr="00D60243">
        <w:rPr>
          <w:color w:val="000000"/>
          <w:sz w:val="26"/>
        </w:rPr>
        <w:t>ВКонтакте</w:t>
      </w:r>
      <w:proofErr w:type="spellEnd"/>
      <w:r w:rsidR="00D60243">
        <w:rPr>
          <w:color w:val="000000"/>
          <w:sz w:val="26"/>
        </w:rPr>
        <w:t>.</w:t>
      </w:r>
      <w:r w:rsidR="00D60243" w:rsidRPr="00D60243">
        <w:rPr>
          <w:color w:val="000000"/>
          <w:sz w:val="26"/>
        </w:rPr>
        <w:t xml:space="preserve">  </w:t>
      </w:r>
    </w:p>
    <w:p w:rsidR="00AD1291" w:rsidRDefault="00AD1291" w:rsidP="00313E09">
      <w:pPr>
        <w:pStyle w:val="a3"/>
        <w:spacing w:before="0" w:beforeAutospacing="0" w:after="0" w:afterAutospacing="0"/>
        <w:jc w:val="both"/>
        <w:rPr>
          <w:color w:val="000000"/>
          <w:sz w:val="26"/>
        </w:rPr>
      </w:pPr>
    </w:p>
    <w:p w:rsidR="00313E09" w:rsidRDefault="00313E09" w:rsidP="00313E09">
      <w:pPr>
        <w:pStyle w:val="a3"/>
        <w:spacing w:before="0" w:beforeAutospacing="0" w:after="0" w:afterAutospacing="0"/>
        <w:jc w:val="center"/>
        <w:rPr>
          <w:b/>
          <w:color w:val="000000"/>
          <w:sz w:val="26"/>
        </w:rPr>
      </w:pPr>
      <w:r>
        <w:rPr>
          <w:b/>
          <w:color w:val="000000"/>
          <w:sz w:val="26"/>
        </w:rPr>
        <w:t>III. Критерии оценки спектакля</w:t>
      </w:r>
    </w:p>
    <w:p w:rsidR="00313E09" w:rsidRDefault="00313E09" w:rsidP="00313E09">
      <w:pPr>
        <w:pStyle w:val="a3"/>
        <w:spacing w:before="0" w:beforeAutospacing="0" w:after="0" w:afterAutospacing="0"/>
        <w:rPr>
          <w:color w:val="000000"/>
          <w:sz w:val="26"/>
        </w:rPr>
      </w:pPr>
      <w:r>
        <w:rPr>
          <w:b/>
          <w:color w:val="000000"/>
          <w:sz w:val="26"/>
        </w:rPr>
        <w:t xml:space="preserve">- </w:t>
      </w:r>
      <w:r>
        <w:rPr>
          <w:color w:val="000000"/>
          <w:sz w:val="26"/>
        </w:rPr>
        <w:t>соответствие целям и задачам фестиваля;</w:t>
      </w:r>
    </w:p>
    <w:p w:rsidR="00313E09" w:rsidRDefault="00313E09" w:rsidP="00313E09">
      <w:pPr>
        <w:pStyle w:val="a3"/>
        <w:spacing w:before="0" w:beforeAutospacing="0" w:after="0" w:afterAutospacing="0"/>
        <w:jc w:val="both"/>
        <w:rPr>
          <w:color w:val="000000"/>
          <w:sz w:val="26"/>
        </w:rPr>
      </w:pPr>
      <w:r>
        <w:rPr>
          <w:color w:val="000000"/>
          <w:sz w:val="26"/>
        </w:rPr>
        <w:t>- отражение экологической проблемы и пути ее решения;</w:t>
      </w:r>
    </w:p>
    <w:p w:rsidR="00313E09" w:rsidRDefault="00313E09" w:rsidP="00313E09">
      <w:pPr>
        <w:pStyle w:val="a3"/>
        <w:spacing w:before="0" w:beforeAutospacing="0" w:after="0" w:afterAutospacing="0"/>
        <w:jc w:val="both"/>
        <w:rPr>
          <w:color w:val="000000"/>
          <w:sz w:val="26"/>
        </w:rPr>
      </w:pPr>
      <w:r>
        <w:rPr>
          <w:color w:val="000000"/>
          <w:sz w:val="26"/>
        </w:rPr>
        <w:t>- оригинальность выступления;</w:t>
      </w:r>
    </w:p>
    <w:p w:rsidR="00313E09" w:rsidRDefault="00313E09" w:rsidP="00313E09">
      <w:pPr>
        <w:pStyle w:val="a3"/>
        <w:spacing w:before="0" w:beforeAutospacing="0" w:after="0" w:afterAutospacing="0"/>
        <w:jc w:val="both"/>
        <w:rPr>
          <w:color w:val="000000"/>
          <w:sz w:val="26"/>
        </w:rPr>
      </w:pPr>
      <w:r>
        <w:rPr>
          <w:color w:val="000000"/>
          <w:sz w:val="26"/>
        </w:rPr>
        <w:t>- зрелищность и театральность;</w:t>
      </w:r>
    </w:p>
    <w:p w:rsidR="00313E09" w:rsidRDefault="00313E09" w:rsidP="00313E09">
      <w:pPr>
        <w:pStyle w:val="a3"/>
        <w:spacing w:before="0" w:beforeAutospacing="0" w:after="0" w:afterAutospacing="0"/>
        <w:jc w:val="both"/>
        <w:rPr>
          <w:color w:val="000000"/>
          <w:sz w:val="26"/>
        </w:rPr>
      </w:pPr>
      <w:r>
        <w:rPr>
          <w:color w:val="000000"/>
          <w:sz w:val="26"/>
        </w:rPr>
        <w:t>- мастерство и качество исполнения костюмов;</w:t>
      </w:r>
    </w:p>
    <w:p w:rsidR="00313E09" w:rsidRDefault="00313E09" w:rsidP="00313E09">
      <w:pPr>
        <w:pStyle w:val="a3"/>
        <w:spacing w:before="0" w:beforeAutospacing="0" w:after="0" w:afterAutospacing="0"/>
        <w:jc w:val="both"/>
        <w:rPr>
          <w:color w:val="000000"/>
          <w:sz w:val="26"/>
        </w:rPr>
      </w:pPr>
      <w:r>
        <w:rPr>
          <w:color w:val="000000"/>
          <w:sz w:val="26"/>
        </w:rPr>
        <w:t>- новаторское использование материалов и технологических решений.</w:t>
      </w:r>
    </w:p>
    <w:p w:rsidR="00313E09" w:rsidRDefault="00313E09" w:rsidP="00313E09">
      <w:pPr>
        <w:pStyle w:val="a3"/>
        <w:spacing w:before="0" w:beforeAutospacing="0" w:after="0" w:afterAutospacing="0"/>
        <w:jc w:val="both"/>
        <w:rPr>
          <w:color w:val="000000"/>
          <w:sz w:val="26"/>
        </w:rPr>
      </w:pPr>
      <w:r>
        <w:rPr>
          <w:color w:val="000000"/>
          <w:sz w:val="26"/>
        </w:rPr>
        <w:t>- оригинальность замысла;</w:t>
      </w:r>
    </w:p>
    <w:p w:rsidR="00313E09" w:rsidRDefault="00313E09" w:rsidP="00313E09">
      <w:pPr>
        <w:pStyle w:val="a3"/>
        <w:spacing w:before="0" w:beforeAutospacing="0" w:after="0" w:afterAutospacing="0"/>
        <w:jc w:val="both"/>
        <w:rPr>
          <w:color w:val="000000"/>
          <w:sz w:val="26"/>
        </w:rPr>
      </w:pPr>
      <w:r>
        <w:rPr>
          <w:color w:val="000000"/>
          <w:sz w:val="26"/>
        </w:rPr>
        <w:t>- сценография (декорации, костюмы);</w:t>
      </w:r>
    </w:p>
    <w:p w:rsidR="00313E09" w:rsidRDefault="00313E09" w:rsidP="00313E09">
      <w:pPr>
        <w:pStyle w:val="a3"/>
        <w:spacing w:before="0" w:beforeAutospacing="0" w:after="0" w:afterAutospacing="0"/>
        <w:jc w:val="both"/>
        <w:rPr>
          <w:color w:val="000000"/>
          <w:sz w:val="26"/>
        </w:rPr>
      </w:pPr>
      <w:r>
        <w:rPr>
          <w:color w:val="000000"/>
          <w:sz w:val="26"/>
        </w:rPr>
        <w:lastRenderedPageBreak/>
        <w:t>- музыкальное оформление;</w:t>
      </w:r>
    </w:p>
    <w:p w:rsidR="00313E09" w:rsidRDefault="00313E09" w:rsidP="00313E09">
      <w:pPr>
        <w:pStyle w:val="a3"/>
        <w:spacing w:before="0" w:beforeAutospacing="0" w:after="0" w:afterAutospacing="0"/>
        <w:jc w:val="both"/>
        <w:rPr>
          <w:color w:val="000000"/>
          <w:sz w:val="26"/>
        </w:rPr>
      </w:pPr>
      <w:r>
        <w:rPr>
          <w:color w:val="000000"/>
          <w:sz w:val="26"/>
        </w:rPr>
        <w:t>- актерское мастерство исполнителей.</w:t>
      </w:r>
    </w:p>
    <w:p w:rsidR="00313E09" w:rsidRDefault="00313E09" w:rsidP="00313E09">
      <w:pPr>
        <w:pStyle w:val="a3"/>
        <w:spacing w:before="0" w:beforeAutospacing="0" w:after="0" w:afterAutospacing="0"/>
        <w:jc w:val="both"/>
        <w:rPr>
          <w:color w:val="000000"/>
          <w:sz w:val="26"/>
        </w:rPr>
      </w:pPr>
    </w:p>
    <w:p w:rsidR="00313E09" w:rsidRDefault="00313E09" w:rsidP="00AD1291">
      <w:pPr>
        <w:pStyle w:val="a3"/>
        <w:spacing w:before="0" w:beforeAutospacing="0" w:after="0" w:afterAutospacing="0"/>
        <w:jc w:val="center"/>
        <w:rPr>
          <w:b/>
          <w:color w:val="000000"/>
          <w:sz w:val="26"/>
        </w:rPr>
      </w:pPr>
      <w:r>
        <w:rPr>
          <w:b/>
          <w:color w:val="000000"/>
          <w:sz w:val="26"/>
        </w:rPr>
        <w:t>IV. Итоги фестиваля</w:t>
      </w:r>
    </w:p>
    <w:p w:rsidR="00313E09" w:rsidRDefault="00313E09" w:rsidP="00313E09">
      <w:pPr>
        <w:pStyle w:val="a3"/>
        <w:spacing w:before="0" w:beforeAutospacing="0" w:after="0" w:afterAutospacing="0"/>
        <w:jc w:val="both"/>
        <w:rPr>
          <w:color w:val="000000"/>
          <w:sz w:val="26"/>
        </w:rPr>
      </w:pPr>
      <w:r>
        <w:rPr>
          <w:color w:val="000000"/>
          <w:sz w:val="26"/>
        </w:rPr>
        <w:t xml:space="preserve">4.1. Для подведения итогов фестиваля создается жюри из представителей различных ведомственных структур. Состав жюри определяется организационным комитетом. Для работы могут привлекаться специалисты Управления образования, городской методической службы, депутаты городской Думы, представители организаций и др. </w:t>
      </w:r>
    </w:p>
    <w:p w:rsidR="00CD18CC" w:rsidRDefault="00313E09" w:rsidP="00313E09">
      <w:pPr>
        <w:pStyle w:val="a3"/>
        <w:spacing w:before="0" w:beforeAutospacing="0" w:after="0" w:afterAutospacing="0"/>
        <w:jc w:val="both"/>
        <w:rPr>
          <w:color w:val="000000"/>
          <w:sz w:val="26"/>
        </w:rPr>
      </w:pPr>
      <w:r>
        <w:rPr>
          <w:color w:val="000000"/>
          <w:sz w:val="26"/>
        </w:rPr>
        <w:t xml:space="preserve">4.2. </w:t>
      </w:r>
      <w:r w:rsidRPr="00CE25D3">
        <w:rPr>
          <w:color w:val="000000"/>
          <w:sz w:val="26"/>
        </w:rPr>
        <w:t>Результаты фестиваля</w:t>
      </w:r>
      <w:r w:rsidR="00CE25D3" w:rsidRPr="00CE25D3">
        <w:rPr>
          <w:color w:val="000000"/>
          <w:sz w:val="26"/>
        </w:rPr>
        <w:t>, выступление лучших коллективов</w:t>
      </w:r>
      <w:r w:rsidRPr="00CE25D3">
        <w:rPr>
          <w:color w:val="000000"/>
          <w:sz w:val="26"/>
        </w:rPr>
        <w:t xml:space="preserve"> и награждение победителей </w:t>
      </w:r>
      <w:r w:rsidR="00CD18CC">
        <w:rPr>
          <w:color w:val="000000"/>
          <w:sz w:val="26"/>
        </w:rPr>
        <w:t xml:space="preserve">будут подведены </w:t>
      </w:r>
      <w:r w:rsidRPr="00CE25D3">
        <w:rPr>
          <w:color w:val="000000"/>
          <w:sz w:val="26"/>
        </w:rPr>
        <w:t xml:space="preserve"> </w:t>
      </w:r>
      <w:r w:rsidR="00CD18CC">
        <w:rPr>
          <w:color w:val="000000"/>
          <w:sz w:val="26"/>
        </w:rPr>
        <w:t xml:space="preserve">на итоговом мероприятии </w:t>
      </w:r>
      <w:r w:rsidR="00CD18CC" w:rsidRPr="00CD18CC">
        <w:rPr>
          <w:color w:val="000000"/>
          <w:sz w:val="26"/>
        </w:rPr>
        <w:t>XVII городского фестиваля детских экологических теа</w:t>
      </w:r>
      <w:r w:rsidR="00CD18CC">
        <w:rPr>
          <w:color w:val="000000"/>
          <w:sz w:val="26"/>
        </w:rPr>
        <w:t>тров «Зеленая волна» имени Ю.А.</w:t>
      </w:r>
      <w:r w:rsidR="007D2277">
        <w:rPr>
          <w:color w:val="000000"/>
          <w:sz w:val="26"/>
        </w:rPr>
        <w:t xml:space="preserve"> </w:t>
      </w:r>
      <w:proofErr w:type="spellStart"/>
      <w:r w:rsidR="00CD18CC" w:rsidRPr="00CD18CC">
        <w:rPr>
          <w:color w:val="000000"/>
          <w:sz w:val="26"/>
        </w:rPr>
        <w:t>Федорина</w:t>
      </w:r>
      <w:proofErr w:type="spellEnd"/>
      <w:r w:rsidR="00CD18CC" w:rsidRPr="00CD18CC">
        <w:rPr>
          <w:color w:val="000000"/>
          <w:sz w:val="26"/>
        </w:rPr>
        <w:t>.</w:t>
      </w:r>
      <w:r w:rsidR="00CD18CC">
        <w:rPr>
          <w:color w:val="000000"/>
          <w:sz w:val="26"/>
        </w:rPr>
        <w:t xml:space="preserve"> Дата будет объявлена дополнительно.</w:t>
      </w:r>
    </w:p>
    <w:p w:rsidR="00313E09" w:rsidRDefault="009E2502" w:rsidP="00313E09">
      <w:pPr>
        <w:pStyle w:val="a3"/>
        <w:spacing w:before="0" w:beforeAutospacing="0" w:after="0" w:afterAutospacing="0"/>
        <w:jc w:val="both"/>
        <w:rPr>
          <w:i/>
          <w:color w:val="FF0000"/>
          <w:sz w:val="26"/>
        </w:rPr>
      </w:pPr>
      <w:r>
        <w:rPr>
          <w:color w:val="000000"/>
          <w:sz w:val="26"/>
        </w:rPr>
        <w:t>4.3</w:t>
      </w:r>
      <w:r w:rsidR="00313E09">
        <w:rPr>
          <w:color w:val="000000"/>
          <w:sz w:val="26"/>
        </w:rPr>
        <w:t>. По итогам конкурса присуждаются призовые места и (или) определяются победители в номинациях (по решению жюри):</w:t>
      </w:r>
    </w:p>
    <w:p w:rsidR="00313E09" w:rsidRDefault="00313E09" w:rsidP="00313E09">
      <w:pPr>
        <w:pStyle w:val="a3"/>
        <w:spacing w:before="0" w:beforeAutospacing="0" w:after="0" w:afterAutospacing="0"/>
        <w:jc w:val="both"/>
        <w:rPr>
          <w:color w:val="000000"/>
          <w:sz w:val="26"/>
        </w:rPr>
      </w:pPr>
      <w:r>
        <w:rPr>
          <w:color w:val="000000"/>
          <w:sz w:val="26"/>
        </w:rPr>
        <w:t>- «Лучшая режиссерская работа»;</w:t>
      </w:r>
    </w:p>
    <w:p w:rsidR="00313E09" w:rsidRDefault="00313E09" w:rsidP="00313E09">
      <w:pPr>
        <w:pStyle w:val="a3"/>
        <w:spacing w:before="0" w:beforeAutospacing="0" w:after="0" w:afterAutospacing="0"/>
        <w:jc w:val="both"/>
        <w:rPr>
          <w:color w:val="000000"/>
          <w:sz w:val="26"/>
        </w:rPr>
      </w:pPr>
      <w:r>
        <w:rPr>
          <w:color w:val="000000"/>
          <w:sz w:val="26"/>
        </w:rPr>
        <w:t>- «Лучшие художественное оформление спектакля»;</w:t>
      </w:r>
    </w:p>
    <w:p w:rsidR="00313E09" w:rsidRDefault="00313E09" w:rsidP="00313E09">
      <w:pPr>
        <w:pStyle w:val="a3"/>
        <w:spacing w:before="0" w:beforeAutospacing="0" w:after="0" w:afterAutospacing="0"/>
        <w:jc w:val="both"/>
        <w:rPr>
          <w:color w:val="000000"/>
          <w:sz w:val="26"/>
        </w:rPr>
      </w:pPr>
      <w:r>
        <w:rPr>
          <w:color w:val="000000"/>
          <w:sz w:val="26"/>
        </w:rPr>
        <w:t>- «Лучшее музыкальное оформление»;</w:t>
      </w:r>
    </w:p>
    <w:p w:rsidR="00313E09" w:rsidRDefault="00313E09" w:rsidP="00313E09">
      <w:pPr>
        <w:pStyle w:val="a3"/>
        <w:spacing w:before="0" w:beforeAutospacing="0" w:after="0" w:afterAutospacing="0"/>
        <w:jc w:val="both"/>
        <w:rPr>
          <w:color w:val="000000"/>
          <w:sz w:val="26"/>
        </w:rPr>
      </w:pPr>
      <w:r>
        <w:rPr>
          <w:color w:val="000000"/>
          <w:sz w:val="26"/>
        </w:rPr>
        <w:t>- «За артистизм и музыкальность»;</w:t>
      </w:r>
    </w:p>
    <w:p w:rsidR="00313E09" w:rsidRDefault="00313E09" w:rsidP="00313E09">
      <w:pPr>
        <w:pStyle w:val="a3"/>
        <w:spacing w:before="0" w:beforeAutospacing="0" w:after="0" w:afterAutospacing="0"/>
        <w:jc w:val="both"/>
        <w:rPr>
          <w:color w:val="000000"/>
          <w:sz w:val="26"/>
        </w:rPr>
      </w:pPr>
      <w:r>
        <w:rPr>
          <w:color w:val="000000"/>
          <w:sz w:val="26"/>
        </w:rPr>
        <w:t>- «За актуальное отражение экологических проблем и путей их решения»;</w:t>
      </w:r>
    </w:p>
    <w:p w:rsidR="00313E09" w:rsidRDefault="00313E09" w:rsidP="00313E09">
      <w:pPr>
        <w:pStyle w:val="a3"/>
        <w:spacing w:before="0" w:beforeAutospacing="0" w:after="0" w:afterAutospacing="0"/>
        <w:jc w:val="both"/>
        <w:rPr>
          <w:color w:val="000000"/>
          <w:sz w:val="26"/>
        </w:rPr>
      </w:pPr>
      <w:r>
        <w:rPr>
          <w:color w:val="000000"/>
          <w:sz w:val="26"/>
        </w:rPr>
        <w:t xml:space="preserve">- «Выразительность речи»; </w:t>
      </w:r>
    </w:p>
    <w:p w:rsidR="00313E09" w:rsidRDefault="00313E09" w:rsidP="00313E09">
      <w:pPr>
        <w:pStyle w:val="a3"/>
        <w:spacing w:before="0" w:beforeAutospacing="0" w:after="0" w:afterAutospacing="0"/>
        <w:jc w:val="both"/>
        <w:rPr>
          <w:color w:val="000000"/>
          <w:sz w:val="26"/>
        </w:rPr>
      </w:pPr>
      <w:r>
        <w:rPr>
          <w:color w:val="000000"/>
          <w:sz w:val="26"/>
        </w:rPr>
        <w:t>- «Оригинальность замысла»;</w:t>
      </w:r>
    </w:p>
    <w:p w:rsidR="00313E09" w:rsidRDefault="00313E09" w:rsidP="00313E09">
      <w:pPr>
        <w:pStyle w:val="a3"/>
        <w:spacing w:before="0" w:beforeAutospacing="0" w:after="0" w:afterAutospacing="0"/>
        <w:jc w:val="both"/>
        <w:rPr>
          <w:color w:val="000000"/>
          <w:sz w:val="26"/>
        </w:rPr>
      </w:pPr>
      <w:r>
        <w:rPr>
          <w:color w:val="000000"/>
          <w:sz w:val="26"/>
        </w:rPr>
        <w:t>- «Зрелищность и театральность»</w:t>
      </w:r>
    </w:p>
    <w:p w:rsidR="00313E09" w:rsidRDefault="00313E09" w:rsidP="00313E09">
      <w:pPr>
        <w:pStyle w:val="a3"/>
        <w:spacing w:before="0" w:beforeAutospacing="0" w:after="0" w:afterAutospacing="0"/>
        <w:jc w:val="both"/>
        <w:rPr>
          <w:color w:val="000000"/>
          <w:sz w:val="26"/>
        </w:rPr>
      </w:pPr>
      <w:r>
        <w:rPr>
          <w:color w:val="000000"/>
          <w:sz w:val="26"/>
        </w:rPr>
        <w:t>- «Лучшая актерская работа» и другие.</w:t>
      </w:r>
    </w:p>
    <w:p w:rsidR="009E2502" w:rsidRDefault="009E2502" w:rsidP="00313E09">
      <w:pPr>
        <w:pStyle w:val="a3"/>
        <w:spacing w:before="0" w:beforeAutospacing="0" w:after="0" w:afterAutospacing="0"/>
        <w:jc w:val="both"/>
        <w:rPr>
          <w:color w:val="000000"/>
          <w:sz w:val="26"/>
        </w:rPr>
      </w:pPr>
      <w:r>
        <w:rPr>
          <w:color w:val="000000"/>
          <w:sz w:val="26"/>
        </w:rPr>
        <w:t>4.4.</w:t>
      </w:r>
      <w:r w:rsidRPr="009E2502">
        <w:rPr>
          <w:color w:val="000000"/>
          <w:sz w:val="26"/>
        </w:rPr>
        <w:tab/>
        <w:t xml:space="preserve">Жюри оставляет за собой право присуждать равные места (при получении </w:t>
      </w:r>
      <w:r>
        <w:rPr>
          <w:color w:val="000000"/>
          <w:sz w:val="26"/>
        </w:rPr>
        <w:t>коллективами</w:t>
      </w:r>
      <w:r w:rsidRPr="009E2502">
        <w:rPr>
          <w:color w:val="000000"/>
          <w:sz w:val="26"/>
        </w:rPr>
        <w:t xml:space="preserve"> одинакового количества баллов), учреждать номинации и специальные награды.</w:t>
      </w:r>
    </w:p>
    <w:p w:rsidR="00CD18CC" w:rsidRPr="004B337C" w:rsidRDefault="009E2502" w:rsidP="00313E09">
      <w:pPr>
        <w:pStyle w:val="a3"/>
        <w:spacing w:before="0" w:beforeAutospacing="0" w:after="0" w:afterAutospacing="0"/>
        <w:jc w:val="both"/>
        <w:rPr>
          <w:color w:val="000000"/>
          <w:sz w:val="26"/>
        </w:rPr>
      </w:pPr>
      <w:r>
        <w:rPr>
          <w:color w:val="000000"/>
          <w:sz w:val="26"/>
        </w:rPr>
        <w:t xml:space="preserve">4.5. </w:t>
      </w:r>
      <w:r w:rsidR="00313E09">
        <w:rPr>
          <w:color w:val="000000"/>
          <w:sz w:val="26"/>
        </w:rPr>
        <w:t>Решение жюри оконча</w:t>
      </w:r>
      <w:r w:rsidR="004B337C">
        <w:rPr>
          <w:color w:val="000000"/>
          <w:sz w:val="26"/>
        </w:rPr>
        <w:t>тельно и пересмотру не подлежит.</w:t>
      </w:r>
    </w:p>
    <w:p w:rsidR="00BD6EC3" w:rsidRDefault="00BD6EC3" w:rsidP="00313E09">
      <w:pPr>
        <w:pStyle w:val="a3"/>
        <w:spacing w:before="0" w:beforeAutospacing="0" w:after="0" w:afterAutospacing="0"/>
        <w:jc w:val="both"/>
        <w:rPr>
          <w:b/>
          <w:color w:val="000000"/>
          <w:sz w:val="26"/>
        </w:rPr>
      </w:pPr>
    </w:p>
    <w:p w:rsidR="004B337C" w:rsidRDefault="004B337C" w:rsidP="00BD6EC3">
      <w:pPr>
        <w:spacing w:after="0" w:line="240" w:lineRule="auto"/>
        <w:jc w:val="right"/>
        <w:rPr>
          <w:rFonts w:ascii="Times New Roman" w:eastAsia="Batang" w:hAnsi="Times New Roman" w:cs="Times New Roman"/>
          <w:b/>
          <w:color w:val="000000"/>
          <w:sz w:val="26"/>
          <w:szCs w:val="24"/>
          <w:lang w:eastAsia="ko-KR"/>
        </w:rPr>
      </w:pPr>
    </w:p>
    <w:p w:rsidR="00926598" w:rsidRDefault="00926598" w:rsidP="00BD6EC3">
      <w:pPr>
        <w:spacing w:after="0" w:line="240" w:lineRule="auto"/>
        <w:jc w:val="right"/>
        <w:rPr>
          <w:rFonts w:ascii="Times New Roman" w:eastAsia="Batang" w:hAnsi="Times New Roman" w:cs="Times New Roman"/>
          <w:b/>
          <w:color w:val="000000"/>
          <w:sz w:val="26"/>
          <w:szCs w:val="24"/>
          <w:lang w:eastAsia="ko-KR"/>
        </w:rPr>
      </w:pPr>
    </w:p>
    <w:p w:rsidR="00926598" w:rsidRDefault="00926598" w:rsidP="00BD6EC3">
      <w:pPr>
        <w:spacing w:after="0" w:line="240" w:lineRule="auto"/>
        <w:jc w:val="right"/>
        <w:rPr>
          <w:rFonts w:ascii="Times New Roman" w:eastAsia="Batang" w:hAnsi="Times New Roman" w:cs="Times New Roman"/>
          <w:b/>
          <w:color w:val="000000"/>
          <w:sz w:val="26"/>
          <w:szCs w:val="24"/>
          <w:lang w:eastAsia="ko-KR"/>
        </w:rPr>
      </w:pPr>
    </w:p>
    <w:p w:rsidR="00926598" w:rsidRDefault="00926598" w:rsidP="00BD6EC3">
      <w:pPr>
        <w:spacing w:after="0" w:line="240" w:lineRule="auto"/>
        <w:jc w:val="right"/>
        <w:rPr>
          <w:rFonts w:ascii="Times New Roman" w:eastAsia="Batang" w:hAnsi="Times New Roman" w:cs="Times New Roman"/>
          <w:b/>
          <w:color w:val="000000"/>
          <w:sz w:val="26"/>
          <w:szCs w:val="24"/>
          <w:lang w:eastAsia="ko-KR"/>
        </w:rPr>
      </w:pPr>
    </w:p>
    <w:p w:rsidR="00CD2396" w:rsidRDefault="00CD2396" w:rsidP="00BD6EC3">
      <w:pPr>
        <w:spacing w:after="0" w:line="240" w:lineRule="auto"/>
        <w:jc w:val="right"/>
        <w:rPr>
          <w:rFonts w:ascii="Times New Roman" w:eastAsia="Batang" w:hAnsi="Times New Roman" w:cs="Times New Roman"/>
          <w:b/>
          <w:color w:val="000000"/>
          <w:sz w:val="26"/>
          <w:szCs w:val="24"/>
          <w:lang w:eastAsia="ko-KR"/>
        </w:rPr>
      </w:pPr>
    </w:p>
    <w:p w:rsidR="00CD2396" w:rsidRDefault="00CD2396" w:rsidP="00BD6EC3">
      <w:pPr>
        <w:spacing w:after="0" w:line="240" w:lineRule="auto"/>
        <w:jc w:val="right"/>
        <w:rPr>
          <w:rFonts w:ascii="Times New Roman" w:eastAsia="Batang" w:hAnsi="Times New Roman" w:cs="Times New Roman"/>
          <w:b/>
          <w:color w:val="000000"/>
          <w:sz w:val="26"/>
          <w:szCs w:val="24"/>
          <w:lang w:eastAsia="ko-KR"/>
        </w:rPr>
      </w:pPr>
    </w:p>
    <w:p w:rsidR="00CD2396" w:rsidRDefault="00CD2396" w:rsidP="00BD6EC3">
      <w:pPr>
        <w:spacing w:after="0" w:line="240" w:lineRule="auto"/>
        <w:jc w:val="right"/>
        <w:rPr>
          <w:rFonts w:ascii="Times New Roman" w:eastAsia="Batang" w:hAnsi="Times New Roman" w:cs="Times New Roman"/>
          <w:b/>
          <w:color w:val="000000"/>
          <w:sz w:val="26"/>
          <w:szCs w:val="24"/>
          <w:lang w:eastAsia="ko-KR"/>
        </w:rPr>
      </w:pPr>
    </w:p>
    <w:p w:rsidR="00CD2396" w:rsidRDefault="00CD2396" w:rsidP="00BD6EC3">
      <w:pPr>
        <w:spacing w:after="0" w:line="240" w:lineRule="auto"/>
        <w:jc w:val="right"/>
        <w:rPr>
          <w:rFonts w:ascii="Times New Roman" w:eastAsia="Batang" w:hAnsi="Times New Roman" w:cs="Times New Roman"/>
          <w:b/>
          <w:color w:val="000000"/>
          <w:sz w:val="26"/>
          <w:szCs w:val="24"/>
          <w:lang w:eastAsia="ko-KR"/>
        </w:rPr>
      </w:pPr>
    </w:p>
    <w:p w:rsidR="00CD2396" w:rsidRDefault="00CD2396" w:rsidP="00BD6EC3">
      <w:pPr>
        <w:spacing w:after="0" w:line="240" w:lineRule="auto"/>
        <w:jc w:val="right"/>
        <w:rPr>
          <w:rFonts w:ascii="Times New Roman" w:eastAsia="Batang" w:hAnsi="Times New Roman" w:cs="Times New Roman"/>
          <w:b/>
          <w:color w:val="000000"/>
          <w:sz w:val="26"/>
          <w:szCs w:val="24"/>
          <w:lang w:eastAsia="ko-KR"/>
        </w:rPr>
      </w:pPr>
    </w:p>
    <w:p w:rsidR="00CD2396" w:rsidRDefault="00CD2396" w:rsidP="00BD6EC3">
      <w:pPr>
        <w:spacing w:after="0" w:line="240" w:lineRule="auto"/>
        <w:jc w:val="right"/>
        <w:rPr>
          <w:rFonts w:ascii="Times New Roman" w:eastAsia="Batang" w:hAnsi="Times New Roman" w:cs="Times New Roman"/>
          <w:b/>
          <w:color w:val="000000"/>
          <w:sz w:val="26"/>
          <w:szCs w:val="24"/>
          <w:lang w:eastAsia="ko-KR"/>
        </w:rPr>
      </w:pPr>
    </w:p>
    <w:p w:rsidR="00CD2396" w:rsidRDefault="00CD2396" w:rsidP="00BD6EC3">
      <w:pPr>
        <w:spacing w:after="0" w:line="240" w:lineRule="auto"/>
        <w:jc w:val="right"/>
        <w:rPr>
          <w:rFonts w:ascii="Times New Roman" w:eastAsia="Batang" w:hAnsi="Times New Roman" w:cs="Times New Roman"/>
          <w:b/>
          <w:color w:val="000000"/>
          <w:sz w:val="26"/>
          <w:szCs w:val="24"/>
          <w:lang w:eastAsia="ko-KR"/>
        </w:rPr>
      </w:pPr>
    </w:p>
    <w:p w:rsidR="00AD1291" w:rsidRDefault="00AD1291" w:rsidP="00BD6EC3">
      <w:pPr>
        <w:spacing w:after="0" w:line="240" w:lineRule="auto"/>
        <w:jc w:val="right"/>
        <w:rPr>
          <w:rFonts w:ascii="Times New Roman" w:eastAsia="Batang" w:hAnsi="Times New Roman" w:cs="Times New Roman"/>
          <w:b/>
          <w:color w:val="000000"/>
          <w:sz w:val="26"/>
          <w:szCs w:val="24"/>
          <w:lang w:eastAsia="ko-KR"/>
        </w:rPr>
      </w:pPr>
    </w:p>
    <w:p w:rsidR="00AD1291" w:rsidRDefault="00AD1291" w:rsidP="00BD6EC3">
      <w:pPr>
        <w:spacing w:after="0" w:line="240" w:lineRule="auto"/>
        <w:jc w:val="right"/>
        <w:rPr>
          <w:rFonts w:ascii="Times New Roman" w:eastAsia="Batang" w:hAnsi="Times New Roman" w:cs="Times New Roman"/>
          <w:b/>
          <w:color w:val="000000"/>
          <w:sz w:val="26"/>
          <w:szCs w:val="24"/>
          <w:lang w:eastAsia="ko-KR"/>
        </w:rPr>
      </w:pPr>
    </w:p>
    <w:p w:rsidR="00AD1291" w:rsidRDefault="00AD1291" w:rsidP="00BD6EC3">
      <w:pPr>
        <w:spacing w:after="0" w:line="240" w:lineRule="auto"/>
        <w:jc w:val="right"/>
        <w:rPr>
          <w:rFonts w:ascii="Times New Roman" w:eastAsia="Batang" w:hAnsi="Times New Roman" w:cs="Times New Roman"/>
          <w:b/>
          <w:color w:val="000000"/>
          <w:sz w:val="26"/>
          <w:szCs w:val="24"/>
          <w:lang w:eastAsia="ko-KR"/>
        </w:rPr>
      </w:pPr>
    </w:p>
    <w:p w:rsidR="00AD1291" w:rsidRDefault="00AD1291" w:rsidP="00BD6EC3">
      <w:pPr>
        <w:spacing w:after="0" w:line="240" w:lineRule="auto"/>
        <w:jc w:val="right"/>
        <w:rPr>
          <w:rFonts w:ascii="Times New Roman" w:eastAsia="Batang" w:hAnsi="Times New Roman" w:cs="Times New Roman"/>
          <w:b/>
          <w:color w:val="000000"/>
          <w:sz w:val="26"/>
          <w:szCs w:val="24"/>
          <w:lang w:eastAsia="ko-KR"/>
        </w:rPr>
      </w:pPr>
    </w:p>
    <w:p w:rsidR="00926598" w:rsidRDefault="00926598" w:rsidP="00BD6EC3">
      <w:pPr>
        <w:spacing w:after="0" w:line="240" w:lineRule="auto"/>
        <w:jc w:val="right"/>
        <w:rPr>
          <w:rFonts w:ascii="Times New Roman" w:eastAsia="Batang" w:hAnsi="Times New Roman" w:cs="Times New Roman"/>
          <w:b/>
          <w:color w:val="000000"/>
          <w:sz w:val="26"/>
          <w:szCs w:val="24"/>
          <w:lang w:eastAsia="ko-KR"/>
        </w:rPr>
      </w:pPr>
    </w:p>
    <w:p w:rsidR="0042462B" w:rsidRDefault="0042462B" w:rsidP="00BD6EC3">
      <w:pPr>
        <w:spacing w:after="0" w:line="240" w:lineRule="auto"/>
        <w:jc w:val="right"/>
        <w:rPr>
          <w:rFonts w:ascii="Times New Roman" w:eastAsia="Batang" w:hAnsi="Times New Roman" w:cs="Times New Roman"/>
          <w:color w:val="000000"/>
          <w:lang w:eastAsia="ko-KR"/>
        </w:rPr>
      </w:pPr>
    </w:p>
    <w:p w:rsidR="0042462B" w:rsidRDefault="0042462B" w:rsidP="00BD6EC3">
      <w:pPr>
        <w:spacing w:after="0" w:line="240" w:lineRule="auto"/>
        <w:jc w:val="right"/>
        <w:rPr>
          <w:rFonts w:ascii="Times New Roman" w:eastAsia="Batang" w:hAnsi="Times New Roman" w:cs="Times New Roman"/>
          <w:color w:val="000000"/>
          <w:lang w:eastAsia="ko-KR"/>
        </w:rPr>
      </w:pPr>
    </w:p>
    <w:p w:rsidR="0042462B" w:rsidRDefault="0042462B" w:rsidP="00BD6EC3">
      <w:pPr>
        <w:spacing w:after="0" w:line="240" w:lineRule="auto"/>
        <w:jc w:val="right"/>
        <w:rPr>
          <w:rFonts w:ascii="Times New Roman" w:eastAsia="Batang" w:hAnsi="Times New Roman" w:cs="Times New Roman"/>
          <w:color w:val="000000"/>
          <w:lang w:eastAsia="ko-KR"/>
        </w:rPr>
      </w:pPr>
    </w:p>
    <w:p w:rsidR="0042462B" w:rsidRDefault="0042462B" w:rsidP="00BD6EC3">
      <w:pPr>
        <w:spacing w:after="0" w:line="240" w:lineRule="auto"/>
        <w:jc w:val="right"/>
        <w:rPr>
          <w:rFonts w:ascii="Times New Roman" w:eastAsia="Batang" w:hAnsi="Times New Roman" w:cs="Times New Roman"/>
          <w:color w:val="000000"/>
          <w:lang w:eastAsia="ko-KR"/>
        </w:rPr>
      </w:pPr>
    </w:p>
    <w:p w:rsidR="0042462B" w:rsidRDefault="0042462B" w:rsidP="00BD6EC3">
      <w:pPr>
        <w:spacing w:after="0" w:line="240" w:lineRule="auto"/>
        <w:jc w:val="right"/>
        <w:rPr>
          <w:rFonts w:ascii="Times New Roman" w:eastAsia="Batang" w:hAnsi="Times New Roman" w:cs="Times New Roman"/>
          <w:color w:val="000000"/>
          <w:lang w:eastAsia="ko-KR"/>
        </w:rPr>
      </w:pPr>
    </w:p>
    <w:p w:rsidR="0042462B" w:rsidRDefault="0042462B" w:rsidP="00BD6EC3">
      <w:pPr>
        <w:spacing w:after="0" w:line="240" w:lineRule="auto"/>
        <w:jc w:val="right"/>
        <w:rPr>
          <w:rFonts w:ascii="Times New Roman" w:eastAsia="Batang" w:hAnsi="Times New Roman" w:cs="Times New Roman"/>
          <w:color w:val="000000"/>
          <w:lang w:eastAsia="ko-KR"/>
        </w:rPr>
      </w:pPr>
    </w:p>
    <w:p w:rsidR="0042462B" w:rsidRDefault="0042462B" w:rsidP="00BD6EC3">
      <w:pPr>
        <w:spacing w:after="0" w:line="240" w:lineRule="auto"/>
        <w:jc w:val="right"/>
        <w:rPr>
          <w:rFonts w:ascii="Times New Roman" w:eastAsia="Batang" w:hAnsi="Times New Roman" w:cs="Times New Roman"/>
          <w:color w:val="000000"/>
          <w:lang w:eastAsia="ko-KR"/>
        </w:rPr>
      </w:pPr>
    </w:p>
    <w:p w:rsidR="0042462B" w:rsidRDefault="0042462B" w:rsidP="00BD6EC3">
      <w:pPr>
        <w:spacing w:after="0" w:line="240" w:lineRule="auto"/>
        <w:jc w:val="right"/>
        <w:rPr>
          <w:rFonts w:ascii="Times New Roman" w:eastAsia="Batang" w:hAnsi="Times New Roman" w:cs="Times New Roman"/>
          <w:color w:val="000000"/>
          <w:lang w:eastAsia="ko-KR"/>
        </w:rPr>
      </w:pPr>
    </w:p>
    <w:p w:rsidR="00BD6EC3" w:rsidRDefault="0042462B" w:rsidP="00BD6EC3">
      <w:pPr>
        <w:spacing w:after="0" w:line="240" w:lineRule="auto"/>
        <w:jc w:val="right"/>
        <w:rPr>
          <w:rFonts w:ascii="Times New Roman" w:eastAsia="Batang" w:hAnsi="Times New Roman" w:cs="Times New Roman"/>
          <w:color w:val="000000"/>
          <w:lang w:eastAsia="ko-KR"/>
        </w:rPr>
      </w:pPr>
      <w:r>
        <w:rPr>
          <w:rFonts w:ascii="Times New Roman" w:eastAsia="Batang" w:hAnsi="Times New Roman" w:cs="Times New Roman"/>
          <w:color w:val="000000"/>
          <w:lang w:eastAsia="ko-KR"/>
        </w:rPr>
        <w:t>П</w:t>
      </w:r>
      <w:r w:rsidR="00BD6EC3" w:rsidRPr="00926598">
        <w:rPr>
          <w:rFonts w:ascii="Times New Roman" w:eastAsia="Batang" w:hAnsi="Times New Roman" w:cs="Times New Roman"/>
          <w:color w:val="000000"/>
          <w:lang w:eastAsia="ko-KR"/>
        </w:rPr>
        <w:t>риложение 1</w:t>
      </w:r>
    </w:p>
    <w:p w:rsidR="00926598" w:rsidRPr="00926598" w:rsidRDefault="00926598" w:rsidP="00BD6EC3">
      <w:pPr>
        <w:spacing w:after="0" w:line="240" w:lineRule="auto"/>
        <w:jc w:val="right"/>
        <w:rPr>
          <w:rFonts w:ascii="Times New Roman" w:eastAsia="Batang" w:hAnsi="Times New Roman" w:cs="Times New Roman"/>
          <w:color w:val="000000"/>
          <w:lang w:eastAsia="ko-KR"/>
        </w:rPr>
      </w:pPr>
    </w:p>
    <w:p w:rsidR="00BD6EC3" w:rsidRPr="00BD6EC3" w:rsidRDefault="00BD6EC3" w:rsidP="00BD6EC3">
      <w:pPr>
        <w:spacing w:after="0" w:line="240" w:lineRule="auto"/>
        <w:ind w:left="4678"/>
        <w:jc w:val="right"/>
        <w:rPr>
          <w:rFonts w:ascii="Times New Roman" w:eastAsia="Times New Roman" w:hAnsi="Times New Roman" w:cs="Times New Roman"/>
          <w:color w:val="000000"/>
          <w:sz w:val="26"/>
          <w:szCs w:val="24"/>
          <w:lang w:eastAsia="ru-RU"/>
        </w:rPr>
      </w:pPr>
      <w:r w:rsidRPr="00BD6EC3">
        <w:rPr>
          <w:rFonts w:ascii="Times New Roman" w:eastAsia="Times New Roman" w:hAnsi="Times New Roman" w:cs="Times New Roman"/>
          <w:sz w:val="26"/>
          <w:szCs w:val="26"/>
          <w:lang w:eastAsia="ru-RU"/>
        </w:rPr>
        <w:t xml:space="preserve">В оргкомитет </w:t>
      </w:r>
      <w:r w:rsidR="007D2277">
        <w:rPr>
          <w:rFonts w:ascii="Times New Roman" w:eastAsia="Times New Roman" w:hAnsi="Times New Roman" w:cs="Times New Roman"/>
          <w:sz w:val="26"/>
          <w:szCs w:val="26"/>
          <w:lang w:eastAsia="ru-RU"/>
        </w:rPr>
        <w:t xml:space="preserve">городского </w:t>
      </w:r>
      <w:r w:rsidRPr="00BD6EC3">
        <w:rPr>
          <w:rFonts w:ascii="Times New Roman" w:eastAsia="Times New Roman" w:hAnsi="Times New Roman" w:cs="Times New Roman"/>
          <w:color w:val="000000"/>
          <w:sz w:val="26"/>
          <w:szCs w:val="24"/>
          <w:lang w:eastAsia="ru-RU"/>
        </w:rPr>
        <w:t>экологическог</w:t>
      </w:r>
      <w:r w:rsidR="007D2277">
        <w:rPr>
          <w:rFonts w:ascii="Times New Roman" w:eastAsia="Times New Roman" w:hAnsi="Times New Roman" w:cs="Times New Roman"/>
          <w:color w:val="000000"/>
          <w:sz w:val="26"/>
          <w:szCs w:val="24"/>
          <w:lang w:eastAsia="ru-RU"/>
        </w:rPr>
        <w:t xml:space="preserve">о фестиваля детских театральных </w:t>
      </w:r>
      <w:r w:rsidRPr="00BD6EC3">
        <w:rPr>
          <w:rFonts w:ascii="Times New Roman" w:eastAsia="Times New Roman" w:hAnsi="Times New Roman" w:cs="Times New Roman"/>
          <w:color w:val="000000"/>
          <w:sz w:val="26"/>
          <w:szCs w:val="24"/>
          <w:lang w:eastAsia="ru-RU"/>
        </w:rPr>
        <w:t>коллективов</w:t>
      </w:r>
    </w:p>
    <w:p w:rsidR="00BD6EC3" w:rsidRPr="00BD6EC3" w:rsidRDefault="00BD6EC3" w:rsidP="00BD6EC3">
      <w:pPr>
        <w:spacing w:after="0" w:line="240" w:lineRule="auto"/>
        <w:ind w:left="4678"/>
        <w:jc w:val="right"/>
        <w:rPr>
          <w:rFonts w:ascii="Times New Roman" w:eastAsia="Times New Roman" w:hAnsi="Times New Roman" w:cs="Times New Roman"/>
          <w:color w:val="000000"/>
          <w:sz w:val="26"/>
          <w:szCs w:val="24"/>
          <w:lang w:eastAsia="ru-RU"/>
        </w:rPr>
      </w:pPr>
      <w:r w:rsidRPr="00BD6EC3">
        <w:rPr>
          <w:rFonts w:ascii="Times New Roman" w:eastAsia="Times New Roman" w:hAnsi="Times New Roman" w:cs="Times New Roman"/>
          <w:color w:val="000000"/>
          <w:sz w:val="26"/>
          <w:szCs w:val="24"/>
          <w:lang w:eastAsia="ru-RU"/>
        </w:rPr>
        <w:t xml:space="preserve"> «Давайте жить </w:t>
      </w:r>
      <w:proofErr w:type="spellStart"/>
      <w:r w:rsidRPr="00BD6EC3">
        <w:rPr>
          <w:rFonts w:ascii="Times New Roman" w:eastAsia="Times New Roman" w:hAnsi="Times New Roman" w:cs="Times New Roman"/>
          <w:color w:val="000000"/>
          <w:sz w:val="26"/>
          <w:szCs w:val="24"/>
          <w:lang w:eastAsia="ru-RU"/>
        </w:rPr>
        <w:t>экологично</w:t>
      </w:r>
      <w:proofErr w:type="spellEnd"/>
      <w:r w:rsidRPr="00BD6EC3">
        <w:rPr>
          <w:rFonts w:ascii="Times New Roman" w:eastAsia="Times New Roman" w:hAnsi="Times New Roman" w:cs="Times New Roman"/>
          <w:color w:val="000000"/>
          <w:sz w:val="26"/>
          <w:szCs w:val="24"/>
          <w:lang w:eastAsia="ru-RU"/>
        </w:rPr>
        <w:t xml:space="preserve">!» </w:t>
      </w:r>
    </w:p>
    <w:p w:rsidR="00BD6EC3" w:rsidRPr="00BD6EC3" w:rsidRDefault="00BD6EC3" w:rsidP="00BD6EC3">
      <w:pPr>
        <w:spacing w:after="0" w:line="240" w:lineRule="auto"/>
        <w:ind w:left="4678"/>
        <w:jc w:val="right"/>
        <w:rPr>
          <w:rFonts w:ascii="Times New Roman" w:eastAsia="Times New Roman" w:hAnsi="Times New Roman" w:cs="Times New Roman"/>
          <w:sz w:val="26"/>
          <w:szCs w:val="26"/>
          <w:lang w:eastAsia="ru-RU"/>
        </w:rPr>
      </w:pPr>
    </w:p>
    <w:p w:rsidR="00BD6EC3" w:rsidRPr="00BD6EC3" w:rsidRDefault="00BD6EC3" w:rsidP="00BD6EC3">
      <w:pPr>
        <w:shd w:val="clear" w:color="auto" w:fill="FFFFFF"/>
        <w:spacing w:before="120" w:after="312" w:line="240" w:lineRule="auto"/>
        <w:ind w:left="720"/>
        <w:contextualSpacing/>
        <w:jc w:val="right"/>
        <w:rPr>
          <w:rFonts w:ascii="Times New Roman" w:eastAsia="Times New Roman" w:hAnsi="Times New Roman" w:cs="Times New Roman"/>
          <w:color w:val="000000"/>
          <w:sz w:val="26"/>
          <w:szCs w:val="28"/>
          <w:lang w:eastAsia="ru-RU"/>
        </w:rPr>
      </w:pPr>
    </w:p>
    <w:p w:rsidR="00BD6EC3" w:rsidRPr="00BD6EC3" w:rsidRDefault="00BD6EC3" w:rsidP="00BD6EC3">
      <w:pPr>
        <w:spacing w:after="0" w:line="240" w:lineRule="auto"/>
        <w:jc w:val="center"/>
        <w:rPr>
          <w:rFonts w:ascii="Times New Roman" w:eastAsia="Times New Roman" w:hAnsi="Times New Roman" w:cs="Times New Roman"/>
          <w:b/>
          <w:sz w:val="26"/>
          <w:szCs w:val="28"/>
          <w:lang w:eastAsia="ru-RU"/>
        </w:rPr>
      </w:pPr>
      <w:r w:rsidRPr="00BD6EC3">
        <w:rPr>
          <w:rFonts w:ascii="Times New Roman" w:eastAsia="Times New Roman" w:hAnsi="Times New Roman" w:cs="Times New Roman"/>
          <w:b/>
          <w:sz w:val="26"/>
          <w:szCs w:val="28"/>
          <w:lang w:eastAsia="ru-RU"/>
        </w:rPr>
        <w:t>ЗАЯВКА</w:t>
      </w:r>
    </w:p>
    <w:p w:rsidR="00BD6EC3" w:rsidRPr="00BD6EC3" w:rsidRDefault="00BD6EC3" w:rsidP="00BD6EC3">
      <w:pPr>
        <w:spacing w:after="0" w:line="240" w:lineRule="auto"/>
        <w:rPr>
          <w:rFonts w:ascii="Times New Roman" w:eastAsia="Times New Roman" w:hAnsi="Times New Roman" w:cs="Times New Roman"/>
          <w:sz w:val="26"/>
          <w:szCs w:val="28"/>
          <w:lang w:eastAsia="ru-RU"/>
        </w:rPr>
      </w:pPr>
      <w:r w:rsidRPr="00BD6EC3">
        <w:rPr>
          <w:rFonts w:ascii="Times New Roman" w:eastAsia="Times New Roman" w:hAnsi="Times New Roman" w:cs="Times New Roman"/>
          <w:sz w:val="26"/>
          <w:szCs w:val="28"/>
          <w:lang w:eastAsia="ru-RU"/>
        </w:rPr>
        <w:t>На</w:t>
      </w:r>
      <w:r>
        <w:rPr>
          <w:rFonts w:ascii="Times New Roman" w:eastAsia="Times New Roman" w:hAnsi="Times New Roman" w:cs="Times New Roman"/>
          <w:sz w:val="26"/>
          <w:szCs w:val="28"/>
          <w:lang w:eastAsia="ru-RU"/>
        </w:rPr>
        <w:t xml:space="preserve">именование </w:t>
      </w:r>
      <w:r w:rsidRPr="00BD6EC3">
        <w:rPr>
          <w:rFonts w:ascii="Times New Roman" w:eastAsia="Times New Roman" w:hAnsi="Times New Roman" w:cs="Times New Roman"/>
          <w:sz w:val="26"/>
          <w:szCs w:val="28"/>
          <w:lang w:eastAsia="ru-RU"/>
        </w:rPr>
        <w:t xml:space="preserve"> образовательного учреждения: ___________________</w:t>
      </w:r>
    </w:p>
    <w:p w:rsidR="00BD6EC3" w:rsidRPr="00BD6EC3" w:rsidRDefault="00B370AC" w:rsidP="00BD6EC3">
      <w:pPr>
        <w:spacing w:after="0" w:line="240" w:lineRule="auto"/>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 xml:space="preserve">Адрес электронной </w:t>
      </w:r>
      <w:r w:rsidRPr="00B370AC">
        <w:rPr>
          <w:rFonts w:ascii="Times New Roman" w:eastAsia="Times New Roman" w:hAnsi="Times New Roman" w:cs="Times New Roman"/>
          <w:sz w:val="26"/>
          <w:szCs w:val="28"/>
          <w:lang w:eastAsia="ru-RU"/>
        </w:rPr>
        <w:t>почты___________________</w:t>
      </w:r>
      <w:r>
        <w:rPr>
          <w:rFonts w:ascii="Times New Roman" w:eastAsia="Times New Roman" w:hAnsi="Times New Roman" w:cs="Times New Roman"/>
          <w:sz w:val="26"/>
          <w:szCs w:val="28"/>
          <w:lang w:eastAsia="ru-RU"/>
        </w:rPr>
        <w:t>___________________________</w:t>
      </w:r>
    </w:p>
    <w:p w:rsidR="00BD6EC3" w:rsidRPr="00BD6EC3" w:rsidRDefault="00BD6EC3" w:rsidP="00BD6EC3">
      <w:pPr>
        <w:spacing w:after="0" w:line="240" w:lineRule="auto"/>
        <w:rPr>
          <w:rFonts w:ascii="Times New Roman" w:eastAsia="Times New Roman" w:hAnsi="Times New Roman" w:cs="Times New Roman"/>
          <w:sz w:val="26"/>
          <w:szCs w:val="28"/>
          <w:lang w:eastAsia="ru-RU"/>
        </w:rPr>
      </w:pPr>
      <w:r w:rsidRPr="00BD6EC3">
        <w:rPr>
          <w:rFonts w:ascii="Times New Roman" w:eastAsia="Times New Roman" w:hAnsi="Times New Roman" w:cs="Times New Roman"/>
          <w:sz w:val="26"/>
          <w:szCs w:val="28"/>
          <w:lang w:eastAsia="ru-RU"/>
        </w:rPr>
        <w:t>№ телефона руководителя коллектива______________________________________</w:t>
      </w:r>
      <w:r w:rsidRPr="00BD6EC3">
        <w:rPr>
          <w:rFonts w:ascii="Times New Roman" w:eastAsia="Times New Roman" w:hAnsi="Times New Roman" w:cs="Times New Roman"/>
          <w:sz w:val="26"/>
          <w:szCs w:val="28"/>
          <w:lang w:eastAsia="ru-RU"/>
        </w:rPr>
        <w:cr/>
      </w:r>
    </w:p>
    <w:tbl>
      <w:tblPr>
        <w:tblW w:w="1057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783"/>
        <w:gridCol w:w="1585"/>
        <w:gridCol w:w="1847"/>
        <w:gridCol w:w="1526"/>
        <w:gridCol w:w="2153"/>
      </w:tblGrid>
      <w:tr w:rsidR="009B6A50" w:rsidRPr="00BD6EC3" w:rsidTr="009B6A50">
        <w:tc>
          <w:tcPr>
            <w:tcW w:w="2268" w:type="dxa"/>
            <w:shd w:val="clear" w:color="auto" w:fill="auto"/>
          </w:tcPr>
          <w:p w:rsidR="009B6A50" w:rsidRPr="00BD6EC3" w:rsidRDefault="009B6A50" w:rsidP="00BD6EC3">
            <w:pPr>
              <w:spacing w:after="0" w:line="240" w:lineRule="auto"/>
              <w:jc w:val="center"/>
              <w:rPr>
                <w:rFonts w:ascii="Times New Roman" w:eastAsia="Times New Roman" w:hAnsi="Times New Roman" w:cs="Times New Roman"/>
                <w:sz w:val="26"/>
                <w:szCs w:val="28"/>
                <w:lang w:eastAsia="ru-RU"/>
              </w:rPr>
            </w:pPr>
            <w:r w:rsidRPr="00BD6EC3">
              <w:rPr>
                <w:rFonts w:ascii="Times New Roman" w:eastAsia="Times New Roman" w:hAnsi="Times New Roman" w:cs="Times New Roman"/>
                <w:sz w:val="26"/>
                <w:szCs w:val="28"/>
                <w:lang w:eastAsia="ru-RU"/>
              </w:rPr>
              <w:t>Название коллектива</w:t>
            </w:r>
          </w:p>
        </w:tc>
        <w:tc>
          <w:tcPr>
            <w:tcW w:w="2127" w:type="dxa"/>
            <w:shd w:val="clear" w:color="auto" w:fill="auto"/>
          </w:tcPr>
          <w:p w:rsidR="009B6A50" w:rsidRPr="00BD6EC3" w:rsidRDefault="009B6A50" w:rsidP="00BD6EC3">
            <w:pPr>
              <w:spacing w:after="0" w:line="240" w:lineRule="auto"/>
              <w:jc w:val="center"/>
              <w:rPr>
                <w:rFonts w:ascii="Times New Roman" w:eastAsia="Times New Roman" w:hAnsi="Times New Roman" w:cs="Times New Roman"/>
                <w:sz w:val="26"/>
                <w:szCs w:val="28"/>
                <w:lang w:eastAsia="ru-RU"/>
              </w:rPr>
            </w:pPr>
            <w:r w:rsidRPr="00BD6EC3">
              <w:rPr>
                <w:rFonts w:ascii="Times New Roman" w:eastAsia="Times New Roman" w:hAnsi="Times New Roman" w:cs="Times New Roman"/>
                <w:sz w:val="26"/>
                <w:szCs w:val="28"/>
                <w:lang w:eastAsia="ru-RU"/>
              </w:rPr>
              <w:t>Название выступления</w:t>
            </w:r>
          </w:p>
        </w:tc>
        <w:tc>
          <w:tcPr>
            <w:tcW w:w="1701" w:type="dxa"/>
            <w:shd w:val="clear" w:color="auto" w:fill="auto"/>
          </w:tcPr>
          <w:p w:rsidR="009B6A50" w:rsidRPr="00BD6EC3" w:rsidRDefault="009B6A50" w:rsidP="00BD6EC3">
            <w:pPr>
              <w:spacing w:after="0" w:line="240" w:lineRule="auto"/>
              <w:jc w:val="center"/>
              <w:rPr>
                <w:rFonts w:ascii="Times New Roman" w:eastAsia="Times New Roman" w:hAnsi="Times New Roman" w:cs="Times New Roman"/>
                <w:sz w:val="26"/>
                <w:szCs w:val="28"/>
                <w:lang w:eastAsia="ru-RU"/>
              </w:rPr>
            </w:pPr>
            <w:r w:rsidRPr="00BD6EC3">
              <w:rPr>
                <w:rFonts w:ascii="Times New Roman" w:eastAsia="Times New Roman" w:hAnsi="Times New Roman" w:cs="Times New Roman"/>
                <w:sz w:val="26"/>
                <w:szCs w:val="28"/>
                <w:lang w:eastAsia="ru-RU"/>
              </w:rPr>
              <w:t>Форма участия</w:t>
            </w:r>
          </w:p>
        </w:tc>
        <w:tc>
          <w:tcPr>
            <w:tcW w:w="236" w:type="dxa"/>
            <w:tcBorders>
              <w:right w:val="single" w:sz="4" w:space="0" w:color="auto"/>
            </w:tcBorders>
            <w:shd w:val="clear" w:color="auto" w:fill="auto"/>
          </w:tcPr>
          <w:p w:rsidR="009B6A50" w:rsidRDefault="009B6A50" w:rsidP="009B6A50">
            <w:pPr>
              <w:spacing w:after="0" w:line="240" w:lineRule="auto"/>
              <w:jc w:val="center"/>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eastAsia="ru-RU"/>
              </w:rPr>
              <w:t>Тематика выступления</w:t>
            </w:r>
          </w:p>
          <w:p w:rsidR="009B6A50" w:rsidRDefault="009B6A50" w:rsidP="00BD6EC3">
            <w:pPr>
              <w:spacing w:after="0" w:line="240" w:lineRule="auto"/>
              <w:jc w:val="center"/>
              <w:rPr>
                <w:rFonts w:ascii="Times New Roman" w:eastAsia="Times New Roman" w:hAnsi="Times New Roman" w:cs="Times New Roman"/>
                <w:sz w:val="26"/>
                <w:szCs w:val="24"/>
                <w:lang w:eastAsia="ru-RU"/>
              </w:rPr>
            </w:pPr>
          </w:p>
          <w:p w:rsidR="009B6A50" w:rsidRPr="00BD6EC3" w:rsidRDefault="009B6A50" w:rsidP="009B6A50">
            <w:pPr>
              <w:spacing w:after="0" w:line="240" w:lineRule="auto"/>
              <w:jc w:val="center"/>
              <w:rPr>
                <w:rFonts w:ascii="Times New Roman" w:eastAsia="Times New Roman" w:hAnsi="Times New Roman" w:cs="Times New Roman"/>
                <w:sz w:val="26"/>
                <w:szCs w:val="28"/>
                <w:lang w:eastAsia="ru-RU"/>
              </w:rPr>
            </w:pPr>
          </w:p>
        </w:tc>
        <w:tc>
          <w:tcPr>
            <w:tcW w:w="1551" w:type="dxa"/>
            <w:tcBorders>
              <w:right w:val="single" w:sz="4" w:space="0" w:color="auto"/>
            </w:tcBorders>
            <w:shd w:val="clear" w:color="auto" w:fill="auto"/>
          </w:tcPr>
          <w:p w:rsidR="009B6A50" w:rsidRDefault="009B6A50" w:rsidP="00BD6EC3">
            <w:pPr>
              <w:spacing w:after="0" w:line="240" w:lineRule="auto"/>
              <w:jc w:val="center"/>
              <w:rPr>
                <w:rFonts w:ascii="Times New Roman" w:eastAsia="Times New Roman" w:hAnsi="Times New Roman" w:cs="Times New Roman"/>
                <w:sz w:val="26"/>
                <w:szCs w:val="24"/>
                <w:lang w:eastAsia="ru-RU"/>
              </w:rPr>
            </w:pPr>
            <w:r w:rsidRPr="00BD6EC3">
              <w:rPr>
                <w:rFonts w:ascii="Times New Roman" w:eastAsia="Times New Roman" w:hAnsi="Times New Roman" w:cs="Times New Roman"/>
                <w:sz w:val="26"/>
                <w:szCs w:val="24"/>
                <w:lang w:eastAsia="ru-RU"/>
              </w:rPr>
              <w:t>Количество</w:t>
            </w:r>
            <w:r>
              <w:rPr>
                <w:rFonts w:ascii="Times New Roman" w:eastAsia="Times New Roman" w:hAnsi="Times New Roman" w:cs="Times New Roman"/>
                <w:sz w:val="26"/>
                <w:szCs w:val="24"/>
                <w:lang w:eastAsia="ru-RU"/>
              </w:rPr>
              <w:t xml:space="preserve"> </w:t>
            </w:r>
          </w:p>
          <w:p w:rsidR="009B6A50" w:rsidRDefault="009B6A50" w:rsidP="00BD6EC3">
            <w:pPr>
              <w:spacing w:after="0" w:line="240" w:lineRule="auto"/>
              <w:jc w:val="center"/>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eastAsia="ru-RU"/>
              </w:rPr>
              <w:t>детей-</w:t>
            </w:r>
            <w:r w:rsidRPr="00BD6EC3">
              <w:rPr>
                <w:rFonts w:ascii="Times New Roman" w:eastAsia="Times New Roman" w:hAnsi="Times New Roman" w:cs="Times New Roman"/>
                <w:sz w:val="26"/>
                <w:szCs w:val="24"/>
                <w:lang w:eastAsia="ru-RU"/>
              </w:rPr>
              <w:t xml:space="preserve"> </w:t>
            </w:r>
          </w:p>
          <w:p w:rsidR="009B6A50" w:rsidRDefault="009B6A50" w:rsidP="00BD6EC3">
            <w:pPr>
              <w:spacing w:after="0" w:line="240" w:lineRule="auto"/>
              <w:jc w:val="center"/>
              <w:rPr>
                <w:rFonts w:ascii="Times New Roman" w:eastAsia="Times New Roman" w:hAnsi="Times New Roman" w:cs="Times New Roman"/>
                <w:sz w:val="26"/>
                <w:szCs w:val="24"/>
                <w:lang w:eastAsia="ru-RU"/>
              </w:rPr>
            </w:pPr>
            <w:r w:rsidRPr="00BD6EC3">
              <w:rPr>
                <w:rFonts w:ascii="Times New Roman" w:eastAsia="Times New Roman" w:hAnsi="Times New Roman" w:cs="Times New Roman"/>
                <w:sz w:val="26"/>
                <w:szCs w:val="24"/>
                <w:lang w:eastAsia="ru-RU"/>
              </w:rPr>
              <w:t xml:space="preserve">участников </w:t>
            </w:r>
          </w:p>
          <w:p w:rsidR="009B6A50" w:rsidRPr="00BD6EC3" w:rsidRDefault="009B6A50" w:rsidP="00BD6EC3">
            <w:pPr>
              <w:spacing w:after="0" w:line="240" w:lineRule="auto"/>
              <w:jc w:val="center"/>
              <w:rPr>
                <w:rFonts w:ascii="Times New Roman" w:eastAsia="Times New Roman" w:hAnsi="Times New Roman" w:cs="Times New Roman"/>
                <w:sz w:val="26"/>
                <w:szCs w:val="28"/>
                <w:lang w:eastAsia="ru-RU"/>
              </w:rPr>
            </w:pPr>
            <w:r w:rsidRPr="00BD6EC3">
              <w:rPr>
                <w:rFonts w:ascii="Times New Roman" w:eastAsia="Times New Roman" w:hAnsi="Times New Roman" w:cs="Times New Roman"/>
                <w:sz w:val="26"/>
                <w:szCs w:val="24"/>
                <w:lang w:eastAsia="ru-RU"/>
              </w:rPr>
              <w:t>(чел.)</w:t>
            </w:r>
          </w:p>
        </w:tc>
        <w:tc>
          <w:tcPr>
            <w:tcW w:w="2693" w:type="dxa"/>
            <w:tcBorders>
              <w:left w:val="single" w:sz="4" w:space="0" w:color="auto"/>
            </w:tcBorders>
            <w:shd w:val="clear" w:color="auto" w:fill="auto"/>
          </w:tcPr>
          <w:p w:rsidR="009B6A50" w:rsidRPr="00BD6EC3" w:rsidRDefault="009B6A50" w:rsidP="00BD6EC3">
            <w:pPr>
              <w:spacing w:after="0" w:line="240" w:lineRule="auto"/>
              <w:jc w:val="center"/>
              <w:rPr>
                <w:rFonts w:ascii="Times New Roman" w:eastAsia="Times New Roman" w:hAnsi="Times New Roman" w:cs="Times New Roman"/>
                <w:sz w:val="26"/>
                <w:szCs w:val="28"/>
                <w:lang w:eastAsia="ru-RU"/>
              </w:rPr>
            </w:pPr>
            <w:r w:rsidRPr="00BD6EC3">
              <w:rPr>
                <w:rFonts w:ascii="Times New Roman" w:eastAsia="Times New Roman" w:hAnsi="Times New Roman" w:cs="Times New Roman"/>
                <w:sz w:val="26"/>
                <w:szCs w:val="28"/>
                <w:lang w:eastAsia="ru-RU"/>
              </w:rPr>
              <w:t>Ф.И.О., должность педагога(</w:t>
            </w:r>
            <w:proofErr w:type="spellStart"/>
            <w:r w:rsidRPr="00BD6EC3">
              <w:rPr>
                <w:rFonts w:ascii="Times New Roman" w:eastAsia="Times New Roman" w:hAnsi="Times New Roman" w:cs="Times New Roman"/>
                <w:sz w:val="26"/>
                <w:szCs w:val="28"/>
                <w:lang w:eastAsia="ru-RU"/>
              </w:rPr>
              <w:t>ов</w:t>
            </w:r>
            <w:proofErr w:type="spellEnd"/>
            <w:r w:rsidRPr="00BD6EC3">
              <w:rPr>
                <w:rFonts w:ascii="Times New Roman" w:eastAsia="Times New Roman" w:hAnsi="Times New Roman" w:cs="Times New Roman"/>
                <w:sz w:val="26"/>
                <w:szCs w:val="28"/>
                <w:lang w:eastAsia="ru-RU"/>
              </w:rPr>
              <w:t>), подготовивших детей</w:t>
            </w:r>
          </w:p>
        </w:tc>
      </w:tr>
      <w:tr w:rsidR="009B6A50" w:rsidRPr="00BD6EC3" w:rsidTr="009B6A50">
        <w:tc>
          <w:tcPr>
            <w:tcW w:w="2268" w:type="dxa"/>
            <w:shd w:val="clear" w:color="auto" w:fill="auto"/>
          </w:tcPr>
          <w:p w:rsidR="009B6A50" w:rsidRPr="00BD6EC3" w:rsidRDefault="009B6A50" w:rsidP="00BD6EC3">
            <w:pPr>
              <w:spacing w:after="0" w:line="240" w:lineRule="auto"/>
              <w:jc w:val="center"/>
              <w:rPr>
                <w:rFonts w:ascii="Times New Roman" w:eastAsia="Times New Roman" w:hAnsi="Times New Roman" w:cs="Times New Roman"/>
                <w:sz w:val="26"/>
                <w:szCs w:val="28"/>
                <w:lang w:eastAsia="ru-RU"/>
              </w:rPr>
            </w:pPr>
          </w:p>
        </w:tc>
        <w:tc>
          <w:tcPr>
            <w:tcW w:w="2127" w:type="dxa"/>
            <w:shd w:val="clear" w:color="auto" w:fill="auto"/>
          </w:tcPr>
          <w:p w:rsidR="009B6A50" w:rsidRPr="00BD6EC3" w:rsidRDefault="009B6A50" w:rsidP="00BD6EC3">
            <w:pPr>
              <w:spacing w:after="0" w:line="240" w:lineRule="auto"/>
              <w:jc w:val="center"/>
              <w:rPr>
                <w:rFonts w:ascii="Times New Roman" w:eastAsia="Times New Roman" w:hAnsi="Times New Roman" w:cs="Times New Roman"/>
                <w:sz w:val="26"/>
                <w:szCs w:val="28"/>
                <w:lang w:eastAsia="ru-RU"/>
              </w:rPr>
            </w:pPr>
          </w:p>
        </w:tc>
        <w:tc>
          <w:tcPr>
            <w:tcW w:w="1701" w:type="dxa"/>
            <w:shd w:val="clear" w:color="auto" w:fill="auto"/>
          </w:tcPr>
          <w:p w:rsidR="009B6A50" w:rsidRPr="00BD6EC3" w:rsidRDefault="009B6A50" w:rsidP="00BD6EC3">
            <w:pPr>
              <w:spacing w:after="0" w:line="240" w:lineRule="auto"/>
              <w:jc w:val="center"/>
              <w:rPr>
                <w:rFonts w:ascii="Times New Roman" w:eastAsia="Times New Roman" w:hAnsi="Times New Roman" w:cs="Times New Roman"/>
                <w:sz w:val="26"/>
                <w:szCs w:val="28"/>
                <w:lang w:eastAsia="ru-RU"/>
              </w:rPr>
            </w:pPr>
            <w:r w:rsidRPr="00BD6EC3">
              <w:rPr>
                <w:rFonts w:ascii="Times New Roman" w:eastAsia="Times New Roman" w:hAnsi="Times New Roman" w:cs="Times New Roman"/>
                <w:sz w:val="26"/>
                <w:szCs w:val="28"/>
                <w:lang w:eastAsia="ru-RU"/>
              </w:rPr>
              <w:t>Н-р, кукольный театр, театральная постановка (см. п. 2.5)</w:t>
            </w:r>
          </w:p>
        </w:tc>
        <w:tc>
          <w:tcPr>
            <w:tcW w:w="236" w:type="dxa"/>
            <w:tcBorders>
              <w:right w:val="single" w:sz="4" w:space="0" w:color="auto"/>
            </w:tcBorders>
            <w:shd w:val="clear" w:color="auto" w:fill="auto"/>
          </w:tcPr>
          <w:p w:rsidR="009B6A50" w:rsidRDefault="009B6A50" w:rsidP="009B6A50">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 xml:space="preserve">Н-р, вопросы </w:t>
            </w:r>
            <w:r w:rsidRPr="009B6A50">
              <w:rPr>
                <w:rFonts w:ascii="Times New Roman" w:eastAsia="Times New Roman" w:hAnsi="Times New Roman" w:cs="Times New Roman"/>
                <w:sz w:val="26"/>
                <w:szCs w:val="28"/>
                <w:lang w:eastAsia="ru-RU"/>
              </w:rPr>
              <w:t>экологической безопасности родного города</w:t>
            </w:r>
            <w:r>
              <w:rPr>
                <w:rFonts w:ascii="Times New Roman" w:eastAsia="Times New Roman" w:hAnsi="Times New Roman" w:cs="Times New Roman"/>
                <w:sz w:val="26"/>
                <w:szCs w:val="28"/>
                <w:lang w:eastAsia="ru-RU"/>
              </w:rPr>
              <w:t>, «Северсталь» и природа» и др.)</w:t>
            </w:r>
          </w:p>
          <w:p w:rsidR="009B6A50" w:rsidRPr="00BD6EC3" w:rsidRDefault="009B6A50" w:rsidP="00BD6EC3">
            <w:pPr>
              <w:spacing w:after="0" w:line="240" w:lineRule="auto"/>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(см. п. 2.8)</w:t>
            </w:r>
          </w:p>
        </w:tc>
        <w:tc>
          <w:tcPr>
            <w:tcW w:w="1551" w:type="dxa"/>
            <w:tcBorders>
              <w:right w:val="single" w:sz="4" w:space="0" w:color="auto"/>
            </w:tcBorders>
            <w:shd w:val="clear" w:color="auto" w:fill="auto"/>
          </w:tcPr>
          <w:p w:rsidR="009B6A50" w:rsidRPr="00BD6EC3" w:rsidRDefault="009B6A50" w:rsidP="009B6A50">
            <w:pPr>
              <w:spacing w:after="0" w:line="240" w:lineRule="auto"/>
              <w:rPr>
                <w:rFonts w:ascii="Times New Roman" w:eastAsia="Times New Roman" w:hAnsi="Times New Roman" w:cs="Times New Roman"/>
                <w:sz w:val="26"/>
                <w:szCs w:val="28"/>
                <w:lang w:eastAsia="ru-RU"/>
              </w:rPr>
            </w:pPr>
          </w:p>
        </w:tc>
        <w:tc>
          <w:tcPr>
            <w:tcW w:w="2693" w:type="dxa"/>
            <w:tcBorders>
              <w:left w:val="single" w:sz="4" w:space="0" w:color="auto"/>
            </w:tcBorders>
            <w:shd w:val="clear" w:color="auto" w:fill="auto"/>
          </w:tcPr>
          <w:p w:rsidR="009B6A50" w:rsidRPr="00BD6EC3" w:rsidRDefault="009B6A50" w:rsidP="00BD6EC3">
            <w:pPr>
              <w:spacing w:after="0" w:line="240" w:lineRule="auto"/>
              <w:jc w:val="center"/>
              <w:rPr>
                <w:rFonts w:ascii="Times New Roman" w:eastAsia="Times New Roman" w:hAnsi="Times New Roman" w:cs="Times New Roman"/>
                <w:sz w:val="26"/>
                <w:szCs w:val="28"/>
                <w:lang w:eastAsia="ru-RU"/>
              </w:rPr>
            </w:pPr>
          </w:p>
        </w:tc>
      </w:tr>
    </w:tbl>
    <w:p w:rsidR="00BD6EC3" w:rsidRPr="00BD6EC3" w:rsidRDefault="00BD6EC3" w:rsidP="00BD6EC3">
      <w:pPr>
        <w:spacing w:after="0" w:line="240" w:lineRule="auto"/>
        <w:rPr>
          <w:rFonts w:ascii="Times New Roman" w:eastAsia="Times New Roman" w:hAnsi="Times New Roman" w:cs="Times New Roman"/>
          <w:sz w:val="26"/>
          <w:szCs w:val="28"/>
          <w:lang w:eastAsia="ru-RU"/>
        </w:rPr>
      </w:pPr>
    </w:p>
    <w:p w:rsidR="00BD6EC3" w:rsidRPr="00BD6EC3" w:rsidRDefault="00BD6EC3" w:rsidP="00BD6EC3">
      <w:pPr>
        <w:spacing w:after="0" w:line="240" w:lineRule="auto"/>
        <w:rPr>
          <w:rFonts w:ascii="Times New Roman" w:eastAsia="Times New Roman" w:hAnsi="Times New Roman" w:cs="Times New Roman"/>
          <w:sz w:val="26"/>
          <w:szCs w:val="28"/>
          <w:lang w:eastAsia="ru-RU"/>
        </w:rPr>
      </w:pPr>
      <w:r w:rsidRPr="00BD6EC3">
        <w:rPr>
          <w:rFonts w:ascii="Times New Roman" w:eastAsia="Times New Roman" w:hAnsi="Times New Roman" w:cs="Times New Roman"/>
          <w:sz w:val="26"/>
          <w:szCs w:val="28"/>
          <w:lang w:eastAsia="ru-RU"/>
        </w:rPr>
        <w:t>Указать необходимое оборудование: (н-р, фортепиано, ноутбук, музыкальный центр</w:t>
      </w:r>
      <w:r w:rsidR="00B370AC">
        <w:rPr>
          <w:rFonts w:ascii="Times New Roman" w:eastAsia="Times New Roman" w:hAnsi="Times New Roman" w:cs="Times New Roman"/>
          <w:sz w:val="26"/>
          <w:szCs w:val="28"/>
          <w:lang w:eastAsia="ru-RU"/>
        </w:rPr>
        <w:t xml:space="preserve"> и</w:t>
      </w:r>
      <w:r w:rsidRPr="00BD6EC3">
        <w:rPr>
          <w:rFonts w:ascii="Times New Roman" w:eastAsia="Times New Roman" w:hAnsi="Times New Roman" w:cs="Times New Roman"/>
          <w:sz w:val="26"/>
          <w:szCs w:val="28"/>
          <w:lang w:eastAsia="ru-RU"/>
        </w:rPr>
        <w:t xml:space="preserve"> др.)</w:t>
      </w:r>
    </w:p>
    <w:p w:rsidR="00BD6EC3" w:rsidRPr="00BD6EC3" w:rsidRDefault="00BD6EC3" w:rsidP="00BD6EC3">
      <w:pPr>
        <w:spacing w:after="0" w:line="240" w:lineRule="auto"/>
        <w:rPr>
          <w:rFonts w:ascii="Times New Roman" w:eastAsia="Times New Roman" w:hAnsi="Times New Roman" w:cs="Times New Roman"/>
          <w:sz w:val="26"/>
          <w:szCs w:val="28"/>
          <w:lang w:eastAsia="ru-RU"/>
        </w:rPr>
      </w:pPr>
    </w:p>
    <w:p w:rsidR="00BD6EC3" w:rsidRPr="00BD6EC3" w:rsidRDefault="00BD6EC3" w:rsidP="00BD6EC3">
      <w:pPr>
        <w:spacing w:after="0" w:line="240" w:lineRule="auto"/>
        <w:rPr>
          <w:rFonts w:ascii="Times New Roman" w:eastAsia="Times New Roman" w:hAnsi="Times New Roman" w:cs="Times New Roman"/>
          <w:sz w:val="26"/>
          <w:szCs w:val="28"/>
          <w:lang w:eastAsia="ru-RU"/>
        </w:rPr>
      </w:pPr>
      <w:r w:rsidRPr="00BD6EC3">
        <w:rPr>
          <w:rFonts w:ascii="Times New Roman" w:eastAsia="Times New Roman" w:hAnsi="Times New Roman" w:cs="Times New Roman"/>
          <w:sz w:val="26"/>
          <w:szCs w:val="28"/>
          <w:lang w:eastAsia="ru-RU"/>
        </w:rPr>
        <w:t>Заведующий:                                      подпись                                           /расшифровка/</w:t>
      </w:r>
    </w:p>
    <w:p w:rsidR="00BD6EC3" w:rsidRPr="00BD6EC3" w:rsidRDefault="00BD6EC3" w:rsidP="00BD6EC3">
      <w:pPr>
        <w:spacing w:after="0" w:line="240" w:lineRule="auto"/>
        <w:rPr>
          <w:rFonts w:ascii="Times New Roman" w:eastAsia="Batang" w:hAnsi="Times New Roman" w:cs="Times New Roman"/>
          <w:color w:val="000000"/>
          <w:sz w:val="26"/>
          <w:szCs w:val="24"/>
          <w:lang w:eastAsia="ko-KR"/>
        </w:rPr>
      </w:pPr>
    </w:p>
    <w:p w:rsidR="00BD6EC3" w:rsidRPr="00BD6EC3" w:rsidRDefault="00BD6EC3" w:rsidP="00BD6EC3">
      <w:pPr>
        <w:spacing w:after="0" w:line="240" w:lineRule="auto"/>
        <w:rPr>
          <w:rFonts w:ascii="Times New Roman" w:eastAsia="Times New Roman" w:hAnsi="Times New Roman" w:cs="Times New Roman"/>
          <w:color w:val="000000"/>
          <w:sz w:val="26"/>
          <w:szCs w:val="24"/>
          <w:lang w:eastAsia="ru-RU"/>
        </w:rPr>
      </w:pPr>
      <w:r w:rsidRPr="00BD6EC3">
        <w:rPr>
          <w:rFonts w:ascii="Times New Roman" w:eastAsia="Times New Roman" w:hAnsi="Times New Roman" w:cs="Times New Roman"/>
          <w:sz w:val="26"/>
          <w:szCs w:val="28"/>
          <w:lang w:eastAsia="ru-RU"/>
        </w:rPr>
        <w:t xml:space="preserve">                                                                                                                                   </w:t>
      </w:r>
    </w:p>
    <w:p w:rsidR="00BD6EC3" w:rsidRPr="00BD6EC3" w:rsidRDefault="00BD6EC3" w:rsidP="00BD6EC3">
      <w:pPr>
        <w:spacing w:after="0" w:line="240" w:lineRule="auto"/>
        <w:rPr>
          <w:rFonts w:ascii="Times New Roman" w:eastAsia="Batang" w:hAnsi="Times New Roman" w:cs="Times New Roman"/>
          <w:color w:val="000000"/>
          <w:sz w:val="26"/>
          <w:szCs w:val="24"/>
          <w:lang w:eastAsia="ko-KR"/>
        </w:rPr>
      </w:pPr>
      <w:r w:rsidRPr="00BD6EC3">
        <w:rPr>
          <w:rFonts w:ascii="Times New Roman" w:eastAsia="Batang" w:hAnsi="Times New Roman" w:cs="Times New Roman"/>
          <w:color w:val="000000"/>
          <w:sz w:val="26"/>
          <w:szCs w:val="24"/>
          <w:lang w:eastAsia="ko-KR"/>
        </w:rPr>
        <w:t xml:space="preserve"> «____»___________20</w:t>
      </w:r>
      <w:r>
        <w:rPr>
          <w:rFonts w:ascii="Times New Roman" w:eastAsia="Batang" w:hAnsi="Times New Roman" w:cs="Times New Roman"/>
          <w:color w:val="000000"/>
          <w:sz w:val="26"/>
          <w:szCs w:val="24"/>
          <w:lang w:eastAsia="ko-KR"/>
        </w:rPr>
        <w:t>20</w:t>
      </w:r>
      <w:r w:rsidRPr="00BD6EC3">
        <w:rPr>
          <w:rFonts w:ascii="Times New Roman" w:eastAsia="Batang" w:hAnsi="Times New Roman" w:cs="Times New Roman"/>
          <w:color w:val="000000"/>
          <w:sz w:val="26"/>
          <w:szCs w:val="24"/>
          <w:lang w:eastAsia="ko-KR"/>
        </w:rPr>
        <w:t xml:space="preserve"> г.</w:t>
      </w:r>
    </w:p>
    <w:p w:rsidR="00BD6EC3" w:rsidRPr="00BD6EC3" w:rsidRDefault="00BD6EC3" w:rsidP="00BD6EC3">
      <w:pPr>
        <w:spacing w:after="0" w:line="240" w:lineRule="auto"/>
        <w:rPr>
          <w:rFonts w:ascii="Times New Roman" w:eastAsia="Times New Roman" w:hAnsi="Times New Roman" w:cs="Times New Roman"/>
          <w:sz w:val="26"/>
          <w:szCs w:val="24"/>
          <w:lang w:eastAsia="ru-RU"/>
        </w:rPr>
      </w:pPr>
      <w:r w:rsidRPr="00BD6EC3">
        <w:rPr>
          <w:rFonts w:ascii="Times New Roman" w:eastAsia="Times New Roman" w:hAnsi="Times New Roman" w:cs="Times New Roman"/>
          <w:sz w:val="26"/>
          <w:szCs w:val="24"/>
          <w:lang w:eastAsia="ru-RU"/>
        </w:rPr>
        <w:t xml:space="preserve">                                                                                                              </w:t>
      </w:r>
    </w:p>
    <w:p w:rsidR="00BD6EC3" w:rsidRPr="00BD6EC3" w:rsidRDefault="00BD6EC3" w:rsidP="00BD6EC3">
      <w:pPr>
        <w:spacing w:after="0" w:line="240" w:lineRule="auto"/>
        <w:rPr>
          <w:rFonts w:ascii="Times New Roman" w:eastAsia="Times New Roman" w:hAnsi="Times New Roman" w:cs="Times New Roman"/>
          <w:sz w:val="24"/>
          <w:szCs w:val="24"/>
          <w:lang w:eastAsia="ru-RU"/>
        </w:rPr>
      </w:pPr>
    </w:p>
    <w:p w:rsidR="00BD6EC3" w:rsidRPr="00BD6EC3" w:rsidRDefault="00BD6EC3" w:rsidP="00BD6EC3">
      <w:pPr>
        <w:spacing w:after="0" w:line="240" w:lineRule="auto"/>
        <w:rPr>
          <w:rFonts w:ascii="Times New Roman" w:eastAsia="Times New Roman" w:hAnsi="Times New Roman" w:cs="Times New Roman"/>
          <w:sz w:val="24"/>
          <w:szCs w:val="24"/>
          <w:lang w:eastAsia="ru-RU"/>
        </w:rPr>
      </w:pPr>
    </w:p>
    <w:p w:rsidR="00BD6EC3" w:rsidRPr="00BD6EC3" w:rsidRDefault="00BD6EC3" w:rsidP="00BD6EC3">
      <w:pPr>
        <w:spacing w:after="0" w:line="240" w:lineRule="auto"/>
        <w:rPr>
          <w:rFonts w:ascii="Times New Roman" w:eastAsia="Times New Roman" w:hAnsi="Times New Roman" w:cs="Times New Roman"/>
          <w:sz w:val="24"/>
          <w:szCs w:val="24"/>
          <w:lang w:eastAsia="ru-RU"/>
        </w:rPr>
      </w:pPr>
    </w:p>
    <w:p w:rsidR="00BD6EC3" w:rsidRPr="00BD6EC3" w:rsidRDefault="00BD6EC3" w:rsidP="00BD6EC3">
      <w:pPr>
        <w:spacing w:after="0" w:line="240" w:lineRule="auto"/>
        <w:rPr>
          <w:rFonts w:ascii="Times New Roman" w:eastAsia="Times New Roman" w:hAnsi="Times New Roman" w:cs="Times New Roman"/>
          <w:sz w:val="24"/>
          <w:szCs w:val="24"/>
          <w:lang w:eastAsia="ru-RU"/>
        </w:rPr>
      </w:pPr>
    </w:p>
    <w:p w:rsidR="00BD6EC3" w:rsidRPr="00BD6EC3" w:rsidRDefault="00BD6EC3" w:rsidP="00BD6EC3">
      <w:pPr>
        <w:spacing w:after="0" w:line="240" w:lineRule="auto"/>
        <w:rPr>
          <w:rFonts w:ascii="Times New Roman" w:eastAsia="Times New Roman" w:hAnsi="Times New Roman" w:cs="Times New Roman"/>
          <w:sz w:val="24"/>
          <w:szCs w:val="24"/>
          <w:lang w:eastAsia="ru-RU"/>
        </w:rPr>
      </w:pPr>
    </w:p>
    <w:p w:rsidR="00BD6EC3" w:rsidRPr="00BD6EC3" w:rsidRDefault="00BD6EC3" w:rsidP="00BD6EC3">
      <w:pPr>
        <w:spacing w:after="0" w:line="240" w:lineRule="auto"/>
        <w:rPr>
          <w:rFonts w:ascii="Times New Roman" w:eastAsia="Times New Roman" w:hAnsi="Times New Roman" w:cs="Times New Roman"/>
          <w:sz w:val="24"/>
          <w:szCs w:val="24"/>
          <w:lang w:eastAsia="ru-RU"/>
        </w:rPr>
      </w:pPr>
    </w:p>
    <w:p w:rsidR="00BD6EC3" w:rsidRPr="00BD6EC3" w:rsidRDefault="00BD6EC3" w:rsidP="00BD6EC3">
      <w:pPr>
        <w:spacing w:after="0" w:line="240" w:lineRule="auto"/>
        <w:rPr>
          <w:rFonts w:ascii="Times New Roman" w:eastAsia="Times New Roman" w:hAnsi="Times New Roman" w:cs="Times New Roman"/>
          <w:sz w:val="24"/>
          <w:szCs w:val="24"/>
          <w:lang w:eastAsia="ru-RU"/>
        </w:rPr>
      </w:pPr>
    </w:p>
    <w:p w:rsidR="00BD6EC3" w:rsidRPr="00BD6EC3" w:rsidRDefault="00BD6EC3" w:rsidP="00BD6EC3">
      <w:pPr>
        <w:spacing w:after="0" w:line="240" w:lineRule="auto"/>
        <w:rPr>
          <w:rFonts w:ascii="Times New Roman" w:eastAsia="Times New Roman" w:hAnsi="Times New Roman" w:cs="Times New Roman"/>
          <w:sz w:val="24"/>
          <w:szCs w:val="24"/>
          <w:lang w:eastAsia="ru-RU"/>
        </w:rPr>
      </w:pPr>
    </w:p>
    <w:p w:rsidR="00BD6EC3" w:rsidRPr="00BD6EC3" w:rsidRDefault="00BD6EC3" w:rsidP="00BD6EC3">
      <w:pPr>
        <w:spacing w:after="0" w:line="240" w:lineRule="auto"/>
        <w:rPr>
          <w:rFonts w:ascii="Times New Roman" w:eastAsia="Times New Roman" w:hAnsi="Times New Roman" w:cs="Times New Roman"/>
          <w:sz w:val="24"/>
          <w:szCs w:val="24"/>
          <w:lang w:eastAsia="ru-RU"/>
        </w:rPr>
      </w:pPr>
    </w:p>
    <w:p w:rsidR="00BD6EC3" w:rsidRPr="00BD6EC3" w:rsidRDefault="00BD6EC3" w:rsidP="00BD6EC3">
      <w:pPr>
        <w:spacing w:after="0" w:line="240" w:lineRule="auto"/>
        <w:rPr>
          <w:rFonts w:ascii="Times New Roman" w:eastAsia="Times New Roman" w:hAnsi="Times New Roman" w:cs="Times New Roman"/>
          <w:sz w:val="24"/>
          <w:szCs w:val="24"/>
          <w:lang w:eastAsia="ru-RU"/>
        </w:rPr>
      </w:pPr>
    </w:p>
    <w:p w:rsidR="00BD6EC3" w:rsidRDefault="00BD6EC3" w:rsidP="00BD6EC3">
      <w:pPr>
        <w:spacing w:after="0" w:line="240" w:lineRule="auto"/>
        <w:rPr>
          <w:rFonts w:ascii="Times New Roman" w:eastAsia="Times New Roman" w:hAnsi="Times New Roman" w:cs="Times New Roman"/>
          <w:sz w:val="24"/>
          <w:szCs w:val="24"/>
          <w:lang w:eastAsia="ru-RU"/>
        </w:rPr>
      </w:pPr>
    </w:p>
    <w:p w:rsidR="009B6A50" w:rsidRPr="00BD6EC3" w:rsidRDefault="009B6A50" w:rsidP="00BD6EC3">
      <w:pPr>
        <w:spacing w:after="0" w:line="240" w:lineRule="auto"/>
        <w:rPr>
          <w:rFonts w:ascii="Times New Roman" w:eastAsia="Times New Roman" w:hAnsi="Times New Roman" w:cs="Times New Roman"/>
          <w:sz w:val="24"/>
          <w:szCs w:val="24"/>
          <w:lang w:eastAsia="ru-RU"/>
        </w:rPr>
      </w:pPr>
    </w:p>
    <w:p w:rsidR="00BD6EC3" w:rsidRPr="00BD6EC3" w:rsidRDefault="00BD6EC3" w:rsidP="00BD6EC3">
      <w:pPr>
        <w:spacing w:after="0" w:line="240" w:lineRule="auto"/>
        <w:rPr>
          <w:rFonts w:ascii="Times New Roman" w:eastAsia="Times New Roman" w:hAnsi="Times New Roman" w:cs="Times New Roman"/>
          <w:sz w:val="24"/>
          <w:szCs w:val="24"/>
          <w:lang w:eastAsia="ru-RU"/>
        </w:rPr>
      </w:pPr>
    </w:p>
    <w:p w:rsidR="00926598" w:rsidRDefault="00926598" w:rsidP="007D2277">
      <w:pPr>
        <w:spacing w:after="0" w:line="240" w:lineRule="auto"/>
        <w:rPr>
          <w:rFonts w:ascii="Times New Roman" w:eastAsia="Times New Roman" w:hAnsi="Times New Roman" w:cs="Times New Roman"/>
          <w:sz w:val="24"/>
          <w:szCs w:val="24"/>
          <w:lang w:eastAsia="ru-RU"/>
        </w:rPr>
      </w:pPr>
    </w:p>
    <w:p w:rsidR="0042462B" w:rsidRDefault="00BD6EC3" w:rsidP="007D2277">
      <w:pPr>
        <w:spacing w:after="0" w:line="240" w:lineRule="auto"/>
        <w:ind w:firstLine="6946"/>
        <w:jc w:val="center"/>
        <w:rPr>
          <w:rFonts w:ascii="Times New Roman" w:eastAsia="Times New Roman" w:hAnsi="Times New Roman" w:cs="Times New Roman"/>
          <w:lang w:eastAsia="ru-RU"/>
        </w:rPr>
      </w:pPr>
      <w:r w:rsidRPr="007D2277">
        <w:rPr>
          <w:rFonts w:ascii="Times New Roman" w:eastAsia="Times New Roman" w:hAnsi="Times New Roman" w:cs="Times New Roman"/>
          <w:lang w:eastAsia="ru-RU"/>
        </w:rPr>
        <w:t xml:space="preserve">           </w:t>
      </w:r>
    </w:p>
    <w:p w:rsidR="0042462B" w:rsidRDefault="0042462B" w:rsidP="007D2277">
      <w:pPr>
        <w:spacing w:after="0" w:line="240" w:lineRule="auto"/>
        <w:ind w:firstLine="6946"/>
        <w:jc w:val="center"/>
        <w:rPr>
          <w:rFonts w:ascii="Times New Roman" w:eastAsia="Times New Roman" w:hAnsi="Times New Roman" w:cs="Times New Roman"/>
          <w:lang w:eastAsia="ru-RU"/>
        </w:rPr>
      </w:pPr>
    </w:p>
    <w:p w:rsidR="0042462B" w:rsidRDefault="0042462B" w:rsidP="007D2277">
      <w:pPr>
        <w:spacing w:after="0" w:line="240" w:lineRule="auto"/>
        <w:ind w:firstLine="6946"/>
        <w:jc w:val="center"/>
        <w:rPr>
          <w:rFonts w:ascii="Times New Roman" w:eastAsia="Times New Roman" w:hAnsi="Times New Roman" w:cs="Times New Roman"/>
          <w:lang w:eastAsia="ru-RU"/>
        </w:rPr>
      </w:pPr>
    </w:p>
    <w:p w:rsidR="00BD6EC3" w:rsidRPr="007D2277" w:rsidRDefault="0042462B" w:rsidP="007D2277">
      <w:pPr>
        <w:spacing w:after="0" w:line="240" w:lineRule="auto"/>
        <w:ind w:firstLine="6946"/>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D6EC3" w:rsidRPr="007D227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00BD6EC3" w:rsidRPr="007D2277">
        <w:rPr>
          <w:rFonts w:ascii="Times New Roman" w:eastAsia="Times New Roman" w:hAnsi="Times New Roman" w:cs="Times New Roman"/>
          <w:lang w:eastAsia="ru-RU"/>
        </w:rPr>
        <w:t xml:space="preserve">риложение 2 </w:t>
      </w:r>
    </w:p>
    <w:p w:rsidR="00313E09" w:rsidRPr="007D2277" w:rsidRDefault="00BD6EC3" w:rsidP="00AD1291">
      <w:pPr>
        <w:spacing w:after="0" w:line="240" w:lineRule="auto"/>
        <w:rPr>
          <w:rFonts w:ascii="Times New Roman" w:eastAsia="Times New Roman" w:hAnsi="Times New Roman" w:cs="Times New Roman"/>
          <w:sz w:val="26"/>
          <w:szCs w:val="24"/>
          <w:lang w:eastAsia="ru-RU"/>
        </w:rPr>
      </w:pPr>
      <w:r w:rsidRPr="00BD6EC3">
        <w:rPr>
          <w:rFonts w:ascii="Times New Roman" w:eastAsia="Times New Roman" w:hAnsi="Times New Roman" w:cs="Times New Roman"/>
          <w:sz w:val="26"/>
          <w:szCs w:val="24"/>
          <w:lang w:eastAsia="ru-RU"/>
        </w:rPr>
        <w:t xml:space="preserve">                                                                         </w:t>
      </w:r>
    </w:p>
    <w:p w:rsidR="00B370AC" w:rsidRPr="00FD5413" w:rsidRDefault="00B370AC" w:rsidP="00B370AC">
      <w:pPr>
        <w:pStyle w:val="a7"/>
        <w:jc w:val="center"/>
        <w:rPr>
          <w:b/>
        </w:rPr>
      </w:pPr>
      <w:r>
        <w:rPr>
          <w:b/>
          <w:color w:val="000000"/>
          <w:sz w:val="26"/>
        </w:rPr>
        <w:tab/>
      </w:r>
      <w:r w:rsidRPr="00FD5413">
        <w:rPr>
          <w:b/>
        </w:rPr>
        <w:t>Согласие</w:t>
      </w:r>
    </w:p>
    <w:p w:rsidR="00B370AC" w:rsidRPr="00FD5413" w:rsidRDefault="00B370AC" w:rsidP="00B370AC">
      <w:pPr>
        <w:pStyle w:val="a7"/>
        <w:jc w:val="center"/>
        <w:rPr>
          <w:b/>
        </w:rPr>
      </w:pPr>
      <w:r w:rsidRPr="00FD5413">
        <w:rPr>
          <w:b/>
        </w:rPr>
        <w:t>на обработку персональных данных для несовершеннолетних</w:t>
      </w:r>
    </w:p>
    <w:p w:rsidR="00B370AC" w:rsidRPr="00FD5413" w:rsidRDefault="00B370AC" w:rsidP="00B370AC">
      <w:pPr>
        <w:pStyle w:val="a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874"/>
        <w:gridCol w:w="3735"/>
        <w:gridCol w:w="3727"/>
      </w:tblGrid>
      <w:tr w:rsidR="00B370AC" w:rsidRPr="00FD5413" w:rsidTr="003D30CA">
        <w:tc>
          <w:tcPr>
            <w:tcW w:w="1126" w:type="dxa"/>
            <w:tcBorders>
              <w:top w:val="nil"/>
              <w:left w:val="nil"/>
              <w:bottom w:val="nil"/>
              <w:right w:val="nil"/>
            </w:tcBorders>
            <w:shd w:val="clear" w:color="auto" w:fill="auto"/>
          </w:tcPr>
          <w:p w:rsidR="00B370AC" w:rsidRPr="00FD5413" w:rsidRDefault="00B370AC" w:rsidP="003D30CA">
            <w:pPr>
              <w:pStyle w:val="a7"/>
              <w:rPr>
                <w:color w:val="000000"/>
              </w:rPr>
            </w:pPr>
            <w:r w:rsidRPr="00FD5413">
              <w:rPr>
                <w:color w:val="000000"/>
              </w:rPr>
              <w:tab/>
              <w:t>Я,</w:t>
            </w:r>
          </w:p>
        </w:tc>
        <w:tc>
          <w:tcPr>
            <w:tcW w:w="8404" w:type="dxa"/>
            <w:gridSpan w:val="3"/>
            <w:tcBorders>
              <w:top w:val="nil"/>
              <w:left w:val="nil"/>
              <w:bottom w:val="single" w:sz="4" w:space="0" w:color="auto"/>
              <w:right w:val="nil"/>
            </w:tcBorders>
            <w:shd w:val="clear" w:color="auto" w:fill="auto"/>
          </w:tcPr>
          <w:p w:rsidR="00B370AC" w:rsidRPr="00FD5413" w:rsidRDefault="00B370AC" w:rsidP="003D30CA">
            <w:pPr>
              <w:pStyle w:val="a7"/>
              <w:rPr>
                <w:color w:val="000000"/>
              </w:rPr>
            </w:pPr>
          </w:p>
        </w:tc>
      </w:tr>
      <w:tr w:rsidR="00B370AC" w:rsidRPr="00FD5413" w:rsidTr="003D30CA">
        <w:trPr>
          <w:trHeight w:val="148"/>
        </w:trPr>
        <w:tc>
          <w:tcPr>
            <w:tcW w:w="1126" w:type="dxa"/>
            <w:tcBorders>
              <w:top w:val="nil"/>
              <w:left w:val="nil"/>
              <w:bottom w:val="nil"/>
              <w:right w:val="nil"/>
            </w:tcBorders>
            <w:shd w:val="clear" w:color="auto" w:fill="auto"/>
          </w:tcPr>
          <w:p w:rsidR="00B370AC" w:rsidRPr="00FD5413" w:rsidRDefault="00B370AC" w:rsidP="003D30CA">
            <w:pPr>
              <w:pStyle w:val="a7"/>
              <w:rPr>
                <w:color w:val="000000"/>
              </w:rPr>
            </w:pPr>
          </w:p>
        </w:tc>
        <w:tc>
          <w:tcPr>
            <w:tcW w:w="8404" w:type="dxa"/>
            <w:gridSpan w:val="3"/>
            <w:tcBorders>
              <w:top w:val="single" w:sz="4" w:space="0" w:color="auto"/>
              <w:left w:val="nil"/>
              <w:bottom w:val="nil"/>
              <w:right w:val="nil"/>
            </w:tcBorders>
            <w:shd w:val="clear" w:color="auto" w:fill="auto"/>
          </w:tcPr>
          <w:p w:rsidR="00B370AC" w:rsidRPr="00FD5413" w:rsidRDefault="00B370AC" w:rsidP="003D30CA">
            <w:pPr>
              <w:pStyle w:val="a7"/>
              <w:jc w:val="center"/>
              <w:rPr>
                <w:color w:val="000000"/>
                <w:sz w:val="20"/>
                <w:szCs w:val="20"/>
              </w:rPr>
            </w:pPr>
            <w:r w:rsidRPr="00FD5413">
              <w:rPr>
                <w:color w:val="000000"/>
                <w:sz w:val="20"/>
                <w:szCs w:val="20"/>
              </w:rPr>
              <w:t>(Ф.И.О.)</w:t>
            </w:r>
          </w:p>
        </w:tc>
      </w:tr>
      <w:tr w:rsidR="00B370AC" w:rsidRPr="00FD5413" w:rsidTr="003D30CA">
        <w:tc>
          <w:tcPr>
            <w:tcW w:w="5772" w:type="dxa"/>
            <w:gridSpan w:val="3"/>
            <w:tcBorders>
              <w:top w:val="nil"/>
              <w:left w:val="nil"/>
              <w:bottom w:val="nil"/>
              <w:right w:val="nil"/>
            </w:tcBorders>
            <w:shd w:val="clear" w:color="auto" w:fill="auto"/>
          </w:tcPr>
          <w:p w:rsidR="00B370AC" w:rsidRPr="00FD5413" w:rsidRDefault="00B370AC" w:rsidP="003D30CA">
            <w:pPr>
              <w:pStyle w:val="a7"/>
            </w:pPr>
            <w:r w:rsidRPr="00FD5413">
              <w:t>действующий(</w:t>
            </w:r>
            <w:proofErr w:type="spellStart"/>
            <w:r w:rsidRPr="00FD5413">
              <w:t>ая</w:t>
            </w:r>
            <w:proofErr w:type="spellEnd"/>
            <w:r w:rsidRPr="00FD5413">
              <w:t>) в качестве законного представителя</w:t>
            </w:r>
          </w:p>
        </w:tc>
        <w:tc>
          <w:tcPr>
            <w:tcW w:w="3758" w:type="dxa"/>
            <w:tcBorders>
              <w:top w:val="nil"/>
              <w:left w:val="nil"/>
              <w:bottom w:val="single" w:sz="4" w:space="0" w:color="auto"/>
              <w:right w:val="nil"/>
            </w:tcBorders>
            <w:shd w:val="clear" w:color="auto" w:fill="auto"/>
          </w:tcPr>
          <w:p w:rsidR="00B370AC" w:rsidRPr="00FD5413" w:rsidRDefault="00B370AC" w:rsidP="003D30CA">
            <w:pPr>
              <w:pStyle w:val="a7"/>
            </w:pPr>
          </w:p>
        </w:tc>
      </w:tr>
      <w:tr w:rsidR="00B370AC" w:rsidRPr="00FD5413" w:rsidTr="003D30CA">
        <w:tc>
          <w:tcPr>
            <w:tcW w:w="9530" w:type="dxa"/>
            <w:gridSpan w:val="4"/>
            <w:tcBorders>
              <w:top w:val="nil"/>
              <w:left w:val="nil"/>
              <w:bottom w:val="single" w:sz="4" w:space="0" w:color="auto"/>
              <w:right w:val="nil"/>
            </w:tcBorders>
            <w:shd w:val="clear" w:color="auto" w:fill="auto"/>
          </w:tcPr>
          <w:p w:rsidR="00B370AC" w:rsidRPr="00FD5413" w:rsidRDefault="00B370AC" w:rsidP="003D30CA">
            <w:pPr>
              <w:pStyle w:val="a7"/>
            </w:pPr>
          </w:p>
        </w:tc>
      </w:tr>
      <w:tr w:rsidR="00B370AC" w:rsidRPr="00FD5413" w:rsidTr="003D30CA">
        <w:tc>
          <w:tcPr>
            <w:tcW w:w="9530" w:type="dxa"/>
            <w:gridSpan w:val="4"/>
            <w:tcBorders>
              <w:top w:val="single" w:sz="4" w:space="0" w:color="auto"/>
              <w:left w:val="nil"/>
              <w:bottom w:val="nil"/>
              <w:right w:val="nil"/>
            </w:tcBorders>
            <w:shd w:val="clear" w:color="auto" w:fill="auto"/>
          </w:tcPr>
          <w:p w:rsidR="00B370AC" w:rsidRDefault="00B370AC" w:rsidP="003D30CA">
            <w:pPr>
              <w:pStyle w:val="a7"/>
              <w:jc w:val="center"/>
              <w:rPr>
                <w:sz w:val="20"/>
                <w:szCs w:val="20"/>
              </w:rPr>
            </w:pPr>
          </w:p>
          <w:p w:rsidR="00B370AC" w:rsidRPr="00FD5413" w:rsidRDefault="00B370AC" w:rsidP="003D30CA">
            <w:pPr>
              <w:pStyle w:val="a7"/>
              <w:jc w:val="center"/>
              <w:rPr>
                <w:sz w:val="20"/>
                <w:szCs w:val="20"/>
              </w:rPr>
            </w:pPr>
            <w:r w:rsidRPr="00FD5413">
              <w:rPr>
                <w:sz w:val="20"/>
                <w:szCs w:val="20"/>
              </w:rPr>
              <w:t>(Ф.И.О. несовершеннолетнего ребенка)</w:t>
            </w:r>
          </w:p>
        </w:tc>
      </w:tr>
      <w:tr w:rsidR="00B370AC" w:rsidRPr="00FD5413" w:rsidTr="003D30CA">
        <w:tc>
          <w:tcPr>
            <w:tcW w:w="9530" w:type="dxa"/>
            <w:gridSpan w:val="4"/>
            <w:tcBorders>
              <w:top w:val="single" w:sz="4" w:space="0" w:color="auto"/>
              <w:left w:val="nil"/>
              <w:bottom w:val="nil"/>
              <w:right w:val="nil"/>
            </w:tcBorders>
            <w:shd w:val="clear" w:color="auto" w:fill="auto"/>
          </w:tcPr>
          <w:p w:rsidR="00B370AC" w:rsidRPr="00FD5413" w:rsidRDefault="00B370AC" w:rsidP="003D30CA">
            <w:pPr>
              <w:pStyle w:val="a7"/>
              <w:jc w:val="center"/>
              <w:rPr>
                <w:sz w:val="18"/>
                <w:szCs w:val="18"/>
              </w:rPr>
            </w:pPr>
          </w:p>
        </w:tc>
      </w:tr>
      <w:tr w:rsidR="00B370AC" w:rsidRPr="00FD5413" w:rsidTr="003D30CA">
        <w:tc>
          <w:tcPr>
            <w:tcW w:w="9530" w:type="dxa"/>
            <w:gridSpan w:val="4"/>
            <w:tcBorders>
              <w:top w:val="nil"/>
              <w:left w:val="nil"/>
              <w:bottom w:val="nil"/>
              <w:right w:val="nil"/>
            </w:tcBorders>
            <w:shd w:val="clear" w:color="auto" w:fill="auto"/>
          </w:tcPr>
          <w:p w:rsidR="00B370AC" w:rsidRPr="00FD5413" w:rsidRDefault="00B370AC" w:rsidP="003D30CA">
            <w:pPr>
              <w:pStyle w:val="a7"/>
              <w:rPr>
                <w:color w:val="000000"/>
              </w:rPr>
            </w:pPr>
            <w:r w:rsidRPr="00FD5413">
              <w:rPr>
                <w:color w:val="000000"/>
              </w:rPr>
              <w:t>настоящим даю свое согласие на обработку персональных данных несовершеннолетнего:</w:t>
            </w:r>
          </w:p>
        </w:tc>
      </w:tr>
      <w:tr w:rsidR="00B370AC" w:rsidRPr="00FD5413" w:rsidTr="003D30CA">
        <w:tc>
          <w:tcPr>
            <w:tcW w:w="9530" w:type="dxa"/>
            <w:gridSpan w:val="4"/>
            <w:tcBorders>
              <w:top w:val="nil"/>
              <w:left w:val="nil"/>
              <w:bottom w:val="single" w:sz="4" w:space="0" w:color="auto"/>
              <w:right w:val="nil"/>
            </w:tcBorders>
            <w:shd w:val="clear" w:color="auto" w:fill="auto"/>
          </w:tcPr>
          <w:p w:rsidR="00B370AC" w:rsidRPr="00FD5413" w:rsidRDefault="00B370AC" w:rsidP="003D30CA">
            <w:pPr>
              <w:pStyle w:val="a7"/>
              <w:rPr>
                <w:color w:val="000000"/>
              </w:rPr>
            </w:pPr>
            <w:r>
              <w:rPr>
                <w:color w:val="000000"/>
                <w:lang w:eastAsia="en-US"/>
              </w:rPr>
              <w:t>МАДОУ «Детский сад №106</w:t>
            </w:r>
            <w:r w:rsidRPr="00FD5413">
              <w:rPr>
                <w:color w:val="000000"/>
                <w:lang w:eastAsia="en-US"/>
              </w:rPr>
              <w:t xml:space="preserve">», </w:t>
            </w:r>
            <w:r>
              <w:rPr>
                <w:color w:val="000000"/>
                <w:lang w:eastAsia="en-US"/>
              </w:rPr>
              <w:t>ул. Сталеваров, 74</w:t>
            </w:r>
          </w:p>
        </w:tc>
      </w:tr>
      <w:tr w:rsidR="00B370AC" w:rsidRPr="00FD5413" w:rsidTr="003D30CA">
        <w:tc>
          <w:tcPr>
            <w:tcW w:w="9530" w:type="dxa"/>
            <w:gridSpan w:val="4"/>
            <w:tcBorders>
              <w:top w:val="single" w:sz="4" w:space="0" w:color="auto"/>
              <w:left w:val="nil"/>
              <w:bottom w:val="nil"/>
              <w:right w:val="nil"/>
            </w:tcBorders>
            <w:shd w:val="clear" w:color="auto" w:fill="auto"/>
          </w:tcPr>
          <w:p w:rsidR="00B370AC" w:rsidRPr="00FD5413" w:rsidRDefault="00B370AC" w:rsidP="003D30CA">
            <w:pPr>
              <w:pStyle w:val="a7"/>
              <w:jc w:val="center"/>
              <w:rPr>
                <w:i/>
                <w:color w:val="000000"/>
                <w:sz w:val="20"/>
                <w:szCs w:val="20"/>
              </w:rPr>
            </w:pPr>
            <w:r w:rsidRPr="00FD5413">
              <w:rPr>
                <w:i/>
                <w:color w:val="000000"/>
                <w:sz w:val="20"/>
                <w:szCs w:val="20"/>
              </w:rPr>
              <w:t>(наименование и адрес оператора)</w:t>
            </w:r>
          </w:p>
        </w:tc>
      </w:tr>
      <w:tr w:rsidR="00B370AC" w:rsidRPr="00FD5413" w:rsidTr="003D30CA">
        <w:tc>
          <w:tcPr>
            <w:tcW w:w="2006" w:type="dxa"/>
            <w:gridSpan w:val="2"/>
            <w:tcBorders>
              <w:top w:val="nil"/>
              <w:left w:val="nil"/>
              <w:bottom w:val="nil"/>
              <w:right w:val="nil"/>
            </w:tcBorders>
            <w:shd w:val="clear" w:color="auto" w:fill="auto"/>
          </w:tcPr>
          <w:p w:rsidR="00B370AC" w:rsidRPr="00FD5413" w:rsidRDefault="00B370AC" w:rsidP="003D30CA">
            <w:pPr>
              <w:pStyle w:val="a7"/>
              <w:rPr>
                <w:color w:val="000000"/>
                <w:u w:val="single"/>
              </w:rPr>
            </w:pPr>
            <w:r w:rsidRPr="00FD5413">
              <w:rPr>
                <w:color w:val="000000"/>
              </w:rPr>
              <w:t>на основании</w:t>
            </w:r>
            <w:r w:rsidRPr="00FD5413">
              <w:rPr>
                <w:rStyle w:val="a6"/>
                <w:color w:val="000000"/>
              </w:rPr>
              <w:footnoteReference w:id="1"/>
            </w:r>
          </w:p>
        </w:tc>
        <w:tc>
          <w:tcPr>
            <w:tcW w:w="7524" w:type="dxa"/>
            <w:gridSpan w:val="2"/>
            <w:tcBorders>
              <w:top w:val="nil"/>
              <w:left w:val="nil"/>
              <w:bottom w:val="single" w:sz="4" w:space="0" w:color="auto"/>
              <w:right w:val="nil"/>
            </w:tcBorders>
            <w:shd w:val="clear" w:color="auto" w:fill="auto"/>
          </w:tcPr>
          <w:p w:rsidR="00B370AC" w:rsidRPr="00FD5413" w:rsidRDefault="00B370AC" w:rsidP="003D30CA">
            <w:pPr>
              <w:pStyle w:val="a7"/>
              <w:rPr>
                <w:color w:val="000000"/>
                <w:u w:val="single"/>
              </w:rPr>
            </w:pPr>
          </w:p>
        </w:tc>
      </w:tr>
    </w:tbl>
    <w:p w:rsidR="00B370AC" w:rsidRPr="00F13CEE" w:rsidRDefault="00B370AC" w:rsidP="00B370AC">
      <w:pPr>
        <w:pStyle w:val="a7"/>
        <w:jc w:val="both"/>
      </w:pPr>
      <w:r w:rsidRPr="00FD5413">
        <w:t xml:space="preserve">Согласие дается с целью предоставления доступа несовершеннолетнего к участию </w:t>
      </w:r>
      <w:r w:rsidRPr="008F725C">
        <w:rPr>
          <w:sz w:val="24"/>
          <w:szCs w:val="24"/>
        </w:rPr>
        <w:t>в</w:t>
      </w:r>
      <w:r>
        <w:rPr>
          <w:sz w:val="24"/>
          <w:szCs w:val="24"/>
        </w:rPr>
        <w:t xml:space="preserve"> </w:t>
      </w:r>
      <w:r w:rsidR="0068388B">
        <w:rPr>
          <w:sz w:val="24"/>
          <w:szCs w:val="24"/>
        </w:rPr>
        <w:t xml:space="preserve">городском </w:t>
      </w:r>
      <w:r w:rsidR="007D2277">
        <w:rPr>
          <w:sz w:val="24"/>
          <w:szCs w:val="24"/>
        </w:rPr>
        <w:t>фестивале</w:t>
      </w:r>
      <w:r>
        <w:rPr>
          <w:bCs/>
        </w:rPr>
        <w:t xml:space="preserve"> </w:t>
      </w:r>
      <w:r w:rsidR="007D2277" w:rsidRPr="007D2277">
        <w:rPr>
          <w:color w:val="000000"/>
        </w:rPr>
        <w:t xml:space="preserve">детских театральных коллективов «Давайте жить </w:t>
      </w:r>
      <w:proofErr w:type="spellStart"/>
      <w:r w:rsidR="007D2277" w:rsidRPr="007D2277">
        <w:rPr>
          <w:color w:val="000000"/>
        </w:rPr>
        <w:t>экологично</w:t>
      </w:r>
      <w:proofErr w:type="spellEnd"/>
      <w:r w:rsidR="007D2277" w:rsidRPr="007D2277">
        <w:rPr>
          <w:color w:val="000000"/>
        </w:rPr>
        <w:t>!»</w:t>
      </w:r>
      <w:r>
        <w:rPr>
          <w:bCs/>
        </w:rPr>
        <w:t xml:space="preserve"> </w:t>
      </w:r>
    </w:p>
    <w:p w:rsidR="00B370AC" w:rsidRPr="00FD5413" w:rsidRDefault="00B370AC" w:rsidP="00B370AC">
      <w:pPr>
        <w:pStyle w:val="a7"/>
        <w:jc w:val="both"/>
      </w:pPr>
      <w:r w:rsidRPr="00FD5413">
        <w:t xml:space="preserve">Распространяется </w:t>
      </w:r>
      <w:r w:rsidRPr="00FD5413">
        <w:rPr>
          <w:color w:val="000000"/>
        </w:rPr>
        <w:t>на следующую информацию:</w:t>
      </w:r>
      <w:r>
        <w:rPr>
          <w:color w:val="000000"/>
        </w:rPr>
        <w:t xml:space="preserve"> </w:t>
      </w:r>
      <w:r w:rsidRPr="00FD5413">
        <w:rPr>
          <w:i/>
        </w:rPr>
        <w:t xml:space="preserve">фамилия, имя, отчество, пол, </w:t>
      </w:r>
      <w:r>
        <w:rPr>
          <w:i/>
        </w:rPr>
        <w:t>возраст</w:t>
      </w:r>
      <w:r w:rsidRPr="00FD5413">
        <w:rPr>
          <w:i/>
        </w:rPr>
        <w:t>, сведения об образовательном учреждении, другие персональные данные в рамках Положения мероприятия.</w:t>
      </w:r>
    </w:p>
    <w:p w:rsidR="00B370AC" w:rsidRPr="00FD5413" w:rsidRDefault="00B370AC" w:rsidP="00B370AC">
      <w:pPr>
        <w:pStyle w:val="a7"/>
        <w:jc w:val="both"/>
        <w:rPr>
          <w:rFonts w:eastAsia="TimesNewRomanPSMT"/>
        </w:rPr>
      </w:pPr>
      <w:r w:rsidRPr="00FD5413">
        <w:rPr>
          <w:rFonts w:eastAsia="TimesNewRomanPSMT"/>
        </w:rPr>
        <w:t>С выше указанными персональными данными могут быть совершены следующие действия: сбор, систематизация, накопление, хранение, уточнение (обновление, изменение), обезличивание, блокирование, уничтожение персональных данных, а также осуществление действий с моими персональными данными в соответствии с федеральным законодательством.</w:t>
      </w:r>
    </w:p>
    <w:p w:rsidR="00B370AC" w:rsidRPr="00FD5413" w:rsidRDefault="00B370AC" w:rsidP="00B370AC">
      <w:pPr>
        <w:pStyle w:val="a7"/>
        <w:jc w:val="both"/>
        <w:rPr>
          <w:rFonts w:eastAsia="TimesNewRomanPSMT"/>
        </w:rPr>
      </w:pPr>
      <w:r w:rsidRPr="00FD5413">
        <w:rPr>
          <w:rFonts w:eastAsia="TimesNewRomanPSMT"/>
        </w:rPr>
        <w:t>Персональные данные обрабатываются с использованием средств автоматизации и без использования средств автоматизации.</w:t>
      </w:r>
    </w:p>
    <w:p w:rsidR="00B370AC" w:rsidRPr="00FD5413" w:rsidRDefault="00B370AC" w:rsidP="00B370AC">
      <w:pPr>
        <w:pStyle w:val="a7"/>
        <w:jc w:val="both"/>
        <w:rPr>
          <w:color w:val="000000"/>
          <w:kern w:val="2"/>
        </w:rPr>
      </w:pPr>
      <w:r w:rsidRPr="00FD5413">
        <w:t>Я согласен, что персональные данные будут переданы по запросу организаторам мероприятий и уполномоченным учреждениям, но только в рамках Положения мероприятия или в соответствии с законодательством РФ.</w:t>
      </w:r>
    </w:p>
    <w:p w:rsidR="00B370AC" w:rsidRPr="00FD5413" w:rsidRDefault="00B370AC" w:rsidP="00B370AC">
      <w:pPr>
        <w:pStyle w:val="a7"/>
        <w:jc w:val="both"/>
        <w:rPr>
          <w:color w:val="000000"/>
          <w:kern w:val="2"/>
        </w:rPr>
      </w:pPr>
      <w:r w:rsidRPr="00FD5413">
        <w:rPr>
          <w:color w:val="000000"/>
          <w:kern w:val="2"/>
        </w:rPr>
        <w:t xml:space="preserve">Я разрешаю публикацию персональных данных </w:t>
      </w:r>
      <w:r w:rsidRPr="00FD5413">
        <w:rPr>
          <w:kern w:val="2"/>
        </w:rPr>
        <w:t>(ФИО, сведения о возрасте, образовательное учреждение, класс, фотографии</w:t>
      </w:r>
      <w:r>
        <w:rPr>
          <w:kern w:val="2"/>
        </w:rPr>
        <w:t>, видеозаписи</w:t>
      </w:r>
      <w:r w:rsidRPr="00FD5413">
        <w:rPr>
          <w:kern w:val="2"/>
        </w:rPr>
        <w:t xml:space="preserve">) </w:t>
      </w:r>
      <w:r w:rsidRPr="00FD5413">
        <w:rPr>
          <w:color w:val="000000"/>
          <w:kern w:val="2"/>
        </w:rPr>
        <w:t>в том числе посредством информационно-телекоммуникационной сети Интернет в целях, указанных в настоящем согласии.</w:t>
      </w:r>
    </w:p>
    <w:p w:rsidR="00B370AC" w:rsidRPr="00FD5413" w:rsidRDefault="00B370AC" w:rsidP="00B370AC">
      <w:pPr>
        <w:pStyle w:val="a7"/>
        <w:jc w:val="both"/>
        <w:rPr>
          <w:sz w:val="16"/>
          <w:szCs w:val="16"/>
        </w:rPr>
      </w:pPr>
    </w:p>
    <w:p w:rsidR="00B370AC" w:rsidRPr="00FD5413" w:rsidRDefault="00B370AC" w:rsidP="00B370AC">
      <w:pPr>
        <w:pStyle w:val="a7"/>
        <w:jc w:val="both"/>
      </w:pPr>
      <w:r w:rsidRPr="00FD5413">
        <w:t xml:space="preserve">Срок действия данного согласия устанавливается на период текущего учебного года. </w:t>
      </w:r>
    </w:p>
    <w:p w:rsidR="00B370AC" w:rsidRPr="00FD5413" w:rsidRDefault="00B370AC" w:rsidP="00B370AC">
      <w:pPr>
        <w:pStyle w:val="a7"/>
        <w:jc w:val="both"/>
        <w:rPr>
          <w:color w:val="000000"/>
        </w:rPr>
      </w:pPr>
      <w:r w:rsidRPr="00FD5413">
        <w:rPr>
          <w:color w:val="000000"/>
        </w:rPr>
        <w:t>Настоящее согласие может быть отозвано мной в письменной форме.</w:t>
      </w:r>
    </w:p>
    <w:p w:rsidR="00B370AC" w:rsidRPr="00FD5413" w:rsidRDefault="00B370AC" w:rsidP="00B370AC">
      <w:pPr>
        <w:pStyle w:val="a7"/>
        <w:rPr>
          <w:color w:val="000000"/>
        </w:rPr>
      </w:pPr>
    </w:p>
    <w:p w:rsidR="00B370AC" w:rsidRPr="00FD5413" w:rsidRDefault="00B370AC" w:rsidP="00B370AC">
      <w:pPr>
        <w:pStyle w:val="a7"/>
      </w:pPr>
      <w:r w:rsidRPr="00FD5413">
        <w:t>Дата________________                                     Подпись</w:t>
      </w:r>
      <w:proofErr w:type="gramStart"/>
      <w:r w:rsidRPr="00FD5413">
        <w:t>_____________        (                               )</w:t>
      </w:r>
      <w:proofErr w:type="gramEnd"/>
    </w:p>
    <w:p w:rsidR="00B370AC" w:rsidRPr="00FD5413" w:rsidRDefault="00B370AC" w:rsidP="00B370AC">
      <w:pPr>
        <w:pStyle w:val="a7"/>
      </w:pPr>
    </w:p>
    <w:p w:rsidR="00B370AC" w:rsidRPr="00FD5413" w:rsidRDefault="00B370AC" w:rsidP="00B370AC">
      <w:pPr>
        <w:pStyle w:val="a7"/>
      </w:pPr>
    </w:p>
    <w:p w:rsidR="00B370AC" w:rsidRPr="00FD5413" w:rsidRDefault="00B370AC" w:rsidP="00B370AC">
      <w:pPr>
        <w:pStyle w:val="a7"/>
      </w:pPr>
    </w:p>
    <w:p w:rsidR="00B370AC" w:rsidRDefault="00B370AC" w:rsidP="00B370AC">
      <w:pPr>
        <w:pStyle w:val="a7"/>
        <w:jc w:val="center"/>
        <w:rPr>
          <w:b/>
        </w:rPr>
      </w:pPr>
    </w:p>
    <w:p w:rsidR="00B370AC" w:rsidRDefault="00B370AC" w:rsidP="00B370AC">
      <w:pPr>
        <w:pStyle w:val="a7"/>
        <w:jc w:val="center"/>
        <w:rPr>
          <w:b/>
        </w:rPr>
      </w:pPr>
    </w:p>
    <w:p w:rsidR="00B370AC" w:rsidRDefault="00B370AC" w:rsidP="00B370AC">
      <w:pPr>
        <w:pStyle w:val="a7"/>
        <w:jc w:val="center"/>
        <w:rPr>
          <w:b/>
        </w:rPr>
      </w:pPr>
    </w:p>
    <w:p w:rsidR="007D2277" w:rsidRDefault="007D2277" w:rsidP="00B370AC">
      <w:pPr>
        <w:pStyle w:val="a7"/>
        <w:jc w:val="center"/>
        <w:rPr>
          <w:b/>
        </w:rPr>
      </w:pPr>
    </w:p>
    <w:p w:rsidR="007D2277" w:rsidRDefault="007D2277" w:rsidP="00B370AC">
      <w:pPr>
        <w:pStyle w:val="a7"/>
        <w:jc w:val="center"/>
        <w:rPr>
          <w:b/>
        </w:rPr>
      </w:pPr>
    </w:p>
    <w:p w:rsidR="007D2277" w:rsidRDefault="007D2277" w:rsidP="00B370AC">
      <w:pPr>
        <w:pStyle w:val="a7"/>
        <w:jc w:val="center"/>
        <w:rPr>
          <w:b/>
        </w:rPr>
      </w:pPr>
    </w:p>
    <w:p w:rsidR="007D2277" w:rsidRDefault="007D2277" w:rsidP="00B370AC">
      <w:pPr>
        <w:pStyle w:val="a7"/>
        <w:jc w:val="center"/>
        <w:rPr>
          <w:b/>
        </w:rPr>
      </w:pPr>
    </w:p>
    <w:p w:rsidR="007D2277" w:rsidRDefault="007D2277" w:rsidP="00B370AC">
      <w:pPr>
        <w:pStyle w:val="a7"/>
        <w:jc w:val="center"/>
        <w:rPr>
          <w:b/>
        </w:rPr>
      </w:pPr>
    </w:p>
    <w:p w:rsidR="007D2277" w:rsidRDefault="007D2277" w:rsidP="00B370AC">
      <w:pPr>
        <w:pStyle w:val="a7"/>
        <w:jc w:val="center"/>
        <w:rPr>
          <w:b/>
        </w:rPr>
      </w:pPr>
    </w:p>
    <w:p w:rsidR="007D2277" w:rsidRDefault="007D2277" w:rsidP="00B370AC">
      <w:pPr>
        <w:pStyle w:val="a7"/>
        <w:jc w:val="center"/>
        <w:rPr>
          <w:b/>
        </w:rPr>
      </w:pPr>
    </w:p>
    <w:p w:rsidR="007D2277" w:rsidRDefault="007D2277" w:rsidP="00B370AC">
      <w:pPr>
        <w:pStyle w:val="a7"/>
        <w:jc w:val="center"/>
        <w:rPr>
          <w:b/>
        </w:rPr>
      </w:pPr>
    </w:p>
    <w:p w:rsidR="0042462B" w:rsidRDefault="0042462B" w:rsidP="00B370AC">
      <w:pPr>
        <w:pStyle w:val="a7"/>
        <w:jc w:val="center"/>
        <w:rPr>
          <w:b/>
        </w:rPr>
      </w:pPr>
    </w:p>
    <w:p w:rsidR="0042462B" w:rsidRDefault="0042462B" w:rsidP="00B370AC">
      <w:pPr>
        <w:pStyle w:val="a7"/>
        <w:jc w:val="center"/>
        <w:rPr>
          <w:b/>
        </w:rPr>
      </w:pPr>
    </w:p>
    <w:p w:rsidR="0042462B" w:rsidRDefault="0042462B" w:rsidP="00B370AC">
      <w:pPr>
        <w:pStyle w:val="a7"/>
        <w:jc w:val="center"/>
        <w:rPr>
          <w:b/>
        </w:rPr>
      </w:pPr>
    </w:p>
    <w:p w:rsidR="0042462B" w:rsidRDefault="0042462B" w:rsidP="00B370AC">
      <w:pPr>
        <w:pStyle w:val="a7"/>
        <w:jc w:val="center"/>
        <w:rPr>
          <w:b/>
        </w:rPr>
      </w:pPr>
    </w:p>
    <w:p w:rsidR="00AD1291" w:rsidRDefault="00AD1291" w:rsidP="00B370AC">
      <w:pPr>
        <w:pStyle w:val="a7"/>
        <w:jc w:val="center"/>
        <w:rPr>
          <w:b/>
        </w:rPr>
      </w:pPr>
    </w:p>
    <w:p w:rsidR="004B337C" w:rsidRPr="007D2277" w:rsidRDefault="004B337C" w:rsidP="004B337C">
      <w:pPr>
        <w:spacing w:after="0" w:line="240" w:lineRule="auto"/>
        <w:ind w:firstLine="6946"/>
        <w:jc w:val="right"/>
        <w:rPr>
          <w:rFonts w:ascii="Times New Roman" w:eastAsia="Times New Roman" w:hAnsi="Times New Roman" w:cs="Times New Roman"/>
          <w:lang w:eastAsia="ru-RU"/>
        </w:rPr>
      </w:pPr>
      <w:r w:rsidRPr="00BD6EC3">
        <w:rPr>
          <w:rFonts w:ascii="Times New Roman" w:eastAsia="Times New Roman" w:hAnsi="Times New Roman" w:cs="Times New Roman"/>
          <w:sz w:val="24"/>
          <w:szCs w:val="24"/>
          <w:lang w:eastAsia="ru-RU"/>
        </w:rPr>
        <w:t xml:space="preserve">           </w:t>
      </w:r>
      <w:r w:rsidR="0042462B">
        <w:rPr>
          <w:rFonts w:ascii="Times New Roman" w:eastAsia="Times New Roman" w:hAnsi="Times New Roman" w:cs="Times New Roman"/>
          <w:sz w:val="24"/>
          <w:szCs w:val="24"/>
          <w:lang w:eastAsia="ru-RU"/>
        </w:rPr>
        <w:t>П</w:t>
      </w:r>
      <w:r w:rsidRPr="007D2277">
        <w:rPr>
          <w:rFonts w:ascii="Times New Roman" w:eastAsia="Times New Roman" w:hAnsi="Times New Roman" w:cs="Times New Roman"/>
          <w:lang w:eastAsia="ru-RU"/>
        </w:rPr>
        <w:t>риложение 3</w:t>
      </w:r>
    </w:p>
    <w:p w:rsidR="0042462B" w:rsidRDefault="0042462B" w:rsidP="004B337C">
      <w:pPr>
        <w:pStyle w:val="a7"/>
        <w:jc w:val="center"/>
        <w:rPr>
          <w:b/>
        </w:rPr>
      </w:pPr>
    </w:p>
    <w:p w:rsidR="0042462B" w:rsidRDefault="0042462B" w:rsidP="004B337C">
      <w:pPr>
        <w:pStyle w:val="a7"/>
        <w:jc w:val="center"/>
        <w:rPr>
          <w:b/>
        </w:rPr>
      </w:pPr>
    </w:p>
    <w:p w:rsidR="004B337C" w:rsidRPr="00FD5413" w:rsidRDefault="004B337C" w:rsidP="004B337C">
      <w:pPr>
        <w:pStyle w:val="a7"/>
        <w:jc w:val="center"/>
        <w:rPr>
          <w:b/>
        </w:rPr>
      </w:pPr>
      <w:r w:rsidRPr="00FD5413">
        <w:rPr>
          <w:b/>
        </w:rPr>
        <w:t>Согласие</w:t>
      </w:r>
    </w:p>
    <w:p w:rsidR="004B337C" w:rsidRPr="00FD5413" w:rsidRDefault="004B337C" w:rsidP="004B337C">
      <w:pPr>
        <w:pStyle w:val="a7"/>
        <w:jc w:val="center"/>
        <w:rPr>
          <w:b/>
        </w:rPr>
      </w:pPr>
      <w:r w:rsidRPr="00FD5413">
        <w:rPr>
          <w:b/>
        </w:rPr>
        <w:t>на обработку персональных данных для совершеннолетних</w:t>
      </w:r>
    </w:p>
    <w:p w:rsidR="004B337C" w:rsidRPr="00FD5413" w:rsidRDefault="004B337C" w:rsidP="004B337C">
      <w:pPr>
        <w:pStyle w:val="a7"/>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8336"/>
      </w:tblGrid>
      <w:tr w:rsidR="004B337C" w:rsidRPr="00FD5413" w:rsidTr="00FE0C9A">
        <w:tc>
          <w:tcPr>
            <w:tcW w:w="1126" w:type="dxa"/>
            <w:tcBorders>
              <w:top w:val="nil"/>
              <w:left w:val="nil"/>
              <w:bottom w:val="nil"/>
              <w:right w:val="nil"/>
            </w:tcBorders>
            <w:shd w:val="clear" w:color="auto" w:fill="auto"/>
          </w:tcPr>
          <w:p w:rsidR="004B337C" w:rsidRPr="00FD5413" w:rsidRDefault="004B337C" w:rsidP="00FE0C9A">
            <w:pPr>
              <w:pStyle w:val="a7"/>
              <w:rPr>
                <w:color w:val="000000"/>
              </w:rPr>
            </w:pPr>
            <w:r w:rsidRPr="00FD5413">
              <w:rPr>
                <w:color w:val="000000"/>
              </w:rPr>
              <w:tab/>
              <w:t>Я,</w:t>
            </w:r>
          </w:p>
        </w:tc>
        <w:tc>
          <w:tcPr>
            <w:tcW w:w="8404" w:type="dxa"/>
            <w:tcBorders>
              <w:top w:val="nil"/>
              <w:left w:val="nil"/>
              <w:bottom w:val="single" w:sz="4" w:space="0" w:color="auto"/>
              <w:right w:val="nil"/>
            </w:tcBorders>
            <w:shd w:val="clear" w:color="auto" w:fill="auto"/>
          </w:tcPr>
          <w:p w:rsidR="004B337C" w:rsidRPr="00FD5413" w:rsidRDefault="004B337C" w:rsidP="00FE0C9A">
            <w:pPr>
              <w:pStyle w:val="a7"/>
              <w:rPr>
                <w:color w:val="000000"/>
              </w:rPr>
            </w:pPr>
          </w:p>
        </w:tc>
      </w:tr>
      <w:tr w:rsidR="004B337C" w:rsidRPr="00FD5413" w:rsidTr="00FE0C9A">
        <w:trPr>
          <w:trHeight w:val="148"/>
        </w:trPr>
        <w:tc>
          <w:tcPr>
            <w:tcW w:w="1126" w:type="dxa"/>
            <w:tcBorders>
              <w:top w:val="nil"/>
              <w:left w:val="nil"/>
              <w:bottom w:val="nil"/>
              <w:right w:val="nil"/>
            </w:tcBorders>
            <w:shd w:val="clear" w:color="auto" w:fill="auto"/>
          </w:tcPr>
          <w:p w:rsidR="004B337C" w:rsidRPr="00FD5413" w:rsidRDefault="004B337C" w:rsidP="00FE0C9A">
            <w:pPr>
              <w:pStyle w:val="a7"/>
              <w:rPr>
                <w:color w:val="000000"/>
              </w:rPr>
            </w:pPr>
          </w:p>
        </w:tc>
        <w:tc>
          <w:tcPr>
            <w:tcW w:w="8404" w:type="dxa"/>
            <w:tcBorders>
              <w:top w:val="single" w:sz="4" w:space="0" w:color="auto"/>
              <w:left w:val="nil"/>
              <w:bottom w:val="nil"/>
              <w:right w:val="nil"/>
            </w:tcBorders>
            <w:shd w:val="clear" w:color="auto" w:fill="auto"/>
          </w:tcPr>
          <w:p w:rsidR="004B337C" w:rsidRPr="00FD5413" w:rsidRDefault="004B337C" w:rsidP="00FE0C9A">
            <w:pPr>
              <w:pStyle w:val="a7"/>
              <w:jc w:val="center"/>
              <w:rPr>
                <w:color w:val="000000"/>
                <w:sz w:val="20"/>
                <w:szCs w:val="20"/>
              </w:rPr>
            </w:pPr>
            <w:r w:rsidRPr="00FD5413">
              <w:rPr>
                <w:color w:val="000000"/>
                <w:sz w:val="20"/>
                <w:szCs w:val="20"/>
              </w:rPr>
              <w:t>(Ф.И.О.)</w:t>
            </w:r>
          </w:p>
        </w:tc>
      </w:tr>
      <w:tr w:rsidR="004B337C" w:rsidRPr="00FD5413" w:rsidTr="00FE0C9A">
        <w:tc>
          <w:tcPr>
            <w:tcW w:w="9530" w:type="dxa"/>
            <w:gridSpan w:val="2"/>
            <w:tcBorders>
              <w:top w:val="nil"/>
              <w:left w:val="nil"/>
              <w:bottom w:val="nil"/>
              <w:right w:val="nil"/>
            </w:tcBorders>
            <w:shd w:val="clear" w:color="auto" w:fill="auto"/>
          </w:tcPr>
          <w:p w:rsidR="004B337C" w:rsidRPr="00FD5413" w:rsidRDefault="004B337C" w:rsidP="00FE0C9A">
            <w:pPr>
              <w:pStyle w:val="a7"/>
              <w:rPr>
                <w:color w:val="000000"/>
              </w:rPr>
            </w:pPr>
            <w:r w:rsidRPr="00FD5413">
              <w:rPr>
                <w:color w:val="000000"/>
              </w:rPr>
              <w:t>настоящим даю свое согласие на обработку персональных данных:</w:t>
            </w:r>
          </w:p>
        </w:tc>
      </w:tr>
      <w:tr w:rsidR="004B337C" w:rsidRPr="00FD5413" w:rsidTr="00FE0C9A">
        <w:tc>
          <w:tcPr>
            <w:tcW w:w="9530" w:type="dxa"/>
            <w:gridSpan w:val="2"/>
            <w:tcBorders>
              <w:top w:val="nil"/>
              <w:left w:val="nil"/>
              <w:bottom w:val="single" w:sz="4" w:space="0" w:color="auto"/>
              <w:right w:val="nil"/>
            </w:tcBorders>
            <w:shd w:val="clear" w:color="auto" w:fill="auto"/>
          </w:tcPr>
          <w:p w:rsidR="004B337C" w:rsidRPr="00FD5413" w:rsidRDefault="004B337C" w:rsidP="00FE0C9A">
            <w:pPr>
              <w:pStyle w:val="a7"/>
              <w:jc w:val="center"/>
              <w:rPr>
                <w:color w:val="000000"/>
              </w:rPr>
            </w:pPr>
            <w:r>
              <w:rPr>
                <w:color w:val="000000"/>
                <w:lang w:eastAsia="en-US"/>
              </w:rPr>
              <w:t>МАДОУ «Детский сад №106</w:t>
            </w:r>
            <w:r w:rsidRPr="00FD5413">
              <w:rPr>
                <w:color w:val="000000"/>
                <w:lang w:eastAsia="en-US"/>
              </w:rPr>
              <w:t xml:space="preserve">», </w:t>
            </w:r>
            <w:r>
              <w:rPr>
                <w:color w:val="000000"/>
                <w:lang w:eastAsia="en-US"/>
              </w:rPr>
              <w:t>ул. Сталеваров, 74</w:t>
            </w:r>
          </w:p>
        </w:tc>
      </w:tr>
      <w:tr w:rsidR="004B337C" w:rsidRPr="00FD5413" w:rsidTr="00FE0C9A">
        <w:tc>
          <w:tcPr>
            <w:tcW w:w="9530" w:type="dxa"/>
            <w:gridSpan w:val="2"/>
            <w:tcBorders>
              <w:top w:val="single" w:sz="4" w:space="0" w:color="auto"/>
              <w:left w:val="nil"/>
              <w:bottom w:val="nil"/>
              <w:right w:val="nil"/>
            </w:tcBorders>
            <w:shd w:val="clear" w:color="auto" w:fill="auto"/>
          </w:tcPr>
          <w:p w:rsidR="004B337C" w:rsidRPr="00FD5413" w:rsidRDefault="004B337C" w:rsidP="00FE0C9A">
            <w:pPr>
              <w:pStyle w:val="a7"/>
              <w:jc w:val="center"/>
              <w:rPr>
                <w:color w:val="000000"/>
                <w:sz w:val="20"/>
                <w:szCs w:val="20"/>
              </w:rPr>
            </w:pPr>
            <w:r w:rsidRPr="00FD5413">
              <w:rPr>
                <w:color w:val="000000"/>
                <w:sz w:val="20"/>
                <w:szCs w:val="20"/>
              </w:rPr>
              <w:t>(наименование и адрес оператора)</w:t>
            </w:r>
          </w:p>
        </w:tc>
      </w:tr>
    </w:tbl>
    <w:p w:rsidR="004B337C" w:rsidRPr="00FD5413" w:rsidRDefault="004B337C" w:rsidP="004B337C">
      <w:pPr>
        <w:pStyle w:val="a7"/>
        <w:jc w:val="both"/>
      </w:pPr>
      <w:r w:rsidRPr="00FD5413">
        <w:t xml:space="preserve">Согласие дается с целью предоставления доступа </w:t>
      </w:r>
      <w:r w:rsidR="007D2277">
        <w:t>совершеннолетнего к участию в</w:t>
      </w:r>
      <w:r w:rsidR="007D2277">
        <w:rPr>
          <w:sz w:val="24"/>
          <w:szCs w:val="24"/>
        </w:rPr>
        <w:t xml:space="preserve"> </w:t>
      </w:r>
      <w:r w:rsidR="0068388B">
        <w:rPr>
          <w:sz w:val="24"/>
          <w:szCs w:val="24"/>
        </w:rPr>
        <w:t xml:space="preserve">городском </w:t>
      </w:r>
      <w:r w:rsidR="007D2277">
        <w:rPr>
          <w:sz w:val="24"/>
          <w:szCs w:val="24"/>
        </w:rPr>
        <w:t>фестивале</w:t>
      </w:r>
      <w:r w:rsidR="007D2277">
        <w:rPr>
          <w:bCs/>
        </w:rPr>
        <w:t xml:space="preserve"> </w:t>
      </w:r>
      <w:r w:rsidR="007D2277" w:rsidRPr="007D2277">
        <w:rPr>
          <w:color w:val="000000"/>
        </w:rPr>
        <w:t xml:space="preserve">детских театральных коллективов «Давайте жить </w:t>
      </w:r>
      <w:proofErr w:type="spellStart"/>
      <w:r w:rsidR="007D2277" w:rsidRPr="007D2277">
        <w:rPr>
          <w:color w:val="000000"/>
        </w:rPr>
        <w:t>экологично</w:t>
      </w:r>
      <w:proofErr w:type="spellEnd"/>
      <w:r w:rsidR="007D2277" w:rsidRPr="007D2277">
        <w:rPr>
          <w:color w:val="000000"/>
        </w:rPr>
        <w:t>!»</w:t>
      </w:r>
      <w:r w:rsidR="007D2277">
        <w:rPr>
          <w:bCs/>
        </w:rPr>
        <w:t xml:space="preserve"> </w:t>
      </w:r>
    </w:p>
    <w:p w:rsidR="004B337C" w:rsidRPr="00FD5413" w:rsidRDefault="004B337C" w:rsidP="004B337C">
      <w:pPr>
        <w:pStyle w:val="a7"/>
        <w:jc w:val="both"/>
      </w:pPr>
      <w:proofErr w:type="gramStart"/>
      <w:r w:rsidRPr="00FD5413">
        <w:t xml:space="preserve">Распространяется </w:t>
      </w:r>
      <w:r w:rsidRPr="00FD5413">
        <w:rPr>
          <w:color w:val="000000"/>
        </w:rPr>
        <w:t>на следующую информацию:</w:t>
      </w:r>
      <w:r>
        <w:rPr>
          <w:color w:val="000000"/>
        </w:rPr>
        <w:t xml:space="preserve"> </w:t>
      </w:r>
      <w:r w:rsidRPr="00FD5413">
        <w:rPr>
          <w:i/>
        </w:rPr>
        <w:t>фамилия, имя, отчество, пол, дата рождения (месяц, год), сведения об образовательном учреждении, другие персональные данные в рамках Положения мероприятия.</w:t>
      </w:r>
      <w:proofErr w:type="gramEnd"/>
    </w:p>
    <w:p w:rsidR="004B337C" w:rsidRPr="00FD5413" w:rsidRDefault="004B337C" w:rsidP="004B337C">
      <w:pPr>
        <w:pStyle w:val="a7"/>
        <w:jc w:val="both"/>
        <w:rPr>
          <w:rFonts w:eastAsia="TimesNewRomanPSMT"/>
        </w:rPr>
      </w:pPr>
      <w:r w:rsidRPr="00FD5413">
        <w:rPr>
          <w:rFonts w:eastAsia="TimesNewRomanPSMT"/>
        </w:rPr>
        <w:t xml:space="preserve">С </w:t>
      </w:r>
      <w:proofErr w:type="gramStart"/>
      <w:r w:rsidRPr="00FD5413">
        <w:rPr>
          <w:rFonts w:eastAsia="TimesNewRomanPSMT"/>
        </w:rPr>
        <w:t>выше указанными</w:t>
      </w:r>
      <w:proofErr w:type="gramEnd"/>
      <w:r w:rsidRPr="00FD5413">
        <w:rPr>
          <w:rFonts w:eastAsia="TimesNewRomanPSMT"/>
        </w:rPr>
        <w:t xml:space="preserve"> персональными данными могут быть совершены следующие действия: сбор, систематизация, накопление, хранение, уточнение (обновление, изменение), обезличивание, блокирование, уничтожение персональных данных, а также осуществление действий с моими персональными данными в соответствии с федеральным законодательством.</w:t>
      </w:r>
    </w:p>
    <w:p w:rsidR="004B337C" w:rsidRPr="00FD5413" w:rsidRDefault="004B337C" w:rsidP="004B337C">
      <w:pPr>
        <w:pStyle w:val="a7"/>
        <w:jc w:val="both"/>
        <w:rPr>
          <w:rFonts w:eastAsia="TimesNewRomanPSMT"/>
        </w:rPr>
      </w:pPr>
      <w:r w:rsidRPr="00FD5413">
        <w:rPr>
          <w:rFonts w:eastAsia="TimesNewRomanPSMT"/>
        </w:rPr>
        <w:t>Персональные данные обрабатываются с использованием средств автоматизации и без использования средств автоматизации.</w:t>
      </w:r>
    </w:p>
    <w:p w:rsidR="004B337C" w:rsidRPr="00FD5413" w:rsidRDefault="004B337C" w:rsidP="004B337C">
      <w:pPr>
        <w:pStyle w:val="a7"/>
        <w:jc w:val="both"/>
        <w:rPr>
          <w:color w:val="000000"/>
          <w:kern w:val="2"/>
        </w:rPr>
      </w:pPr>
      <w:r w:rsidRPr="00FD5413">
        <w:t>Я согласен, что персональные данные будут переданы по запросу организаторам мероприятий и уполномоченным учреждениям, но только в рамках Положения мероприятия или в соответствии с законодательством РФ.</w:t>
      </w:r>
    </w:p>
    <w:p w:rsidR="004B337C" w:rsidRPr="00FD5413" w:rsidRDefault="004B337C" w:rsidP="004B337C">
      <w:pPr>
        <w:pStyle w:val="a7"/>
        <w:jc w:val="both"/>
        <w:rPr>
          <w:color w:val="000000"/>
          <w:kern w:val="2"/>
        </w:rPr>
      </w:pPr>
      <w:r w:rsidRPr="00FD5413">
        <w:rPr>
          <w:color w:val="000000"/>
          <w:kern w:val="2"/>
        </w:rPr>
        <w:t xml:space="preserve">Я разрешаю публикацию персональных данных </w:t>
      </w:r>
      <w:r w:rsidRPr="00FD5413">
        <w:rPr>
          <w:kern w:val="2"/>
        </w:rPr>
        <w:t xml:space="preserve">(ФИО, сведения о возрасте, образовательное учреждение, класс, </w:t>
      </w:r>
      <w:r>
        <w:rPr>
          <w:kern w:val="2"/>
        </w:rPr>
        <w:t xml:space="preserve">группа, </w:t>
      </w:r>
      <w:r w:rsidRPr="00FD5413">
        <w:rPr>
          <w:kern w:val="2"/>
        </w:rPr>
        <w:t xml:space="preserve">фотографии) </w:t>
      </w:r>
      <w:r w:rsidRPr="00FD5413">
        <w:rPr>
          <w:color w:val="000000"/>
          <w:kern w:val="2"/>
        </w:rPr>
        <w:t>в том числе посредством информационно-телекоммуникационной сети Интернет в целях, указанных в настоящем согласии.</w:t>
      </w:r>
    </w:p>
    <w:p w:rsidR="004B337C" w:rsidRPr="00FD5413" w:rsidRDefault="004B337C" w:rsidP="004B337C">
      <w:pPr>
        <w:pStyle w:val="a7"/>
        <w:jc w:val="both"/>
      </w:pPr>
    </w:p>
    <w:p w:rsidR="004B337C" w:rsidRPr="00FD5413" w:rsidRDefault="004B337C" w:rsidP="004B337C">
      <w:pPr>
        <w:pStyle w:val="a7"/>
        <w:jc w:val="both"/>
      </w:pPr>
      <w:r w:rsidRPr="00FD5413">
        <w:t xml:space="preserve">Срок действия данного согласия устанавливается на период текущего учебного года. </w:t>
      </w:r>
    </w:p>
    <w:p w:rsidR="004B337C" w:rsidRPr="00FD5413" w:rsidRDefault="004B337C" w:rsidP="004B337C">
      <w:pPr>
        <w:pStyle w:val="a7"/>
        <w:jc w:val="both"/>
        <w:rPr>
          <w:color w:val="000000"/>
        </w:rPr>
      </w:pPr>
      <w:r w:rsidRPr="00FD5413">
        <w:rPr>
          <w:color w:val="000000"/>
        </w:rPr>
        <w:t>Настоящее согласие может быть отозвано мной в письменной форме.</w:t>
      </w:r>
    </w:p>
    <w:p w:rsidR="004B337C" w:rsidRPr="00FD5413" w:rsidRDefault="004B337C" w:rsidP="004B337C">
      <w:pPr>
        <w:pStyle w:val="a7"/>
      </w:pPr>
    </w:p>
    <w:p w:rsidR="004B337C" w:rsidRPr="00FD5413" w:rsidRDefault="004B337C" w:rsidP="004B337C">
      <w:pPr>
        <w:pStyle w:val="a7"/>
      </w:pPr>
      <w:r w:rsidRPr="00FD5413">
        <w:t>Дата________________                                   Подпись</w:t>
      </w:r>
      <w:proofErr w:type="gramStart"/>
      <w:r w:rsidRPr="00FD5413">
        <w:t>_____________        (                               )</w:t>
      </w:r>
      <w:proofErr w:type="gramEnd"/>
    </w:p>
    <w:p w:rsidR="004B337C" w:rsidRDefault="004B337C" w:rsidP="004B337C">
      <w:pPr>
        <w:ind w:firstLine="708"/>
        <w:jc w:val="both"/>
      </w:pPr>
    </w:p>
    <w:p w:rsidR="004B337C" w:rsidRDefault="004B337C" w:rsidP="004B337C">
      <w:pPr>
        <w:ind w:firstLine="5812"/>
      </w:pPr>
    </w:p>
    <w:p w:rsidR="004B337C" w:rsidRPr="002D3C4F" w:rsidRDefault="004B337C" w:rsidP="004B337C">
      <w:pPr>
        <w:tabs>
          <w:tab w:val="left" w:pos="7350"/>
        </w:tabs>
        <w:ind w:firstLine="567"/>
        <w:rPr>
          <w:sz w:val="26"/>
          <w:szCs w:val="26"/>
          <w:lang w:val="en-US"/>
        </w:rPr>
      </w:pPr>
    </w:p>
    <w:p w:rsidR="004B337C" w:rsidRDefault="004B337C" w:rsidP="004B337C">
      <w:pPr>
        <w:tabs>
          <w:tab w:val="left" w:pos="7350"/>
        </w:tabs>
        <w:ind w:firstLine="567"/>
        <w:rPr>
          <w:sz w:val="26"/>
          <w:szCs w:val="26"/>
        </w:rPr>
      </w:pPr>
    </w:p>
    <w:p w:rsidR="004B337C" w:rsidRDefault="004B337C" w:rsidP="004B337C">
      <w:pPr>
        <w:tabs>
          <w:tab w:val="left" w:pos="7350"/>
        </w:tabs>
        <w:ind w:firstLine="567"/>
        <w:rPr>
          <w:sz w:val="26"/>
          <w:szCs w:val="26"/>
        </w:rPr>
      </w:pPr>
    </w:p>
    <w:p w:rsidR="004B337C" w:rsidRDefault="004B337C" w:rsidP="004B337C">
      <w:pPr>
        <w:tabs>
          <w:tab w:val="left" w:pos="7350"/>
        </w:tabs>
        <w:ind w:firstLine="567"/>
        <w:rPr>
          <w:sz w:val="26"/>
          <w:szCs w:val="26"/>
        </w:rPr>
      </w:pPr>
    </w:p>
    <w:p w:rsidR="004B337C" w:rsidRDefault="004B337C" w:rsidP="004B337C">
      <w:pPr>
        <w:tabs>
          <w:tab w:val="left" w:pos="7350"/>
        </w:tabs>
        <w:ind w:firstLine="567"/>
        <w:rPr>
          <w:sz w:val="26"/>
          <w:szCs w:val="26"/>
        </w:rPr>
      </w:pPr>
    </w:p>
    <w:p w:rsidR="004B337C" w:rsidRDefault="004B337C" w:rsidP="004B337C">
      <w:pPr>
        <w:tabs>
          <w:tab w:val="left" w:pos="7350"/>
        </w:tabs>
        <w:ind w:firstLine="567"/>
        <w:rPr>
          <w:sz w:val="26"/>
          <w:szCs w:val="26"/>
        </w:rPr>
      </w:pPr>
    </w:p>
    <w:p w:rsidR="004B337C" w:rsidRDefault="004B337C" w:rsidP="004B337C">
      <w:pPr>
        <w:tabs>
          <w:tab w:val="left" w:pos="7350"/>
        </w:tabs>
        <w:ind w:firstLine="567"/>
        <w:rPr>
          <w:sz w:val="26"/>
          <w:szCs w:val="26"/>
        </w:rPr>
      </w:pPr>
    </w:p>
    <w:p w:rsidR="004B337C" w:rsidRDefault="004B337C" w:rsidP="004B337C">
      <w:pPr>
        <w:tabs>
          <w:tab w:val="left" w:pos="7350"/>
        </w:tabs>
        <w:ind w:firstLine="567"/>
        <w:rPr>
          <w:sz w:val="26"/>
          <w:szCs w:val="26"/>
        </w:rPr>
      </w:pPr>
    </w:p>
    <w:p w:rsidR="004B337C" w:rsidRDefault="004B337C" w:rsidP="004B337C">
      <w:pPr>
        <w:tabs>
          <w:tab w:val="left" w:pos="7350"/>
        </w:tabs>
        <w:ind w:firstLine="567"/>
        <w:rPr>
          <w:sz w:val="26"/>
          <w:szCs w:val="26"/>
        </w:rPr>
      </w:pPr>
    </w:p>
    <w:p w:rsidR="00313E09" w:rsidRDefault="00313E09" w:rsidP="00313E09">
      <w:pPr>
        <w:pStyle w:val="a3"/>
        <w:spacing w:before="0" w:beforeAutospacing="0" w:after="0" w:afterAutospacing="0"/>
        <w:jc w:val="both"/>
        <w:rPr>
          <w:b/>
          <w:color w:val="000000"/>
          <w:sz w:val="26"/>
        </w:rPr>
      </w:pPr>
    </w:p>
    <w:p w:rsidR="00785382" w:rsidRDefault="00785382"/>
    <w:sectPr w:rsidR="00785382" w:rsidSect="0067163F">
      <w:pgSz w:w="11906" w:h="16838"/>
      <w:pgMar w:top="45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BE1" w:rsidRDefault="007C2BE1" w:rsidP="00B370AC">
      <w:pPr>
        <w:spacing w:after="0" w:line="240" w:lineRule="auto"/>
      </w:pPr>
      <w:r>
        <w:separator/>
      </w:r>
    </w:p>
  </w:endnote>
  <w:endnote w:type="continuationSeparator" w:id="0">
    <w:p w:rsidR="007C2BE1" w:rsidRDefault="007C2BE1" w:rsidP="00B3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charset w:val="80"/>
    <w:family w:val="auto"/>
    <w:pitch w:val="default"/>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BE1" w:rsidRDefault="007C2BE1" w:rsidP="00B370AC">
      <w:pPr>
        <w:spacing w:after="0" w:line="240" w:lineRule="auto"/>
      </w:pPr>
      <w:r>
        <w:separator/>
      </w:r>
    </w:p>
  </w:footnote>
  <w:footnote w:type="continuationSeparator" w:id="0">
    <w:p w:rsidR="007C2BE1" w:rsidRDefault="007C2BE1" w:rsidP="00B370AC">
      <w:pPr>
        <w:spacing w:after="0" w:line="240" w:lineRule="auto"/>
      </w:pPr>
      <w:r>
        <w:continuationSeparator/>
      </w:r>
    </w:p>
  </w:footnote>
  <w:footnote w:id="1">
    <w:p w:rsidR="00B370AC" w:rsidRDefault="00B370AC" w:rsidP="00B370AC">
      <w:pPr>
        <w:pStyle w:val="a4"/>
      </w:pPr>
      <w:r>
        <w:rPr>
          <w:rStyle w:val="a6"/>
        </w:rPr>
        <w:footnoteRef/>
      </w:r>
      <w:r>
        <w:t xml:space="preserve"> Для родителей «ст. 64 п. 1 Семейного Кодекса РФ». </w:t>
      </w:r>
      <w:proofErr w:type="gramStart"/>
      <w:r>
        <w:t>Для усыновителей «ст. 64 п. 1 ст. 137 п. 1 Семейного Кодекса РФ», опекуны – « ст. 15 п. 2 Федерального закона «Об опеке и попечительстве», попечители – «ст. 15 п. 3.</w:t>
      </w:r>
      <w:proofErr w:type="gramEnd"/>
      <w:r>
        <w:t xml:space="preserve"> Федерального закона «Об опеке и попечительстве»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5017D"/>
    <w:multiLevelType w:val="hybridMultilevel"/>
    <w:tmpl w:val="37B47A20"/>
    <w:lvl w:ilvl="0" w:tplc="195E8FEE">
      <w:start w:val="1"/>
      <w:numFmt w:val="decimal"/>
      <w:lvlText w:val="%1."/>
      <w:lvlJc w:val="left"/>
      <w:pPr>
        <w:ind w:left="990" w:hanging="39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A3BA1"/>
    <w:rsid w:val="0006174B"/>
    <w:rsid w:val="001A7E35"/>
    <w:rsid w:val="00313E09"/>
    <w:rsid w:val="00323113"/>
    <w:rsid w:val="00327383"/>
    <w:rsid w:val="00355093"/>
    <w:rsid w:val="003B2125"/>
    <w:rsid w:val="003F3F96"/>
    <w:rsid w:val="00416356"/>
    <w:rsid w:val="00422981"/>
    <w:rsid w:val="0042462B"/>
    <w:rsid w:val="00470BD9"/>
    <w:rsid w:val="004B337C"/>
    <w:rsid w:val="00591648"/>
    <w:rsid w:val="0067163F"/>
    <w:rsid w:val="0068388B"/>
    <w:rsid w:val="00784EE5"/>
    <w:rsid w:val="00785382"/>
    <w:rsid w:val="007933FF"/>
    <w:rsid w:val="007B75DB"/>
    <w:rsid w:val="007C2BE1"/>
    <w:rsid w:val="007D2277"/>
    <w:rsid w:val="007E582F"/>
    <w:rsid w:val="008A3BA1"/>
    <w:rsid w:val="00926598"/>
    <w:rsid w:val="009B6A50"/>
    <w:rsid w:val="009E2502"/>
    <w:rsid w:val="00A74416"/>
    <w:rsid w:val="00AD1291"/>
    <w:rsid w:val="00B370AC"/>
    <w:rsid w:val="00B8308C"/>
    <w:rsid w:val="00BD6EC3"/>
    <w:rsid w:val="00CD18CC"/>
    <w:rsid w:val="00CD2396"/>
    <w:rsid w:val="00CE25D3"/>
    <w:rsid w:val="00D0735D"/>
    <w:rsid w:val="00D21A26"/>
    <w:rsid w:val="00D60243"/>
    <w:rsid w:val="00DB4C3D"/>
    <w:rsid w:val="00DD14FA"/>
    <w:rsid w:val="00E37D9D"/>
    <w:rsid w:val="00EE7465"/>
    <w:rsid w:val="00F90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4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13E09"/>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basedOn w:val="a"/>
    <w:link w:val="a5"/>
    <w:rsid w:val="00B370AC"/>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B370AC"/>
    <w:rPr>
      <w:rFonts w:ascii="Times New Roman" w:eastAsia="Times New Roman" w:hAnsi="Times New Roman" w:cs="Times New Roman"/>
      <w:sz w:val="20"/>
      <w:szCs w:val="20"/>
      <w:lang w:eastAsia="ru-RU"/>
    </w:rPr>
  </w:style>
  <w:style w:type="character" w:styleId="a6">
    <w:name w:val="footnote reference"/>
    <w:rsid w:val="00B370AC"/>
    <w:rPr>
      <w:vertAlign w:val="superscript"/>
    </w:rPr>
  </w:style>
  <w:style w:type="paragraph" w:styleId="a7">
    <w:name w:val="No Spacing"/>
    <w:uiPriority w:val="1"/>
    <w:qFormat/>
    <w:rsid w:val="00B370AC"/>
    <w:pPr>
      <w:suppressAutoHyphens/>
      <w:spacing w:after="0" w:line="240" w:lineRule="auto"/>
    </w:pPr>
    <w:rPr>
      <w:rFonts w:ascii="Times New Roman" w:eastAsia="Times New Roman" w:hAnsi="Times New Roman" w:cs="Calibri"/>
      <w:lang w:eastAsia="ar-SA"/>
    </w:rPr>
  </w:style>
  <w:style w:type="character" w:styleId="a8">
    <w:name w:val="Hyperlink"/>
    <w:basedOn w:val="a0"/>
    <w:uiPriority w:val="99"/>
    <w:unhideWhenUsed/>
    <w:rsid w:val="00D60243"/>
    <w:rPr>
      <w:color w:val="0563C1" w:themeColor="hyperlink"/>
      <w:u w:val="single"/>
    </w:rPr>
  </w:style>
  <w:style w:type="paragraph" w:styleId="a9">
    <w:name w:val="List Paragraph"/>
    <w:basedOn w:val="a"/>
    <w:uiPriority w:val="34"/>
    <w:qFormat/>
    <w:rsid w:val="00355093"/>
    <w:pPr>
      <w:ind w:left="720"/>
      <w:contextualSpacing/>
    </w:pPr>
  </w:style>
  <w:style w:type="paragraph" w:styleId="aa">
    <w:name w:val="header"/>
    <w:basedOn w:val="a"/>
    <w:link w:val="ab"/>
    <w:uiPriority w:val="99"/>
    <w:semiHidden/>
    <w:unhideWhenUsed/>
    <w:rsid w:val="0092659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26598"/>
  </w:style>
  <w:style w:type="paragraph" w:styleId="ac">
    <w:name w:val="footer"/>
    <w:basedOn w:val="a"/>
    <w:link w:val="ad"/>
    <w:uiPriority w:val="99"/>
    <w:semiHidden/>
    <w:unhideWhenUsed/>
    <w:rsid w:val="0092659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26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13E09"/>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basedOn w:val="a"/>
    <w:link w:val="a5"/>
    <w:rsid w:val="00B370AC"/>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B370AC"/>
    <w:rPr>
      <w:rFonts w:ascii="Times New Roman" w:eastAsia="Times New Roman" w:hAnsi="Times New Roman" w:cs="Times New Roman"/>
      <w:sz w:val="20"/>
      <w:szCs w:val="20"/>
      <w:lang w:eastAsia="ru-RU"/>
    </w:rPr>
  </w:style>
  <w:style w:type="character" w:styleId="a6">
    <w:name w:val="footnote reference"/>
    <w:rsid w:val="00B370AC"/>
    <w:rPr>
      <w:vertAlign w:val="superscript"/>
    </w:rPr>
  </w:style>
  <w:style w:type="paragraph" w:styleId="a7">
    <w:name w:val="No Spacing"/>
    <w:uiPriority w:val="1"/>
    <w:qFormat/>
    <w:rsid w:val="00B370AC"/>
    <w:pPr>
      <w:suppressAutoHyphens/>
      <w:spacing w:after="0" w:line="240" w:lineRule="auto"/>
    </w:pPr>
    <w:rPr>
      <w:rFonts w:ascii="Times New Roman" w:eastAsia="Times New Roman" w:hAnsi="Times New Roman" w:cs="Calibri"/>
      <w:lang w:eastAsia="ar-SA"/>
    </w:rPr>
  </w:style>
  <w:style w:type="character" w:styleId="a8">
    <w:name w:val="Hyperlink"/>
    <w:basedOn w:val="a0"/>
    <w:uiPriority w:val="99"/>
    <w:unhideWhenUsed/>
    <w:rsid w:val="00D60243"/>
    <w:rPr>
      <w:color w:val="0563C1" w:themeColor="hyperlink"/>
      <w:u w:val="single"/>
    </w:rPr>
  </w:style>
  <w:style w:type="paragraph" w:styleId="a9">
    <w:name w:val="List Paragraph"/>
    <w:basedOn w:val="a"/>
    <w:uiPriority w:val="34"/>
    <w:qFormat/>
    <w:rsid w:val="00355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2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k.com/festna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k.com/festnatur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8</Pages>
  <Words>2238</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 Анна</dc:creator>
  <cp:keywords/>
  <dc:description/>
  <cp:lastModifiedBy>Гущина Елена Владимировна</cp:lastModifiedBy>
  <cp:revision>18</cp:revision>
  <dcterms:created xsi:type="dcterms:W3CDTF">2019-11-20T14:04:00Z</dcterms:created>
  <dcterms:modified xsi:type="dcterms:W3CDTF">2020-03-23T08:32:00Z</dcterms:modified>
</cp:coreProperties>
</file>