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C5" w:rsidRDefault="00D268C5" w:rsidP="00D268C5">
      <w:pPr>
        <w:pStyle w:val="a3"/>
        <w:tabs>
          <w:tab w:val="left" w:pos="709"/>
        </w:tabs>
        <w:rPr>
          <w:sz w:val="24"/>
        </w:rPr>
      </w:pPr>
      <w:r w:rsidRPr="00AB54A3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CorelDraw.Graphic.9" ShapeID="_x0000_i1025" DrawAspect="Content" ObjectID="_1646468397" r:id="rId9"/>
        </w:object>
      </w:r>
    </w:p>
    <w:p w:rsidR="00D268C5" w:rsidRDefault="00D268C5" w:rsidP="00D268C5">
      <w:pPr>
        <w:pStyle w:val="a3"/>
        <w:rPr>
          <w:sz w:val="24"/>
        </w:rPr>
      </w:pPr>
    </w:p>
    <w:p w:rsidR="00D268C5" w:rsidRDefault="00D268C5" w:rsidP="00D268C5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D268C5" w:rsidRDefault="00D268C5" w:rsidP="00D268C5">
      <w:pPr>
        <w:pStyle w:val="a3"/>
        <w:rPr>
          <w:b/>
          <w:sz w:val="4"/>
          <w:szCs w:val="4"/>
        </w:rPr>
      </w:pPr>
    </w:p>
    <w:p w:rsidR="00D268C5" w:rsidRDefault="00D268C5" w:rsidP="00D268C5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D268C5" w:rsidRDefault="00D268C5" w:rsidP="00D268C5">
      <w:pPr>
        <w:pStyle w:val="a3"/>
        <w:rPr>
          <w:sz w:val="18"/>
          <w:szCs w:val="18"/>
        </w:rPr>
      </w:pPr>
    </w:p>
    <w:p w:rsidR="00D268C5" w:rsidRDefault="00D268C5" w:rsidP="00D268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F5340E" w:rsidRDefault="00F5340E" w:rsidP="00F5340E">
      <w:pPr>
        <w:pStyle w:val="1"/>
        <w:numPr>
          <w:ilvl w:val="0"/>
          <w:numId w:val="0"/>
        </w:numPr>
        <w:ind w:left="720"/>
        <w:jc w:val="left"/>
        <w:rPr>
          <w:b/>
          <w:bCs/>
          <w:sz w:val="48"/>
        </w:rPr>
      </w:pPr>
      <w:r>
        <w:rPr>
          <w:b/>
          <w:bCs/>
          <w:sz w:val="48"/>
        </w:rPr>
        <w:t xml:space="preserve">                         </w:t>
      </w:r>
    </w:p>
    <w:p w:rsidR="00D268C5" w:rsidRDefault="00F5340E" w:rsidP="00F5340E">
      <w:pPr>
        <w:pStyle w:val="1"/>
        <w:numPr>
          <w:ilvl w:val="0"/>
          <w:numId w:val="0"/>
        </w:numPr>
        <w:ind w:left="720"/>
        <w:jc w:val="left"/>
        <w:rPr>
          <w:b/>
          <w:bCs/>
          <w:sz w:val="48"/>
        </w:rPr>
      </w:pPr>
      <w:r>
        <w:rPr>
          <w:b/>
          <w:bCs/>
          <w:sz w:val="48"/>
        </w:rPr>
        <w:t xml:space="preserve">                         </w:t>
      </w:r>
      <w:r w:rsidR="00D268C5">
        <w:rPr>
          <w:b/>
          <w:bCs/>
          <w:sz w:val="48"/>
        </w:rPr>
        <w:t>Приказ</w:t>
      </w:r>
    </w:p>
    <w:p w:rsidR="00D268C5" w:rsidRDefault="00D268C5" w:rsidP="00D268C5">
      <w:pPr>
        <w:autoSpaceDE w:val="0"/>
        <w:autoSpaceDN w:val="0"/>
        <w:adjustRightInd w:val="0"/>
      </w:pPr>
    </w:p>
    <w:p w:rsidR="00D268C5" w:rsidRPr="00F5340E" w:rsidRDefault="00FA3C45" w:rsidP="00D26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40E">
        <w:rPr>
          <w:rFonts w:ascii="Times New Roman" w:hAnsi="Times New Roman"/>
          <w:sz w:val="26"/>
          <w:szCs w:val="26"/>
        </w:rPr>
        <w:t>23.03.2020</w:t>
      </w:r>
      <w:r w:rsidR="00F5340E" w:rsidRPr="00F5340E">
        <w:rPr>
          <w:rFonts w:ascii="Times New Roman" w:hAnsi="Times New Roman"/>
          <w:sz w:val="26"/>
          <w:szCs w:val="26"/>
        </w:rPr>
        <w:t xml:space="preserve">    №      474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48"/>
        <w:gridCol w:w="236"/>
        <w:gridCol w:w="484"/>
        <w:gridCol w:w="1260"/>
      </w:tblGrid>
      <w:tr w:rsidR="00D268C5" w:rsidRPr="00D268C5" w:rsidTr="004638B3">
        <w:trPr>
          <w:trHeight w:val="1"/>
        </w:trPr>
        <w:tc>
          <w:tcPr>
            <w:tcW w:w="2448" w:type="dxa"/>
            <w:shd w:val="clear" w:color="auto" w:fill="FFFFFF"/>
          </w:tcPr>
          <w:p w:rsidR="00D268C5" w:rsidRPr="00D268C5" w:rsidRDefault="00D268C5" w:rsidP="00D268C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FFFFFF"/>
          </w:tcPr>
          <w:p w:rsidR="00D268C5" w:rsidRPr="00D268C5" w:rsidRDefault="00D268C5" w:rsidP="00D268C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FFFFFF"/>
          </w:tcPr>
          <w:p w:rsidR="00D268C5" w:rsidRDefault="00D268C5" w:rsidP="00D268C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5340E" w:rsidRPr="00D268C5" w:rsidRDefault="00F5340E" w:rsidP="00D268C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:rsidR="00D268C5" w:rsidRPr="00D268C5" w:rsidRDefault="00D268C5" w:rsidP="00D268C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F0043" w:rsidRDefault="001F0043" w:rsidP="00D26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</w:t>
      </w:r>
      <w:proofErr w:type="gramStart"/>
      <w:r w:rsidR="00D268C5" w:rsidRPr="00D268C5">
        <w:rPr>
          <w:rFonts w:ascii="Times New Roman" w:hAnsi="Times New Roman"/>
          <w:sz w:val="26"/>
          <w:szCs w:val="26"/>
        </w:rPr>
        <w:t>городского</w:t>
      </w:r>
      <w:proofErr w:type="gramEnd"/>
      <w:r w:rsidR="00D268C5" w:rsidRPr="00D268C5">
        <w:rPr>
          <w:rFonts w:ascii="Times New Roman" w:hAnsi="Times New Roman"/>
          <w:sz w:val="26"/>
          <w:szCs w:val="26"/>
        </w:rPr>
        <w:t xml:space="preserve"> </w:t>
      </w:r>
      <w:r w:rsidR="00D268C5">
        <w:rPr>
          <w:rFonts w:ascii="Times New Roman" w:hAnsi="Times New Roman"/>
          <w:sz w:val="26"/>
          <w:szCs w:val="26"/>
        </w:rPr>
        <w:t>методического</w:t>
      </w:r>
    </w:p>
    <w:p w:rsidR="00D268C5" w:rsidRPr="00D268C5" w:rsidRDefault="001F0043" w:rsidP="00D26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D268C5">
        <w:rPr>
          <w:rFonts w:ascii="Times New Roman" w:hAnsi="Times New Roman"/>
          <w:sz w:val="26"/>
          <w:szCs w:val="26"/>
        </w:rPr>
        <w:t>естиваля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D268C5">
        <w:rPr>
          <w:rFonts w:ascii="Times New Roman" w:hAnsi="Times New Roman"/>
          <w:sz w:val="26"/>
          <w:szCs w:val="26"/>
        </w:rPr>
        <w:t>«Ярмарка идей»</w:t>
      </w:r>
    </w:p>
    <w:p w:rsidR="00D268C5" w:rsidRDefault="00D268C5" w:rsidP="00D268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5340E" w:rsidRDefault="00F5340E" w:rsidP="00D268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268C5" w:rsidRPr="00D268C5" w:rsidRDefault="00D268C5" w:rsidP="00F534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268C5">
        <w:rPr>
          <w:rFonts w:ascii="Times New Roman" w:hAnsi="Times New Roman"/>
          <w:sz w:val="26"/>
          <w:szCs w:val="26"/>
        </w:rPr>
        <w:t xml:space="preserve">В соответствии с планом работы муниципальной учебно-методической площадки «Формирование </w:t>
      </w:r>
      <w:proofErr w:type="spellStart"/>
      <w:r w:rsidRPr="00D268C5">
        <w:rPr>
          <w:rFonts w:ascii="Times New Roman" w:hAnsi="Times New Roman"/>
          <w:sz w:val="26"/>
          <w:szCs w:val="26"/>
        </w:rPr>
        <w:t>надпредметных</w:t>
      </w:r>
      <w:proofErr w:type="spellEnd"/>
      <w:r w:rsidRPr="00D268C5">
        <w:rPr>
          <w:rFonts w:ascii="Times New Roman" w:hAnsi="Times New Roman"/>
          <w:sz w:val="26"/>
          <w:szCs w:val="26"/>
        </w:rPr>
        <w:t xml:space="preserve"> компетенций учащихся в рамках реализации ФГОС (развитие креативных способностей учащихся)», с  целью  выявления и </w:t>
      </w:r>
      <w:r>
        <w:rPr>
          <w:rFonts w:ascii="Times New Roman" w:hAnsi="Times New Roman"/>
          <w:sz w:val="26"/>
          <w:szCs w:val="26"/>
        </w:rPr>
        <w:t>распространения</w:t>
      </w:r>
      <w:r w:rsidRPr="00D268C5">
        <w:rPr>
          <w:rFonts w:ascii="Times New Roman" w:hAnsi="Times New Roman"/>
          <w:sz w:val="26"/>
          <w:szCs w:val="26"/>
        </w:rPr>
        <w:t xml:space="preserve"> лучшего опыта </w:t>
      </w:r>
      <w:r>
        <w:rPr>
          <w:rFonts w:ascii="Times New Roman" w:hAnsi="Times New Roman"/>
          <w:sz w:val="26"/>
          <w:szCs w:val="26"/>
        </w:rPr>
        <w:t>работы педагогов</w:t>
      </w:r>
      <w:r w:rsidRPr="00D268C5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вопросам </w:t>
      </w:r>
      <w:r w:rsidRPr="00D268C5">
        <w:rPr>
          <w:rFonts w:ascii="Times New Roman" w:hAnsi="Times New Roman"/>
          <w:sz w:val="26"/>
          <w:szCs w:val="26"/>
        </w:rPr>
        <w:t>развити</w:t>
      </w:r>
      <w:r>
        <w:rPr>
          <w:rFonts w:ascii="Times New Roman" w:hAnsi="Times New Roman"/>
          <w:sz w:val="26"/>
          <w:szCs w:val="26"/>
        </w:rPr>
        <w:t>я</w:t>
      </w:r>
      <w:r w:rsidRPr="00D268C5">
        <w:rPr>
          <w:rFonts w:ascii="Times New Roman" w:hAnsi="Times New Roman"/>
          <w:sz w:val="26"/>
          <w:szCs w:val="26"/>
        </w:rPr>
        <w:t xml:space="preserve"> креативн</w:t>
      </w:r>
      <w:r>
        <w:rPr>
          <w:rFonts w:ascii="Times New Roman" w:hAnsi="Times New Roman"/>
          <w:sz w:val="26"/>
          <w:szCs w:val="26"/>
        </w:rPr>
        <w:t>ости</w:t>
      </w:r>
      <w:r w:rsidRPr="00D268C5">
        <w:rPr>
          <w:rFonts w:ascii="Times New Roman" w:hAnsi="Times New Roman"/>
          <w:sz w:val="26"/>
          <w:szCs w:val="26"/>
        </w:rPr>
        <w:t xml:space="preserve"> </w:t>
      </w:r>
      <w:r w:rsidR="00381C5B">
        <w:rPr>
          <w:rFonts w:ascii="Times New Roman" w:hAnsi="Times New Roman"/>
          <w:sz w:val="26"/>
          <w:szCs w:val="26"/>
        </w:rPr>
        <w:t>об</w:t>
      </w:r>
      <w:r w:rsidRPr="00D268C5">
        <w:rPr>
          <w:rFonts w:ascii="Times New Roman" w:hAnsi="Times New Roman"/>
          <w:sz w:val="26"/>
          <w:szCs w:val="26"/>
        </w:rPr>
        <w:t>уча</w:t>
      </w:r>
      <w:r w:rsidR="00381C5B">
        <w:rPr>
          <w:rFonts w:ascii="Times New Roman" w:hAnsi="Times New Roman"/>
          <w:sz w:val="26"/>
          <w:szCs w:val="26"/>
        </w:rPr>
        <w:t>ю</w:t>
      </w:r>
      <w:r w:rsidRPr="00D268C5">
        <w:rPr>
          <w:rFonts w:ascii="Times New Roman" w:hAnsi="Times New Roman"/>
          <w:sz w:val="26"/>
          <w:szCs w:val="26"/>
        </w:rPr>
        <w:t>щихся</w:t>
      </w:r>
      <w:r w:rsidR="00DE1C46">
        <w:rPr>
          <w:rFonts w:ascii="Times New Roman" w:hAnsi="Times New Roman"/>
          <w:sz w:val="26"/>
          <w:szCs w:val="26"/>
        </w:rPr>
        <w:t xml:space="preserve"> с помощью методов ТРИЗ</w:t>
      </w:r>
      <w:r w:rsidRPr="00D268C5">
        <w:rPr>
          <w:rFonts w:ascii="Times New Roman" w:hAnsi="Times New Roman"/>
          <w:sz w:val="26"/>
          <w:szCs w:val="26"/>
        </w:rPr>
        <w:t xml:space="preserve"> с 17 февраля </w:t>
      </w:r>
      <w:r w:rsidR="00914104">
        <w:rPr>
          <w:rFonts w:ascii="Times New Roman" w:hAnsi="Times New Roman"/>
          <w:sz w:val="26"/>
          <w:szCs w:val="26"/>
        </w:rPr>
        <w:t>по 17</w:t>
      </w:r>
      <w:r w:rsidR="00DE1C46">
        <w:rPr>
          <w:rFonts w:ascii="Times New Roman" w:hAnsi="Times New Roman"/>
          <w:sz w:val="26"/>
          <w:szCs w:val="26"/>
        </w:rPr>
        <w:t xml:space="preserve"> марта </w:t>
      </w:r>
      <w:r w:rsidRPr="00D268C5">
        <w:rPr>
          <w:rFonts w:ascii="Times New Roman" w:hAnsi="Times New Roman"/>
          <w:sz w:val="26"/>
          <w:szCs w:val="26"/>
        </w:rPr>
        <w:t>20</w:t>
      </w:r>
      <w:r w:rsidR="00DE1C46">
        <w:rPr>
          <w:rFonts w:ascii="Times New Roman" w:hAnsi="Times New Roman"/>
          <w:sz w:val="26"/>
          <w:szCs w:val="26"/>
        </w:rPr>
        <w:t>20</w:t>
      </w:r>
      <w:r w:rsidRPr="00D268C5">
        <w:rPr>
          <w:rFonts w:ascii="Times New Roman" w:hAnsi="Times New Roman"/>
          <w:sz w:val="26"/>
          <w:szCs w:val="26"/>
        </w:rPr>
        <w:t xml:space="preserve"> года на базе М</w:t>
      </w:r>
      <w:r w:rsidR="00DE1C46"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 xml:space="preserve">ОУ ДО «Дворец детского и юношеского творчества имени А.А. Алексеевой» состоялся </w:t>
      </w:r>
      <w:r w:rsidR="00914104">
        <w:rPr>
          <w:rFonts w:ascii="Times New Roman" w:hAnsi="Times New Roman"/>
          <w:sz w:val="26"/>
          <w:szCs w:val="26"/>
        </w:rPr>
        <w:t xml:space="preserve"> городской</w:t>
      </w:r>
      <w:proofErr w:type="gramEnd"/>
      <w:r w:rsidR="00914104">
        <w:rPr>
          <w:rFonts w:ascii="Times New Roman" w:hAnsi="Times New Roman"/>
          <w:sz w:val="26"/>
          <w:szCs w:val="26"/>
        </w:rPr>
        <w:t xml:space="preserve"> методический фестиваль «Ярмарка идей»</w:t>
      </w:r>
      <w:r w:rsidR="00B939A5">
        <w:rPr>
          <w:rFonts w:ascii="Times New Roman" w:hAnsi="Times New Roman"/>
          <w:sz w:val="26"/>
          <w:szCs w:val="26"/>
        </w:rPr>
        <w:t>.</w:t>
      </w:r>
      <w:r w:rsidR="00F5340E">
        <w:rPr>
          <w:rFonts w:ascii="Times New Roman" w:hAnsi="Times New Roman"/>
          <w:sz w:val="26"/>
          <w:szCs w:val="26"/>
        </w:rPr>
        <w:t xml:space="preserve"> </w:t>
      </w:r>
      <w:r w:rsidR="00914104">
        <w:rPr>
          <w:rFonts w:ascii="Times New Roman" w:hAnsi="Times New Roman"/>
          <w:sz w:val="26"/>
          <w:szCs w:val="26"/>
        </w:rPr>
        <w:t>В рамках методического фестиваля</w:t>
      </w:r>
      <w:r w:rsidRPr="00D268C5">
        <w:rPr>
          <w:rFonts w:ascii="Times New Roman" w:hAnsi="Times New Roman"/>
          <w:sz w:val="26"/>
          <w:szCs w:val="26"/>
        </w:rPr>
        <w:t xml:space="preserve"> </w:t>
      </w:r>
      <w:r w:rsidR="00914104">
        <w:rPr>
          <w:rFonts w:ascii="Times New Roman" w:hAnsi="Times New Roman"/>
          <w:sz w:val="26"/>
          <w:szCs w:val="26"/>
        </w:rPr>
        <w:t xml:space="preserve"> прошел </w:t>
      </w:r>
      <w:r w:rsidR="00914104" w:rsidRPr="00D268C5">
        <w:rPr>
          <w:rFonts w:ascii="Times New Roman" w:hAnsi="Times New Roman"/>
          <w:sz w:val="26"/>
          <w:szCs w:val="26"/>
        </w:rPr>
        <w:t xml:space="preserve">конкурс </w:t>
      </w:r>
      <w:r w:rsidR="00914104">
        <w:rPr>
          <w:rFonts w:ascii="Times New Roman" w:hAnsi="Times New Roman"/>
          <w:sz w:val="26"/>
          <w:szCs w:val="26"/>
        </w:rPr>
        <w:t>конспектов учебных занятий, уроков и воспитательных мероприятий с применением методов ТРИЗ и методическая  ярмарка</w:t>
      </w:r>
      <w:r w:rsidR="00914104" w:rsidRPr="007003B1">
        <w:rPr>
          <w:rFonts w:ascii="Times New Roman" w:hAnsi="Times New Roman"/>
          <w:sz w:val="26"/>
          <w:szCs w:val="26"/>
        </w:rPr>
        <w:t xml:space="preserve"> с практическим представлением лучшего о</w:t>
      </w:r>
      <w:r w:rsidR="002A53D0">
        <w:rPr>
          <w:rFonts w:ascii="Times New Roman" w:hAnsi="Times New Roman"/>
          <w:sz w:val="26"/>
          <w:szCs w:val="26"/>
        </w:rPr>
        <w:t>пыта победителей</w:t>
      </w:r>
      <w:r w:rsidR="00914104" w:rsidRPr="007003B1">
        <w:rPr>
          <w:rFonts w:ascii="Times New Roman" w:hAnsi="Times New Roman"/>
          <w:sz w:val="26"/>
          <w:szCs w:val="26"/>
        </w:rPr>
        <w:t xml:space="preserve"> </w:t>
      </w:r>
      <w:r w:rsidR="00914104">
        <w:rPr>
          <w:rFonts w:ascii="Times New Roman" w:hAnsi="Times New Roman"/>
          <w:sz w:val="26"/>
          <w:szCs w:val="26"/>
        </w:rPr>
        <w:t>отборо</w:t>
      </w:r>
      <w:r w:rsidR="00914104" w:rsidRPr="007003B1">
        <w:rPr>
          <w:rFonts w:ascii="Times New Roman" w:hAnsi="Times New Roman"/>
          <w:sz w:val="26"/>
          <w:szCs w:val="26"/>
        </w:rPr>
        <w:t>чного этапа</w:t>
      </w:r>
      <w:r w:rsidR="002A53D0">
        <w:rPr>
          <w:rFonts w:ascii="Times New Roman" w:hAnsi="Times New Roman"/>
          <w:sz w:val="26"/>
          <w:szCs w:val="26"/>
        </w:rPr>
        <w:t>.</w:t>
      </w:r>
      <w:r w:rsidR="00914104" w:rsidRPr="00D268C5">
        <w:rPr>
          <w:rFonts w:ascii="Times New Roman" w:hAnsi="Times New Roman"/>
          <w:sz w:val="26"/>
          <w:szCs w:val="26"/>
        </w:rPr>
        <w:t xml:space="preserve"> </w:t>
      </w:r>
      <w:r w:rsidR="002A53D0">
        <w:rPr>
          <w:rFonts w:ascii="Times New Roman" w:hAnsi="Times New Roman"/>
          <w:sz w:val="26"/>
          <w:szCs w:val="26"/>
        </w:rPr>
        <w:t xml:space="preserve">На конкурс </w:t>
      </w:r>
      <w:r w:rsidRPr="00D268C5">
        <w:rPr>
          <w:rFonts w:ascii="Times New Roman" w:hAnsi="Times New Roman"/>
          <w:sz w:val="26"/>
          <w:szCs w:val="26"/>
        </w:rPr>
        <w:t xml:space="preserve"> представлено </w:t>
      </w:r>
      <w:r w:rsidR="00AA554D">
        <w:rPr>
          <w:rFonts w:ascii="Times New Roman" w:hAnsi="Times New Roman"/>
          <w:sz w:val="26"/>
          <w:szCs w:val="26"/>
        </w:rPr>
        <w:t>59</w:t>
      </w:r>
      <w:r w:rsidR="00DB30DD">
        <w:rPr>
          <w:rFonts w:ascii="Times New Roman" w:hAnsi="Times New Roman"/>
          <w:sz w:val="26"/>
          <w:szCs w:val="26"/>
        </w:rPr>
        <w:t xml:space="preserve"> методических материалов</w:t>
      </w:r>
      <w:r w:rsidR="002A53D0">
        <w:rPr>
          <w:rFonts w:ascii="Times New Roman" w:hAnsi="Times New Roman"/>
          <w:sz w:val="26"/>
          <w:szCs w:val="26"/>
        </w:rPr>
        <w:t>.</w:t>
      </w:r>
      <w:r w:rsidR="00F5340E">
        <w:rPr>
          <w:rFonts w:ascii="Times New Roman" w:hAnsi="Times New Roman"/>
          <w:sz w:val="26"/>
          <w:szCs w:val="26"/>
        </w:rPr>
        <w:t xml:space="preserve"> </w:t>
      </w:r>
      <w:r w:rsidRPr="00D268C5">
        <w:rPr>
          <w:rFonts w:ascii="Times New Roman" w:hAnsi="Times New Roman"/>
          <w:sz w:val="26"/>
          <w:szCs w:val="26"/>
        </w:rPr>
        <w:t xml:space="preserve">Экспертная группа отмечает высокую активность участия педагогов всех типов образовательных учреждений, </w:t>
      </w:r>
      <w:r w:rsidR="00933D47">
        <w:rPr>
          <w:rFonts w:ascii="Times New Roman" w:hAnsi="Times New Roman"/>
          <w:sz w:val="26"/>
          <w:szCs w:val="26"/>
        </w:rPr>
        <w:t xml:space="preserve">понимание значимости </w:t>
      </w:r>
      <w:r w:rsidRPr="00D268C5">
        <w:rPr>
          <w:rFonts w:ascii="Times New Roman" w:hAnsi="Times New Roman"/>
          <w:sz w:val="26"/>
          <w:szCs w:val="26"/>
        </w:rPr>
        <w:t xml:space="preserve">представленных методов, приемов </w:t>
      </w:r>
      <w:r w:rsidR="00EF64C1">
        <w:rPr>
          <w:rFonts w:ascii="Times New Roman" w:hAnsi="Times New Roman"/>
          <w:sz w:val="26"/>
          <w:szCs w:val="26"/>
        </w:rPr>
        <w:t>ТРИЗ</w:t>
      </w:r>
      <w:r w:rsidR="00933D47">
        <w:rPr>
          <w:rFonts w:ascii="Times New Roman" w:hAnsi="Times New Roman"/>
          <w:sz w:val="26"/>
          <w:szCs w:val="26"/>
        </w:rPr>
        <w:t xml:space="preserve"> для развития креативных способностей обучающихся</w:t>
      </w:r>
      <w:r w:rsidRPr="00D268C5">
        <w:rPr>
          <w:rFonts w:ascii="Times New Roman" w:hAnsi="Times New Roman"/>
          <w:sz w:val="26"/>
          <w:szCs w:val="26"/>
        </w:rPr>
        <w:t xml:space="preserve">, практическую направленность представленных материалов. </w:t>
      </w:r>
      <w:r w:rsidR="00AD6CB2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="00AD6CB2">
        <w:rPr>
          <w:rFonts w:ascii="Times New Roman" w:hAnsi="Times New Roman"/>
          <w:sz w:val="26"/>
          <w:szCs w:val="26"/>
        </w:rPr>
        <w:t>вышеизложенного</w:t>
      </w:r>
      <w:proofErr w:type="gramEnd"/>
      <w:r w:rsidRPr="00D268C5">
        <w:rPr>
          <w:rFonts w:ascii="Times New Roman" w:hAnsi="Times New Roman"/>
          <w:sz w:val="26"/>
          <w:szCs w:val="26"/>
        </w:rPr>
        <w:t xml:space="preserve"> </w:t>
      </w:r>
    </w:p>
    <w:p w:rsidR="00D268C5" w:rsidRPr="00D268C5" w:rsidRDefault="00D268C5" w:rsidP="002A53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ПРИКАЗЫВАЮ:</w:t>
      </w:r>
    </w:p>
    <w:p w:rsidR="00933D47" w:rsidRPr="00D268C5" w:rsidRDefault="00D268C5" w:rsidP="00DB30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1. Утвердить итоги </w:t>
      </w:r>
      <w:r w:rsidR="00933D47">
        <w:rPr>
          <w:rFonts w:ascii="Times New Roman" w:hAnsi="Times New Roman"/>
          <w:sz w:val="26"/>
          <w:szCs w:val="26"/>
        </w:rPr>
        <w:t xml:space="preserve">городского </w:t>
      </w:r>
      <w:r w:rsidR="00933D47" w:rsidRPr="00D268C5">
        <w:rPr>
          <w:rFonts w:ascii="Times New Roman" w:hAnsi="Times New Roman"/>
          <w:sz w:val="26"/>
          <w:szCs w:val="26"/>
        </w:rPr>
        <w:t>конкурс</w:t>
      </w:r>
      <w:r w:rsidR="00933D47">
        <w:rPr>
          <w:rFonts w:ascii="Times New Roman" w:hAnsi="Times New Roman"/>
          <w:sz w:val="26"/>
          <w:szCs w:val="26"/>
        </w:rPr>
        <w:t>а</w:t>
      </w:r>
      <w:r w:rsidR="00933D47" w:rsidRPr="00D268C5">
        <w:rPr>
          <w:rFonts w:ascii="Times New Roman" w:hAnsi="Times New Roman"/>
          <w:sz w:val="26"/>
          <w:szCs w:val="26"/>
        </w:rPr>
        <w:t xml:space="preserve"> </w:t>
      </w:r>
      <w:r w:rsidR="00933D47">
        <w:rPr>
          <w:rFonts w:ascii="Times New Roman" w:hAnsi="Times New Roman"/>
          <w:sz w:val="26"/>
          <w:szCs w:val="26"/>
        </w:rPr>
        <w:t>конспектов учебных занятий, уроков и воспитательных мероприятий с применением методов ТРИЗ</w:t>
      </w:r>
      <w:r w:rsidR="00933D47" w:rsidRPr="00D268C5">
        <w:rPr>
          <w:rFonts w:ascii="Times New Roman" w:hAnsi="Times New Roman"/>
          <w:sz w:val="26"/>
          <w:szCs w:val="26"/>
        </w:rPr>
        <w:t>.</w:t>
      </w:r>
    </w:p>
    <w:p w:rsidR="00D268C5" w:rsidRDefault="00F5340E" w:rsidP="008553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D268C5" w:rsidRPr="00D268C5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  </w:t>
      </w:r>
      <w:r w:rsidR="00D268C5" w:rsidRPr="00D268C5">
        <w:rPr>
          <w:rFonts w:ascii="Times New Roman" w:hAnsi="Times New Roman"/>
          <w:sz w:val="26"/>
          <w:szCs w:val="26"/>
        </w:rPr>
        <w:t>Наградить победителей и призёров конкурса:</w:t>
      </w:r>
    </w:p>
    <w:p w:rsidR="008553EB" w:rsidRDefault="00B04DA4" w:rsidP="008553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Дипломом абсолютного победителя:</w:t>
      </w:r>
    </w:p>
    <w:p w:rsidR="008553EB" w:rsidRDefault="008553EB" w:rsidP="008553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Жаркову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Наталью Александровну, учителя начальных классов МАОУ «Средняя общеобразовательная школа № 17»;</w:t>
      </w:r>
    </w:p>
    <w:p w:rsidR="00D268C5" w:rsidRPr="00D268C5" w:rsidRDefault="00D268C5" w:rsidP="00DB30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I степени: 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Виноградову Елену Сергеевну, педагога дополнительного образования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Воронину Ирину Михайловну, воспитателя МАДОУ «Детский сад № 121»;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Лебедеву Светлану Борисовну, учителя начальных классов МАОУ «Центр образования № 32»;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Лепешову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Сергеевну, педагога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Ромашову Светлану Викторовну, воспитателя МАДОУ «Детский сад № 132»;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Свистунову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Ларису Владимировну, педагога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</w:t>
      </w:r>
      <w:r>
        <w:rPr>
          <w:rFonts w:ascii="Times New Roman" w:hAnsi="Times New Roman"/>
          <w:sz w:val="26"/>
          <w:szCs w:val="26"/>
        </w:rPr>
        <w:t xml:space="preserve"> «Центр детского творчества и методического обеспечения»;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Селезневу Наталью </w:t>
      </w:r>
      <w:proofErr w:type="spellStart"/>
      <w:r>
        <w:rPr>
          <w:rFonts w:ascii="Times New Roman" w:hAnsi="Times New Roman"/>
          <w:sz w:val="26"/>
          <w:szCs w:val="26"/>
        </w:rPr>
        <w:t>Чавдаровну</w:t>
      </w:r>
      <w:proofErr w:type="spellEnd"/>
      <w:r>
        <w:rPr>
          <w:rFonts w:ascii="Times New Roman" w:hAnsi="Times New Roman"/>
          <w:sz w:val="26"/>
          <w:szCs w:val="26"/>
        </w:rPr>
        <w:t xml:space="preserve">, педагога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</w:t>
      </w:r>
      <w:r>
        <w:rPr>
          <w:rFonts w:ascii="Times New Roman" w:hAnsi="Times New Roman"/>
          <w:sz w:val="26"/>
          <w:szCs w:val="26"/>
        </w:rPr>
        <w:t xml:space="preserve"> «Детский технопарк «Кванториум»;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Смирнову Татьяну Александровну, музыкального руководителя МАДОУ «Детский сад № 132»;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Тимину Ольгу Николаевну, воспитателя МБДОУ «Детский сад № 29»;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Чистякову Ольгу Валерьевну, воспитателя МАДОУ «Детский сад № 132»</w:t>
      </w:r>
      <w:r w:rsidR="005862DD">
        <w:rPr>
          <w:rFonts w:ascii="Times New Roman" w:hAnsi="Times New Roman"/>
          <w:sz w:val="26"/>
          <w:szCs w:val="26"/>
        </w:rPr>
        <w:t>;</w:t>
      </w:r>
    </w:p>
    <w:p w:rsidR="00D268C5" w:rsidRPr="00D268C5" w:rsidRDefault="00D268C5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</w:t>
      </w:r>
      <w:r w:rsidRPr="00D268C5">
        <w:rPr>
          <w:rFonts w:ascii="Times New Roman" w:hAnsi="Times New Roman"/>
          <w:sz w:val="26"/>
          <w:szCs w:val="26"/>
          <w:lang w:val="en-US"/>
        </w:rPr>
        <w:t>II</w:t>
      </w:r>
      <w:r w:rsidRPr="00D268C5">
        <w:rPr>
          <w:rFonts w:ascii="Times New Roman" w:hAnsi="Times New Roman"/>
          <w:sz w:val="26"/>
          <w:szCs w:val="26"/>
        </w:rPr>
        <w:t xml:space="preserve"> степени: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Андрееву Веру Николаевну, воспитателя МАДОУ «Детский сад № 132»;</w:t>
      </w:r>
    </w:p>
    <w:p w:rsidR="001C1DF1" w:rsidRDefault="001C1DF1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Башунову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Оксану Игоревну, педагога-психолога МАДОУ «Детский сад № 121»;</w:t>
      </w:r>
    </w:p>
    <w:p w:rsidR="00D268C5" w:rsidRDefault="00D268C5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268C5">
        <w:rPr>
          <w:rFonts w:ascii="Times New Roman" w:hAnsi="Times New Roman"/>
          <w:sz w:val="26"/>
          <w:szCs w:val="26"/>
        </w:rPr>
        <w:t>Кутепову</w:t>
      </w:r>
      <w:proofErr w:type="spellEnd"/>
      <w:r w:rsidRPr="00D268C5">
        <w:rPr>
          <w:rFonts w:ascii="Times New Roman" w:hAnsi="Times New Roman"/>
          <w:sz w:val="26"/>
          <w:szCs w:val="26"/>
        </w:rPr>
        <w:t xml:space="preserve"> Валентину Витальевну, педагога дополнительного образования М</w:t>
      </w:r>
      <w:r w:rsidR="00A55B21"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A55B21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Лепетухину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Ольгу Анатольевну, воспитателя МАДОУ «Детский сад № 132»;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Медведеву Валентину Германовну, </w:t>
      </w:r>
      <w:r w:rsidRPr="00D268C5">
        <w:rPr>
          <w:rFonts w:ascii="Times New Roman" w:hAnsi="Times New Roman"/>
          <w:sz w:val="26"/>
          <w:szCs w:val="26"/>
        </w:rPr>
        <w:t>педагога дополнительного образования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Морозову Марину Александровну, </w:t>
      </w:r>
      <w:r w:rsidRPr="00D268C5">
        <w:rPr>
          <w:rFonts w:ascii="Times New Roman" w:hAnsi="Times New Roman"/>
          <w:sz w:val="26"/>
          <w:szCs w:val="26"/>
        </w:rPr>
        <w:t>педагога дополнительного образования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Смирнову Елену Николаевну, старшего воспитателя МАДОУ «Детский сад № 129»;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Суворову Елену Александровну, </w:t>
      </w:r>
      <w:r w:rsidR="00874054">
        <w:rPr>
          <w:rFonts w:ascii="Times New Roman" w:hAnsi="Times New Roman"/>
          <w:sz w:val="26"/>
          <w:szCs w:val="26"/>
        </w:rPr>
        <w:t>воспитателя МБДОУ «Детский сад № 103»;</w:t>
      </w:r>
    </w:p>
    <w:p w:rsidR="00160309" w:rsidRDefault="00160309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Сухареву Веру Александровну, воспитателя МАДОУ «Детский сад № 129»;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Тарновскую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Елену Ивановну, воспит</w:t>
      </w:r>
      <w:r w:rsidR="005862DD">
        <w:rPr>
          <w:rFonts w:ascii="Times New Roman" w:hAnsi="Times New Roman"/>
          <w:sz w:val="26"/>
          <w:szCs w:val="26"/>
        </w:rPr>
        <w:t>ателя МАДОУ «Детский сад № 121»;</w:t>
      </w:r>
    </w:p>
    <w:p w:rsidR="00D268C5" w:rsidRDefault="00D268C5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</w:t>
      </w:r>
      <w:r w:rsidRPr="00D268C5">
        <w:rPr>
          <w:rFonts w:ascii="Times New Roman" w:hAnsi="Times New Roman"/>
          <w:sz w:val="26"/>
          <w:szCs w:val="26"/>
          <w:lang w:val="en-US"/>
        </w:rPr>
        <w:t>III</w:t>
      </w:r>
      <w:r w:rsidRPr="00D268C5">
        <w:rPr>
          <w:rFonts w:ascii="Times New Roman" w:hAnsi="Times New Roman"/>
          <w:sz w:val="26"/>
          <w:szCs w:val="26"/>
        </w:rPr>
        <w:t xml:space="preserve"> степени: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Белоусову Татьяну Евгеньевну, воспитателя МАДОУ «Детский сад № 60»;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Малышеву Елену Александровну, воспитателя МАДОУ «Детский сад № 60»;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Мигунову Ольгу Павловну, воспитателя МБДОУ «Детский сад № 6»;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Морозову Юлию Александровну, учителя МАОУ «Средняя общеобразовательная школа № 18»;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Тихомирову Татьяну Викторовну, воспитателя МАДОУ «Детский сад № 121»;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Цветкову Руслану Александровну, воспитателя МАДОУ «Детский сад № 4»;</w:t>
      </w:r>
    </w:p>
    <w:p w:rsidR="00874054" w:rsidRDefault="0087405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Черняеву Галину Сергеевну, учителя МАОУ «Средняя общеобразовательная школа № 18»;</w:t>
      </w:r>
    </w:p>
    <w:p w:rsidR="00874054" w:rsidRDefault="00B04DA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Чугун</w:t>
      </w:r>
      <w:r w:rsidR="00874054">
        <w:rPr>
          <w:rFonts w:ascii="Times New Roman" w:hAnsi="Times New Roman"/>
          <w:sz w:val="26"/>
          <w:szCs w:val="26"/>
        </w:rPr>
        <w:t>никову</w:t>
      </w:r>
      <w:proofErr w:type="spellEnd"/>
      <w:r w:rsidR="00874054">
        <w:rPr>
          <w:rFonts w:ascii="Times New Roman" w:hAnsi="Times New Roman"/>
          <w:sz w:val="26"/>
          <w:szCs w:val="26"/>
        </w:rPr>
        <w:t xml:space="preserve"> Елену Викторовну, воспи</w:t>
      </w:r>
      <w:r w:rsidR="005862DD">
        <w:rPr>
          <w:rFonts w:ascii="Times New Roman" w:hAnsi="Times New Roman"/>
          <w:sz w:val="26"/>
          <w:szCs w:val="26"/>
        </w:rPr>
        <w:t>тателя МАДОУ «Детский сад № 19»;</w:t>
      </w:r>
    </w:p>
    <w:p w:rsidR="00B04DA4" w:rsidRDefault="00B04DA4" w:rsidP="009141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Дипломом в номинации «Приз зрительских симпатий»:</w:t>
      </w:r>
    </w:p>
    <w:p w:rsidR="005B4D55" w:rsidRDefault="005B4D55" w:rsidP="005B4D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Воронину Ирину Михайловну, воспитателя МАДОУ «Детский сад № 121».</w:t>
      </w:r>
    </w:p>
    <w:p w:rsidR="005862DD" w:rsidRDefault="00F5340E" w:rsidP="00DB30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268C5" w:rsidRPr="00D268C5">
        <w:rPr>
          <w:rFonts w:ascii="Times New Roman" w:hAnsi="Times New Roman"/>
          <w:sz w:val="26"/>
          <w:szCs w:val="26"/>
        </w:rPr>
        <w:t>3. Выдать сертификаты за успешное участие в конкурсе:</w:t>
      </w:r>
    </w:p>
    <w:p w:rsidR="00237E04" w:rsidRPr="005862DD" w:rsidRDefault="00237E04" w:rsidP="005862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7E04">
        <w:rPr>
          <w:rFonts w:ascii="Times New Roman" w:hAnsi="Times New Roman"/>
          <w:color w:val="000000"/>
          <w:sz w:val="26"/>
          <w:szCs w:val="26"/>
        </w:rPr>
        <w:t>Антонов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237E04">
        <w:rPr>
          <w:rFonts w:ascii="Times New Roman" w:hAnsi="Times New Roman"/>
          <w:color w:val="000000"/>
          <w:sz w:val="26"/>
          <w:szCs w:val="26"/>
        </w:rPr>
        <w:t xml:space="preserve"> Ирин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237E04">
        <w:rPr>
          <w:rFonts w:ascii="Times New Roman" w:hAnsi="Times New Roman"/>
          <w:color w:val="000000"/>
          <w:sz w:val="26"/>
          <w:szCs w:val="26"/>
        </w:rPr>
        <w:t xml:space="preserve"> Леонидовн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237E04">
        <w:rPr>
          <w:rFonts w:ascii="Times New Roman" w:hAnsi="Times New Roman"/>
          <w:color w:val="000000"/>
          <w:sz w:val="26"/>
          <w:szCs w:val="26"/>
        </w:rPr>
        <w:t>, воспитател</w:t>
      </w:r>
      <w:r>
        <w:rPr>
          <w:rFonts w:ascii="Times New Roman" w:hAnsi="Times New Roman"/>
          <w:color w:val="000000"/>
          <w:sz w:val="26"/>
          <w:szCs w:val="26"/>
        </w:rPr>
        <w:t>ю МБДОУ «Детский сад № 24»;</w:t>
      </w:r>
    </w:p>
    <w:p w:rsidR="00237E04" w:rsidRDefault="00237E04" w:rsidP="005862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Белозеровой Нине Николаевне, учителю начальных классов МАОУ «Средняя общеобразовательная школа № 18»;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Богдановой Ирине Васильевне, старшему воспитателю МБДОУ «Детский сад № 128»;</w:t>
      </w:r>
    </w:p>
    <w:p w:rsidR="00237E04" w:rsidRDefault="00237E04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Бузиной Елене Владимировне, учителю МАОУ «Средняя общеобразовательная школа № 14»;</w:t>
      </w:r>
    </w:p>
    <w:p w:rsidR="00237E04" w:rsidRDefault="00237E04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Вихревой Светлане Валерьевне, учителю начальных классов МАОУ «Средняя общеобразовательная школа № 6»;</w:t>
      </w:r>
    </w:p>
    <w:p w:rsidR="00237E04" w:rsidRDefault="00237E04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Дидык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Наталье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Юминадьевне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музыкальному руководителю МБДОУ «Детский сад № 1»;</w:t>
      </w:r>
    </w:p>
    <w:p w:rsidR="00237E04" w:rsidRDefault="00237E04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Дорогань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Светлане Арнольдовне, учителю МАОУ «Средняя общеобразовательная школа № 28»;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Другашковой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Юлии Алексеевне, воспитателю МАДОУ «Детский сад № 8»;</w:t>
      </w:r>
    </w:p>
    <w:p w:rsidR="009D59AE" w:rsidRPr="00D268C5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Егоровцевой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Ксении Игоревне, педагогу-организатору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237E04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Журавлевой Любови Михайловне, воспитателю МАДОУ «Детский сад № 8»;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Ивановой Елене Александровне, воспитателю МАДОУ «Детский сад № 121»;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Ивановой Марине Михайловне, воспитателю МАДОУ «Детский сад № 60»;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Ивановой Наталии Леонидовне, педагогу дополнительного образования МАОУ ДО «</w:t>
      </w:r>
      <w:r w:rsidRPr="00D268C5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Ионкиной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Татьяне Егоровне, воспитателю МАДОУ «Детский сад № 4»;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Карнухиной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Юлии Николаевне, педагогу дополнительного образования МАОУ ДО «</w:t>
      </w:r>
      <w:r w:rsidRPr="00D268C5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Касаткиной Маргарите Вячеславовне, воспитателю МБДОУ «Детский сад № 29»;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Кемеж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Ирине Сергеевне, воспитателю МАДОУ «Детский сад № 121»;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Киренковой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Ольге Леонидовне, воспитателю МАДОУ «Детский сад № 121»;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Кисляковой Юлии Сергеевне, воспитателю МАДОУ «Детский сад № 125»;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Клубковой Ольге Владимировне, воспитателю МАДОУ «Детский сад № 4»;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Кокориной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Марии Александровне, воспитателю МАДОУ «Детский сад № 121»;</w:t>
      </w:r>
    </w:p>
    <w:p w:rsidR="009D59AE" w:rsidRDefault="009D59AE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Колесовой Татьяне Николаевне, воспитателю МАДОУ «Детский сад № 60»;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Корепиной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Людмиле Васильевне, воспитателю МАДОУ «Детский сад № 121»;</w:t>
      </w:r>
    </w:p>
    <w:p w:rsidR="009D59AE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Кузнецовой Ольге Владимировне, учителю начальных классов МАОУ «Начальная общеобразовательная школа № 39»;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Ларчиной Татьяне Владимировне, учителю начальных классов МАОУ «Начальная общеобразовательная школа № 39»;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Малаховой Елене Алексеевне, специалисту по связям с общественностью МАОУ ДО «Детский технопарк «Кванториум»;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Мастюх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Ирине Сергеевне, воспитателю МАДОУ «Детский сад № 121»;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Моховой Галине Николаевне, воспитателю МБДОУ «Детский сад № 24»;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Нефедовой Анне Николаевне, воспитателю МБДОУ «Детский сад № 97»;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Павловой Ольге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Веннадьевне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учителю МАОУ «Средняя общеобразовательная школа № 14»;</w:t>
      </w:r>
    </w:p>
    <w:p w:rsidR="00FE640F" w:rsidRDefault="00FE640F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Переруковой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Галине Александровне, воспитателю МБДОУ «Детский сад № 128»;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Петряковой Людмиле Валентиновне, старшему воспитателю МАДОУ «Детский сад № 60»;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Платоновой Ларисе Александровне, учителю начальных классов МАОУ «Средняя общеобразовательная школа № 5 имени Е.А.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Поромонова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Рыбиной Людмиле Владимировне, воспитателю МБДОУ «Детский сад № 29»;</w:t>
      </w:r>
    </w:p>
    <w:p w:rsidR="00381C5B" w:rsidRDefault="00381C5B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Рязановой Анне Валерьевне, воспитателю МБДОУ «Детский сад № 128»;</w:t>
      </w:r>
    </w:p>
    <w:p w:rsidR="00237E04" w:rsidRDefault="00237E04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Соколовой Ольге Сергеевне, воспитателю МБДОУ «Детский сад № 1»;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Столяровой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Елене Евгеньевне, воспитателю МБДОУ «Детский сад № 86»;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Сурмейко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Ольге Викторовне, </w:t>
      </w:r>
      <w:r>
        <w:rPr>
          <w:rFonts w:ascii="Times New Roman" w:hAnsi="Times New Roman"/>
          <w:color w:val="000000"/>
          <w:sz w:val="26"/>
          <w:szCs w:val="26"/>
        </w:rPr>
        <w:t>воспитателю МАДОУ «Детский сад № 121»;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Тепленичевой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Ирине Викторовне, </w:t>
      </w:r>
      <w:r>
        <w:rPr>
          <w:rFonts w:ascii="Times New Roman" w:hAnsi="Times New Roman"/>
          <w:color w:val="000000"/>
          <w:sz w:val="26"/>
          <w:szCs w:val="26"/>
        </w:rPr>
        <w:t>воспитателю МБДОУ «Детский сад № 29»;</w:t>
      </w:r>
    </w:p>
    <w:p w:rsidR="00D87509" w:rsidRDefault="00D87509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Терешиной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Сергеевне, </w:t>
      </w:r>
      <w:r>
        <w:rPr>
          <w:rFonts w:ascii="Times New Roman" w:hAnsi="Times New Roman"/>
          <w:color w:val="000000"/>
          <w:sz w:val="26"/>
          <w:szCs w:val="26"/>
        </w:rPr>
        <w:t>воспитателю МБДОУ «Детский сад № 128»;</w:t>
      </w:r>
    </w:p>
    <w:p w:rsidR="00381C5B" w:rsidRDefault="00381C5B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Ухаловой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Ирине Игоревне, </w:t>
      </w:r>
      <w:r>
        <w:rPr>
          <w:rFonts w:ascii="Times New Roman" w:hAnsi="Times New Roman"/>
          <w:color w:val="000000"/>
          <w:sz w:val="26"/>
          <w:szCs w:val="26"/>
        </w:rPr>
        <w:t>воспитателю МАДОУ «Детский сад № 121»;</w:t>
      </w:r>
    </w:p>
    <w:p w:rsidR="00381C5B" w:rsidRDefault="00381C5B" w:rsidP="009141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Черневой Анне Вячеславовне, </w:t>
      </w:r>
      <w:r>
        <w:rPr>
          <w:rFonts w:ascii="Times New Roman" w:hAnsi="Times New Roman"/>
          <w:color w:val="000000"/>
          <w:sz w:val="26"/>
          <w:szCs w:val="26"/>
        </w:rPr>
        <w:t>воспитателю МАДОУ «Детский сад № 19».</w:t>
      </w:r>
    </w:p>
    <w:p w:rsidR="00884285" w:rsidRDefault="00F5340E" w:rsidP="00DB30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5862DD">
        <w:rPr>
          <w:rFonts w:ascii="Times New Roman" w:hAnsi="Times New Roman"/>
          <w:sz w:val="26"/>
          <w:szCs w:val="26"/>
        </w:rPr>
        <w:t>4</w:t>
      </w:r>
      <w:r w:rsidR="0088428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 </w:t>
      </w:r>
      <w:r w:rsidR="00884285" w:rsidRPr="00D268C5">
        <w:rPr>
          <w:rFonts w:ascii="Times New Roman" w:hAnsi="Times New Roman"/>
          <w:sz w:val="26"/>
          <w:szCs w:val="26"/>
        </w:rPr>
        <w:t>Объявить благодарность членам оргкомитета городского конкурса:</w:t>
      </w:r>
    </w:p>
    <w:p w:rsidR="00884285" w:rsidRPr="00D268C5" w:rsidRDefault="00884285" w:rsidP="0088428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Лебедевой Татьяне Вениаминовне,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, председателю</w:t>
      </w:r>
      <w:r w:rsidRPr="00D268C5">
        <w:rPr>
          <w:rFonts w:ascii="Times New Roman" w:hAnsi="Times New Roman"/>
          <w:sz w:val="26"/>
          <w:szCs w:val="26"/>
        </w:rPr>
        <w:t>;</w:t>
      </w:r>
    </w:p>
    <w:p w:rsidR="00884285" w:rsidRPr="00D268C5" w:rsidRDefault="00884285" w:rsidP="0088428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Булычевой Наталье Николаевне, педагогу</w:t>
      </w:r>
      <w:r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884285" w:rsidRPr="00D268C5" w:rsidRDefault="00884285" w:rsidP="0088428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lastRenderedPageBreak/>
        <w:t>Кудряшовой Татьяне Вячеславовне,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884285" w:rsidRPr="00D268C5" w:rsidRDefault="00884285" w:rsidP="0088428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Пушковой Любови Леонидовне,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Алексеевой».</w:t>
      </w:r>
    </w:p>
    <w:p w:rsidR="00D268C5" w:rsidRDefault="005862DD" w:rsidP="00DB30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268C5" w:rsidRPr="00D268C5">
        <w:rPr>
          <w:rFonts w:ascii="Times New Roman" w:hAnsi="Times New Roman"/>
          <w:sz w:val="26"/>
          <w:szCs w:val="26"/>
        </w:rPr>
        <w:t xml:space="preserve">. </w:t>
      </w:r>
      <w:r w:rsidR="00F5340E">
        <w:rPr>
          <w:rFonts w:ascii="Times New Roman" w:hAnsi="Times New Roman"/>
          <w:sz w:val="26"/>
          <w:szCs w:val="26"/>
        </w:rPr>
        <w:t xml:space="preserve">  </w:t>
      </w:r>
      <w:r w:rsidR="00D268C5" w:rsidRPr="00D268C5">
        <w:rPr>
          <w:rFonts w:ascii="Times New Roman" w:hAnsi="Times New Roman"/>
          <w:sz w:val="26"/>
          <w:szCs w:val="26"/>
        </w:rPr>
        <w:t xml:space="preserve">Объявить благодарность членам </w:t>
      </w:r>
      <w:r w:rsidR="00B04DA4">
        <w:rPr>
          <w:rFonts w:ascii="Times New Roman" w:hAnsi="Times New Roman"/>
          <w:sz w:val="26"/>
          <w:szCs w:val="26"/>
        </w:rPr>
        <w:t>экспертной группы</w:t>
      </w:r>
      <w:r w:rsidR="00D268C5" w:rsidRPr="00D268C5">
        <w:rPr>
          <w:rFonts w:ascii="Times New Roman" w:hAnsi="Times New Roman"/>
          <w:sz w:val="26"/>
          <w:szCs w:val="26"/>
        </w:rPr>
        <w:t xml:space="preserve"> конкурса:</w:t>
      </w:r>
    </w:p>
    <w:p w:rsidR="00884285" w:rsidRPr="00D268C5" w:rsidRDefault="00884285" w:rsidP="0088428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Кудряшовой Татьяне Вячеславовне,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, председателю</w:t>
      </w:r>
      <w:r w:rsidRPr="00D268C5">
        <w:rPr>
          <w:rFonts w:ascii="Times New Roman" w:hAnsi="Times New Roman"/>
          <w:sz w:val="26"/>
          <w:szCs w:val="26"/>
        </w:rPr>
        <w:t>;</w:t>
      </w:r>
    </w:p>
    <w:p w:rsidR="00D268C5" w:rsidRPr="00D268C5" w:rsidRDefault="00D268C5" w:rsidP="002A53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Зуевой Юлии Владиславовне, педагогу-психологу М</w:t>
      </w:r>
      <w:r w:rsidR="00B04DA4"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D268C5" w:rsidRDefault="00D268C5" w:rsidP="002A53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Лебедевой Татьяне Вениаминовне, методисту М</w:t>
      </w:r>
      <w:r w:rsidR="00B04DA4"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:rsidR="00B04DA4" w:rsidRPr="00D268C5" w:rsidRDefault="00B04DA4" w:rsidP="002A53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Николаевой Татьяне Вениаминовне, педагогу дополнительного образования МАОУ ДО «</w:t>
      </w:r>
      <w:r w:rsidR="00381C5B" w:rsidRPr="00D268C5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>
        <w:rPr>
          <w:rFonts w:ascii="Times New Roman" w:hAnsi="Times New Roman"/>
          <w:sz w:val="26"/>
          <w:szCs w:val="26"/>
        </w:rPr>
        <w:t>»;</w:t>
      </w:r>
    </w:p>
    <w:p w:rsidR="00D268C5" w:rsidRPr="00D268C5" w:rsidRDefault="00D268C5" w:rsidP="002A53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Прониной Татьяне Александровне, методисту М</w:t>
      </w:r>
      <w:r w:rsidR="00381C5B"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 xml:space="preserve">ОУ ДО «Центр детского творчества и </w:t>
      </w:r>
      <w:proofErr w:type="gramStart"/>
      <w:r w:rsidRPr="00D268C5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D268C5">
        <w:rPr>
          <w:rFonts w:ascii="Times New Roman" w:hAnsi="Times New Roman"/>
          <w:sz w:val="26"/>
          <w:szCs w:val="26"/>
        </w:rPr>
        <w:t xml:space="preserve"> обеспечения».</w:t>
      </w:r>
    </w:p>
    <w:p w:rsidR="00D268C5" w:rsidRPr="00D268C5" w:rsidRDefault="005862DD" w:rsidP="00DB30D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268C5" w:rsidRPr="00D268C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D268C5" w:rsidRPr="00D268C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D268C5" w:rsidRPr="00D268C5"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 w:rsidR="00D268C5" w:rsidRPr="00D268C5">
        <w:rPr>
          <w:rFonts w:ascii="Times New Roman" w:hAnsi="Times New Roman"/>
          <w:sz w:val="26"/>
          <w:szCs w:val="26"/>
        </w:rPr>
        <w:t>Барабанову</w:t>
      </w:r>
      <w:proofErr w:type="spellEnd"/>
      <w:r w:rsidR="00D268C5" w:rsidRPr="00D268C5">
        <w:rPr>
          <w:rFonts w:ascii="Times New Roman" w:hAnsi="Times New Roman"/>
          <w:sz w:val="26"/>
          <w:szCs w:val="26"/>
        </w:rPr>
        <w:t>, заместителя начальника упра</w:t>
      </w:r>
      <w:r w:rsidR="007776B2">
        <w:rPr>
          <w:rFonts w:ascii="Times New Roman" w:hAnsi="Times New Roman"/>
          <w:sz w:val="26"/>
          <w:szCs w:val="26"/>
        </w:rPr>
        <w:t>вления образования</w:t>
      </w:r>
      <w:r>
        <w:rPr>
          <w:rFonts w:ascii="Times New Roman" w:hAnsi="Times New Roman"/>
          <w:sz w:val="26"/>
          <w:szCs w:val="26"/>
        </w:rPr>
        <w:t>, начальника</w:t>
      </w:r>
      <w:r w:rsidR="002B159C">
        <w:rPr>
          <w:rFonts w:ascii="Times New Roman" w:hAnsi="Times New Roman"/>
          <w:sz w:val="26"/>
          <w:szCs w:val="26"/>
        </w:rPr>
        <w:t xml:space="preserve"> </w:t>
      </w:r>
      <w:r w:rsidR="00DB30DD">
        <w:rPr>
          <w:rFonts w:ascii="Times New Roman" w:hAnsi="Times New Roman"/>
          <w:sz w:val="26"/>
          <w:szCs w:val="26"/>
        </w:rPr>
        <w:t xml:space="preserve">отдела </w:t>
      </w:r>
      <w:r w:rsidR="002B159C">
        <w:rPr>
          <w:rFonts w:ascii="Times New Roman" w:hAnsi="Times New Roman"/>
          <w:sz w:val="26"/>
          <w:szCs w:val="26"/>
        </w:rPr>
        <w:t>общего и дополнительного образования</w:t>
      </w:r>
      <w:r w:rsidR="007776B2">
        <w:rPr>
          <w:rFonts w:ascii="Times New Roman" w:hAnsi="Times New Roman"/>
          <w:sz w:val="26"/>
          <w:szCs w:val="26"/>
        </w:rPr>
        <w:t>.</w:t>
      </w:r>
    </w:p>
    <w:p w:rsidR="00D268C5" w:rsidRPr="00D268C5" w:rsidRDefault="00D268C5" w:rsidP="00D268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5340E" w:rsidRPr="00F5340E" w:rsidRDefault="009A27ED" w:rsidP="00F5340E">
      <w:pPr>
        <w:tabs>
          <w:tab w:val="left" w:pos="63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01FF843F" wp14:editId="42812001">
            <wp:simplePos x="0" y="0"/>
            <wp:positionH relativeFrom="page">
              <wp:posOffset>4352925</wp:posOffset>
            </wp:positionH>
            <wp:positionV relativeFrom="paragraph">
              <wp:posOffset>101600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40E" w:rsidRPr="00F5340E">
        <w:rPr>
          <w:rFonts w:ascii="Times New Roman" w:hAnsi="Times New Roman"/>
          <w:sz w:val="26"/>
          <w:szCs w:val="26"/>
        </w:rPr>
        <w:t>Заместитель начальника управления,</w:t>
      </w:r>
    </w:p>
    <w:p w:rsidR="00F5340E" w:rsidRPr="00F5340E" w:rsidRDefault="00F5340E" w:rsidP="00F5340E">
      <w:pPr>
        <w:tabs>
          <w:tab w:val="left" w:pos="63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5340E">
        <w:rPr>
          <w:rFonts w:ascii="Times New Roman" w:hAnsi="Times New Roman"/>
          <w:sz w:val="26"/>
          <w:szCs w:val="26"/>
        </w:rPr>
        <w:t xml:space="preserve">начальник отдела общего и </w:t>
      </w:r>
    </w:p>
    <w:p w:rsidR="00D268C5" w:rsidRDefault="00F5340E" w:rsidP="00F5340E">
      <w:pPr>
        <w:spacing w:line="240" w:lineRule="auto"/>
      </w:pPr>
      <w:r w:rsidRPr="00F5340E">
        <w:rPr>
          <w:rFonts w:ascii="Times New Roman" w:hAnsi="Times New Roman"/>
          <w:sz w:val="26"/>
          <w:szCs w:val="26"/>
        </w:rPr>
        <w:t xml:space="preserve">дополнительного образования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340E">
        <w:rPr>
          <w:rFonts w:ascii="Times New Roman" w:hAnsi="Times New Roman"/>
          <w:sz w:val="26"/>
          <w:szCs w:val="26"/>
        </w:rPr>
        <w:t xml:space="preserve">    М.Г. Барабанова</w:t>
      </w:r>
    </w:p>
    <w:p w:rsidR="00231540" w:rsidRPr="00D268C5" w:rsidRDefault="00231540" w:rsidP="00D268C5">
      <w:pPr>
        <w:spacing w:line="240" w:lineRule="auto"/>
      </w:pPr>
      <w:bookmarkStart w:id="0" w:name="_GoBack"/>
      <w:bookmarkEnd w:id="0"/>
    </w:p>
    <w:sectPr w:rsidR="00231540" w:rsidRPr="00D268C5" w:rsidSect="00FA3C4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FD" w:rsidRDefault="00A81FFD" w:rsidP="00933D47">
      <w:pPr>
        <w:spacing w:after="0" w:line="240" w:lineRule="auto"/>
      </w:pPr>
      <w:r>
        <w:separator/>
      </w:r>
    </w:p>
  </w:endnote>
  <w:endnote w:type="continuationSeparator" w:id="0">
    <w:p w:rsidR="00A81FFD" w:rsidRDefault="00A81FFD" w:rsidP="0093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FD" w:rsidRDefault="00A81FFD" w:rsidP="00933D47">
      <w:pPr>
        <w:spacing w:after="0" w:line="240" w:lineRule="auto"/>
      </w:pPr>
      <w:r>
        <w:separator/>
      </w:r>
    </w:p>
  </w:footnote>
  <w:footnote w:type="continuationSeparator" w:id="0">
    <w:p w:rsidR="00A81FFD" w:rsidRDefault="00A81FFD" w:rsidP="0093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4DB"/>
    <w:rsid w:val="00160309"/>
    <w:rsid w:val="00175915"/>
    <w:rsid w:val="001C1DF1"/>
    <w:rsid w:val="001F0043"/>
    <w:rsid w:val="00231540"/>
    <w:rsid w:val="00237E04"/>
    <w:rsid w:val="002A53D0"/>
    <w:rsid w:val="002B159C"/>
    <w:rsid w:val="00381C5B"/>
    <w:rsid w:val="00414E35"/>
    <w:rsid w:val="004902A7"/>
    <w:rsid w:val="004C6ED2"/>
    <w:rsid w:val="004F0791"/>
    <w:rsid w:val="005862DD"/>
    <w:rsid w:val="005B4D55"/>
    <w:rsid w:val="00642A42"/>
    <w:rsid w:val="007128DB"/>
    <w:rsid w:val="007776B2"/>
    <w:rsid w:val="007A025C"/>
    <w:rsid w:val="008553EB"/>
    <w:rsid w:val="00874054"/>
    <w:rsid w:val="00884285"/>
    <w:rsid w:val="00914104"/>
    <w:rsid w:val="00933D47"/>
    <w:rsid w:val="009A27ED"/>
    <w:rsid w:val="009D59AE"/>
    <w:rsid w:val="00A40E6C"/>
    <w:rsid w:val="00A41D0B"/>
    <w:rsid w:val="00A55B21"/>
    <w:rsid w:val="00A81FFD"/>
    <w:rsid w:val="00AA07C4"/>
    <w:rsid w:val="00AA554D"/>
    <w:rsid w:val="00AD6CB2"/>
    <w:rsid w:val="00B04DA4"/>
    <w:rsid w:val="00B93123"/>
    <w:rsid w:val="00B939A5"/>
    <w:rsid w:val="00BE1E65"/>
    <w:rsid w:val="00C15B52"/>
    <w:rsid w:val="00C17361"/>
    <w:rsid w:val="00C20E68"/>
    <w:rsid w:val="00C9523E"/>
    <w:rsid w:val="00D268C5"/>
    <w:rsid w:val="00D87509"/>
    <w:rsid w:val="00D904DB"/>
    <w:rsid w:val="00DA36C3"/>
    <w:rsid w:val="00DB30DD"/>
    <w:rsid w:val="00DE1C46"/>
    <w:rsid w:val="00E41A08"/>
    <w:rsid w:val="00EF64C1"/>
    <w:rsid w:val="00F5340E"/>
    <w:rsid w:val="00F80865"/>
    <w:rsid w:val="00FA3C4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904D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D904DB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4DB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04D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D904DB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4">
    <w:name w:val="Название Знак"/>
    <w:basedOn w:val="a0"/>
    <w:link w:val="a3"/>
    <w:rsid w:val="00D904DB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No Spacing"/>
    <w:uiPriority w:val="1"/>
    <w:qFormat/>
    <w:rsid w:val="00D90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4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3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3D4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3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3D4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19</cp:revision>
  <dcterms:created xsi:type="dcterms:W3CDTF">2020-03-03T10:52:00Z</dcterms:created>
  <dcterms:modified xsi:type="dcterms:W3CDTF">2020-03-23T08:33:00Z</dcterms:modified>
</cp:coreProperties>
</file>