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ECA" w:rsidRPr="009F287E" w:rsidRDefault="00C26BD9" w:rsidP="00AC0EC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</w:t>
      </w:r>
      <w:r w:rsidR="00AC0ECA" w:rsidRPr="009F287E">
        <w:rPr>
          <w:rFonts w:ascii="Times New Roman" w:hAnsi="Times New Roman"/>
          <w:sz w:val="28"/>
          <w:szCs w:val="28"/>
        </w:rPr>
        <w:t>ное образовательное учреждение</w:t>
      </w:r>
    </w:p>
    <w:p w:rsidR="00AC0ECA" w:rsidRPr="009F287E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F287E">
        <w:rPr>
          <w:rFonts w:ascii="Times New Roman" w:hAnsi="Times New Roman"/>
          <w:sz w:val="28"/>
          <w:szCs w:val="28"/>
        </w:rPr>
        <w:t xml:space="preserve"> «Общеобразовательная школа для </w:t>
      </w:r>
      <w:proofErr w:type="gramStart"/>
      <w:r w:rsidRPr="009F287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F287E">
        <w:rPr>
          <w:rFonts w:ascii="Times New Roman" w:hAnsi="Times New Roman"/>
          <w:sz w:val="28"/>
          <w:szCs w:val="28"/>
        </w:rPr>
        <w:t xml:space="preserve"> с ОВЗ № 35»</w:t>
      </w:r>
    </w:p>
    <w:p w:rsidR="00AC0ECA" w:rsidRPr="009F287E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F287E">
        <w:rPr>
          <w:rFonts w:ascii="Times New Roman" w:hAnsi="Times New Roman"/>
          <w:sz w:val="28"/>
          <w:szCs w:val="28"/>
        </w:rPr>
        <w:t>города Череповца Вологодской области</w:t>
      </w:r>
    </w:p>
    <w:p w:rsidR="00AC0ECA" w:rsidRDefault="00AC0ECA" w:rsidP="00AC0EC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D3735" w:rsidRPr="00D548EC" w:rsidRDefault="003D3735" w:rsidP="00AC0EC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5954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1843"/>
        <w:gridCol w:w="1843"/>
      </w:tblGrid>
      <w:tr w:rsidR="00AC0ECA" w:rsidRPr="00F009C3" w:rsidTr="004A48F5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CC1EC0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CC1EC0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F009C3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C0ECA" w:rsidRDefault="00AC0ECA" w:rsidP="00AC0ECA">
      <w:pPr>
        <w:spacing w:after="0" w:line="360" w:lineRule="auto"/>
        <w:rPr>
          <w:rFonts w:ascii="Times New Roman" w:hAnsi="Times New Roman"/>
          <w:b/>
          <w:sz w:val="48"/>
          <w:szCs w:val="48"/>
        </w:rPr>
      </w:pPr>
    </w:p>
    <w:p w:rsidR="00AC0ECA" w:rsidRPr="00D3655D" w:rsidRDefault="00AC0ECA" w:rsidP="00AC0ECA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AC0ECA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</w:p>
    <w:p w:rsidR="00AC0ECA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Рабочая </w:t>
      </w:r>
      <w:r w:rsidRPr="00D3655D">
        <w:rPr>
          <w:rFonts w:ascii="Times New Roman" w:hAnsi="Times New Roman"/>
          <w:b/>
          <w:sz w:val="36"/>
          <w:szCs w:val="36"/>
        </w:rPr>
        <w:t>программа</w:t>
      </w: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3D3735" w:rsidRDefault="00AC0ECA" w:rsidP="003D3735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внеурочной деятельности</w:t>
      </w:r>
      <w:r w:rsidR="003D3735">
        <w:rPr>
          <w:rFonts w:ascii="Times New Roman" w:hAnsi="Times New Roman"/>
          <w:b/>
          <w:sz w:val="36"/>
          <w:szCs w:val="36"/>
        </w:rPr>
        <w:t xml:space="preserve"> </w:t>
      </w:r>
    </w:p>
    <w:p w:rsidR="00AC0ECA" w:rsidRPr="00D3655D" w:rsidRDefault="003D3735" w:rsidP="003D3735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социальной</w:t>
      </w:r>
      <w:r w:rsidR="00AC0ECA">
        <w:rPr>
          <w:rFonts w:ascii="Times New Roman" w:hAnsi="Times New Roman"/>
          <w:b/>
          <w:sz w:val="36"/>
          <w:szCs w:val="36"/>
        </w:rPr>
        <w:t xml:space="preserve"> </w:t>
      </w:r>
      <w:r w:rsidR="00AC0ECA" w:rsidRPr="00D3655D">
        <w:rPr>
          <w:rFonts w:ascii="Times New Roman" w:hAnsi="Times New Roman"/>
          <w:b/>
          <w:sz w:val="36"/>
          <w:szCs w:val="36"/>
        </w:rPr>
        <w:t>направленности</w:t>
      </w:r>
    </w:p>
    <w:p w:rsidR="00AC0ECA" w:rsidRPr="009F287E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«Ты то, что ты ешь!</w:t>
      </w:r>
      <w:r w:rsidRPr="00D3655D">
        <w:rPr>
          <w:rFonts w:ascii="Times New Roman" w:hAnsi="Times New Roman"/>
          <w:b/>
          <w:sz w:val="36"/>
          <w:szCs w:val="36"/>
        </w:rPr>
        <w:t>»</w:t>
      </w:r>
    </w:p>
    <w:p w:rsidR="00AC0ECA" w:rsidRPr="00EE3A32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C0ECA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 </w:t>
      </w:r>
      <w:r w:rsidR="009E6C14">
        <w:rPr>
          <w:rFonts w:ascii="Times New Roman" w:hAnsi="Times New Roman"/>
          <w:sz w:val="28"/>
          <w:szCs w:val="28"/>
        </w:rPr>
        <w:t>программы - 2</w:t>
      </w:r>
      <w:r w:rsidRPr="00EE3A32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</w:p>
    <w:p w:rsidR="00AC0ECA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C0ECA" w:rsidRPr="00952134" w:rsidRDefault="00AC0ECA" w:rsidP="00AC0EC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C0ECA" w:rsidRPr="00D548EC" w:rsidRDefault="00AC0ECA" w:rsidP="00AC0ECA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</w:p>
    <w:p w:rsidR="004A48F5" w:rsidRDefault="003D3735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565696</wp:posOffset>
            </wp:positionH>
            <wp:positionV relativeFrom="paragraph">
              <wp:posOffset>91602</wp:posOffset>
            </wp:positionV>
            <wp:extent cx="4811779" cy="3530010"/>
            <wp:effectExtent l="19050" t="0" r="7871" b="0"/>
            <wp:wrapNone/>
            <wp:docPr id="1" name="Рисунок 1" descr="http://i.mycdn.me/i?r=AzEPZsRbOZEKgBhR0XGMT1RkA-whFd0eWFV6KsDAtXh8w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A-whFd0eWFV6KsDAtXh8w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79" cy="35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8F5" w:rsidRDefault="004A48F5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8F5" w:rsidRDefault="004A48F5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8F5" w:rsidRDefault="004A48F5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8F5" w:rsidRDefault="004A48F5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0ECA" w:rsidRDefault="00AC0ECA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0ECA" w:rsidRPr="009F287E" w:rsidRDefault="00AC0ECA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0ECA" w:rsidRDefault="00AC0ECA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C0ECA" w:rsidRDefault="00AC0ECA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D3735" w:rsidRPr="009F287E" w:rsidRDefault="003D3735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0ECA" w:rsidRPr="00D548EC" w:rsidRDefault="00AC0ECA" w:rsidP="00AC0E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ECA" w:rsidRDefault="00AC0ECA" w:rsidP="00AC0EC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3735" w:rsidRDefault="003D3735" w:rsidP="00AC0E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3735" w:rsidRDefault="003D3735" w:rsidP="00AC0E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C0ECA" w:rsidRDefault="00AC0ECA" w:rsidP="00AC0E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– 2020 уч.</w:t>
      </w:r>
      <w:r w:rsidRPr="009F287E">
        <w:rPr>
          <w:rFonts w:ascii="Times New Roman" w:hAnsi="Times New Roman"/>
          <w:sz w:val="28"/>
          <w:szCs w:val="28"/>
        </w:rPr>
        <w:t xml:space="preserve"> год</w:t>
      </w:r>
    </w:p>
    <w:p w:rsidR="00AC0ECA" w:rsidRDefault="00AC0ECA" w:rsidP="00AC0EC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0622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AC0ECA" w:rsidRPr="00F06225" w:rsidRDefault="00AC0ECA" w:rsidP="00AC0EC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8153"/>
        <w:gridCol w:w="993"/>
      </w:tblGrid>
      <w:tr w:rsidR="00AC0ECA" w:rsidRPr="00F06225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6A1E10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1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6A1E10" w:rsidRDefault="00B02BA9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Нормативно-правовое обеспечение образовательного процесса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F06225" w:rsidRDefault="00AC0ECA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C0ECA" w:rsidRPr="00F06225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6A1E10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10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AC0ECA" w:rsidRPr="006A1E10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E10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6A1E10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1E10">
              <w:rPr>
                <w:rFonts w:ascii="Times New Roman" w:hAnsi="Times New Roman"/>
                <w:sz w:val="28"/>
                <w:szCs w:val="28"/>
              </w:rPr>
              <w:t xml:space="preserve">Комплекс основных характеристик программы </w:t>
            </w:r>
          </w:p>
          <w:p w:rsidR="00AC0ECA" w:rsidRPr="006A1E10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A1E10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Default="00AC0ECA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C0ECA" w:rsidRPr="00F06225" w:rsidRDefault="00AC0ECA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7E1BD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B02BA9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Default="00B02BA9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B02BA9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B02BA9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B02BA9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Содержание </w:t>
            </w:r>
            <w:r w:rsidR="00AC0ECA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B02BA9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B02BA9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B02BA9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B02BA9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Описание учебно-методического </w:t>
            </w:r>
            <w:r w:rsidR="00D82474">
              <w:rPr>
                <w:rFonts w:ascii="Times New Roman" w:hAnsi="Times New Roman"/>
                <w:sz w:val="28"/>
                <w:szCs w:val="28"/>
              </w:rPr>
              <w:t>и материально-технического обеспечения программы.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Default="00D82474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D82474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D82474" w:rsidRDefault="00D82474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D82474" w:rsidRDefault="00D82474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D82474" w:rsidRDefault="00D82474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Календарно-тематическое планирование (по классам)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D82474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82474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D82474" w:rsidRPr="007E1BD6" w:rsidRDefault="00D82474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D82474" w:rsidRDefault="00D82474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D82474" w:rsidRDefault="00D82474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C0ECA" w:rsidRPr="007E1BD6" w:rsidTr="00AC0ECA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D82474" w:rsidP="00AC0E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AC0ECA" w:rsidRPr="007E1BD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1BD6">
              <w:rPr>
                <w:rFonts w:ascii="Times New Roman" w:hAnsi="Times New Roman"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/>
                <w:sz w:val="28"/>
                <w:szCs w:val="28"/>
              </w:rPr>
              <w:t>. Диагностические методики.</w:t>
            </w:r>
          </w:p>
          <w:p w:rsidR="00AC0ECA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C0ECA" w:rsidRDefault="00AC0ECA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6BEE" w:rsidRPr="007E1BD6" w:rsidRDefault="00E16BEE" w:rsidP="00AC0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C0ECA" w:rsidRPr="007E1BD6" w:rsidRDefault="00D82474" w:rsidP="00AC0E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AC0ECA" w:rsidRDefault="00AC0ECA" w:rsidP="00AC0ECA">
      <w:pPr>
        <w:pStyle w:val="1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C36BC">
        <w:rPr>
          <w:rFonts w:ascii="Times New Roman" w:hAnsi="Times New Roman"/>
          <w:b/>
          <w:sz w:val="28"/>
          <w:szCs w:val="28"/>
        </w:rPr>
        <w:lastRenderedPageBreak/>
        <w:t>Нормативно-правовое обеспечение образовательного процесса</w:t>
      </w:r>
    </w:p>
    <w:p w:rsidR="00AC0ECA" w:rsidRPr="00914CF9" w:rsidRDefault="00AC0ECA" w:rsidP="00AC0ECA">
      <w:pPr>
        <w:pStyle w:val="1"/>
        <w:tabs>
          <w:tab w:val="left" w:pos="851"/>
        </w:tabs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AC0ECA" w:rsidRPr="00AC36BC" w:rsidRDefault="00AC0ECA" w:rsidP="00AC0ECA"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Адаптированная </w:t>
      </w:r>
      <w:r w:rsidRPr="00AC36BC">
        <w:rPr>
          <w:rFonts w:ascii="Times New Roman" w:hAnsi="Times New Roman"/>
          <w:sz w:val="28"/>
          <w:szCs w:val="28"/>
        </w:rPr>
        <w:t>общеобразо</w:t>
      </w:r>
      <w:r>
        <w:rPr>
          <w:rFonts w:ascii="Times New Roman" w:hAnsi="Times New Roman"/>
          <w:sz w:val="28"/>
          <w:szCs w:val="28"/>
        </w:rPr>
        <w:t xml:space="preserve">вательная общеразвивающая программа внеурочной </w:t>
      </w:r>
      <w:r w:rsidR="00E16BEE">
        <w:rPr>
          <w:rFonts w:ascii="Times New Roman" w:hAnsi="Times New Roman"/>
          <w:sz w:val="28"/>
          <w:szCs w:val="28"/>
        </w:rPr>
        <w:t>деятельности социаль</w:t>
      </w:r>
      <w:r>
        <w:rPr>
          <w:rFonts w:ascii="Times New Roman" w:hAnsi="Times New Roman"/>
          <w:sz w:val="28"/>
          <w:szCs w:val="28"/>
        </w:rPr>
        <w:t xml:space="preserve">ной направленности «Ты то, что ты ешь!» </w:t>
      </w:r>
      <w:r w:rsidRPr="00AC36BC">
        <w:rPr>
          <w:rFonts w:ascii="Times New Roman" w:hAnsi="Times New Roman"/>
          <w:sz w:val="28"/>
          <w:szCs w:val="28"/>
        </w:rPr>
        <w:t xml:space="preserve">разработана </w:t>
      </w:r>
      <w:r>
        <w:rPr>
          <w:rFonts w:ascii="Times New Roman" w:hAnsi="Times New Roman"/>
          <w:sz w:val="28"/>
          <w:szCs w:val="28"/>
        </w:rPr>
        <w:t xml:space="preserve">в соответствии </w:t>
      </w:r>
      <w:r w:rsidRPr="00AC36BC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 нормативными документами</w:t>
      </w:r>
      <w:r w:rsidRPr="00AC36BC">
        <w:rPr>
          <w:rFonts w:ascii="Times New Roman" w:hAnsi="Times New Roman"/>
          <w:sz w:val="28"/>
          <w:szCs w:val="28"/>
        </w:rPr>
        <w:t>:</w:t>
      </w:r>
    </w:p>
    <w:p w:rsidR="00AC0ECA" w:rsidRDefault="00AC0ECA" w:rsidP="00AC0ECA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F7B20">
        <w:rPr>
          <w:rFonts w:ascii="Times New Roman" w:hAnsi="Times New Roman"/>
          <w:sz w:val="28"/>
          <w:szCs w:val="28"/>
        </w:rPr>
        <w:t>Федеральный закон от 29 декабря 2012 года №273-ФЗ «Об образовании в Российской Федерации»;</w:t>
      </w:r>
    </w:p>
    <w:p w:rsidR="00AC0ECA" w:rsidRDefault="00AC0ECA" w:rsidP="00AC0ECA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Приказ Министерства образования и науки РФ от 19 декабря 2014 г. №1598 «Об утверждении и введении в действие федерального государственного образовательного стандарта начального общего образования обучающихся с ОВЗ»;</w:t>
      </w:r>
    </w:p>
    <w:p w:rsidR="00E16BEE" w:rsidRDefault="00E16BEE" w:rsidP="00E16BEE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16BEE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6BEE">
        <w:rPr>
          <w:rFonts w:ascii="Times New Roman" w:hAnsi="Times New Roman"/>
          <w:sz w:val="28"/>
          <w:szCs w:val="28"/>
        </w:rPr>
        <w:t>от 19 декабря 2014 г. № 1598 «Об утверждении 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AC0ECA" w:rsidRPr="00E16BEE" w:rsidRDefault="00E16BEE" w:rsidP="00E16BEE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Приказ Министерства образования и науки РФ от 19 декабря 2014 г. №1599 «Об утверждении и введении в действие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AC0ECA" w:rsidRPr="0089033F" w:rsidRDefault="00AC0ECA" w:rsidP="00AC0EC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9033F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10 июля 2015 года №26 «</w:t>
      </w:r>
      <w:r w:rsidRPr="0089033F">
        <w:rPr>
          <w:rFonts w:ascii="Times New Roman" w:hAnsi="Times New Roman"/>
          <w:spacing w:val="2"/>
          <w:sz w:val="28"/>
          <w:szCs w:val="28"/>
        </w:rPr>
        <w:t>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</w:t>
      </w:r>
      <w:proofErr w:type="gramEnd"/>
    </w:p>
    <w:p w:rsidR="00AC0ECA" w:rsidRPr="00A34441" w:rsidRDefault="00AC0ECA" w:rsidP="00AC0ECA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34441">
        <w:rPr>
          <w:rFonts w:ascii="Times New Roman" w:hAnsi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sz w:val="28"/>
          <w:szCs w:val="28"/>
          <w:shd w:val="clear" w:color="auto" w:fill="FFFFFF"/>
        </w:rPr>
        <w:t>остановление</w:t>
      </w:r>
      <w:r w:rsidRPr="00A34441">
        <w:rPr>
          <w:rFonts w:ascii="Times New Roman" w:hAnsi="Times New Roman"/>
          <w:sz w:val="28"/>
          <w:szCs w:val="28"/>
          <w:shd w:val="clear" w:color="auto" w:fill="FFFFFF"/>
        </w:rPr>
        <w:t xml:space="preserve"> Главного государственного санитарного врача РФ от 24 ноября 2015 г. N 81 в п. 10.5. СанПиН 2.4.2.2821-10 внесены  изменения, согласно которым регламентированы не только максимально допустимая аудиторная недельная нагрузка в зависимости от продолжительности учебной недели, но и максимально допустимый недельный объем нагрузки  внеурочной  деятельности.</w:t>
      </w:r>
    </w:p>
    <w:p w:rsidR="00AC0ECA" w:rsidRDefault="00AC0ECA" w:rsidP="00AC0ECA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D3735">
        <w:rPr>
          <w:rFonts w:ascii="Times New Roman" w:hAnsi="Times New Roman"/>
          <w:sz w:val="28"/>
          <w:szCs w:val="28"/>
        </w:rPr>
        <w:t>Устав муницип</w:t>
      </w:r>
      <w:r w:rsidR="00C26BD9">
        <w:rPr>
          <w:rFonts w:ascii="Times New Roman" w:hAnsi="Times New Roman"/>
          <w:sz w:val="28"/>
          <w:szCs w:val="28"/>
        </w:rPr>
        <w:t>ального бюджет</w:t>
      </w:r>
      <w:r w:rsidRPr="008F7B20">
        <w:rPr>
          <w:rFonts w:ascii="Times New Roman" w:hAnsi="Times New Roman"/>
          <w:sz w:val="28"/>
          <w:szCs w:val="28"/>
        </w:rPr>
        <w:t>ного образовательного учрежде</w:t>
      </w:r>
      <w:r>
        <w:rPr>
          <w:rFonts w:ascii="Times New Roman" w:hAnsi="Times New Roman"/>
          <w:sz w:val="28"/>
          <w:szCs w:val="28"/>
        </w:rPr>
        <w:t>ния «Общеобразовательная школа для обучающихся с ограниченными возможностями здоровья №35</w:t>
      </w:r>
      <w:r w:rsidRPr="008F7B20">
        <w:rPr>
          <w:rFonts w:ascii="Times New Roman" w:hAnsi="Times New Roman"/>
          <w:sz w:val="28"/>
          <w:szCs w:val="28"/>
        </w:rPr>
        <w:t>»</w:t>
      </w:r>
      <w:r w:rsidR="003D3735">
        <w:rPr>
          <w:rFonts w:ascii="Times New Roman" w:hAnsi="Times New Roman"/>
          <w:sz w:val="28"/>
          <w:szCs w:val="28"/>
        </w:rPr>
        <w:t xml:space="preserve"> г. Череповца Вологодской области</w:t>
      </w:r>
      <w:r w:rsidRPr="008F7B20">
        <w:rPr>
          <w:rFonts w:ascii="Times New Roman" w:hAnsi="Times New Roman"/>
          <w:sz w:val="28"/>
          <w:szCs w:val="28"/>
        </w:rPr>
        <w:t>.</w:t>
      </w: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C14" w:rsidRPr="009E6C14" w:rsidRDefault="009E6C14" w:rsidP="009E6C14">
      <w:pPr>
        <w:pStyle w:val="c23"/>
        <w:shd w:val="clear" w:color="auto" w:fill="FFFFFF"/>
        <w:spacing w:before="0" w:beforeAutospacing="0" w:after="0" w:afterAutospacing="0"/>
        <w:ind w:firstLine="708"/>
        <w:jc w:val="right"/>
        <w:rPr>
          <w:rStyle w:val="c0"/>
          <w:i/>
          <w:color w:val="000000"/>
          <w:sz w:val="28"/>
          <w:szCs w:val="28"/>
        </w:rPr>
      </w:pPr>
      <w:r w:rsidRPr="009E6C14">
        <w:rPr>
          <w:rStyle w:val="c0"/>
          <w:i/>
          <w:color w:val="000000"/>
          <w:sz w:val="28"/>
          <w:szCs w:val="28"/>
        </w:rPr>
        <w:lastRenderedPageBreak/>
        <w:t xml:space="preserve">Хорошее здоровье, ощущение полноты, </w:t>
      </w:r>
    </w:p>
    <w:p w:rsidR="009E6C14" w:rsidRPr="009E6C14" w:rsidRDefault="009E6C14" w:rsidP="009E6C14">
      <w:pPr>
        <w:pStyle w:val="c23"/>
        <w:shd w:val="clear" w:color="auto" w:fill="FFFFFF"/>
        <w:spacing w:before="0" w:beforeAutospacing="0" w:after="0" w:afterAutospacing="0"/>
        <w:ind w:firstLine="708"/>
        <w:jc w:val="right"/>
        <w:rPr>
          <w:rStyle w:val="c0"/>
          <w:i/>
          <w:color w:val="000000"/>
          <w:sz w:val="28"/>
          <w:szCs w:val="28"/>
        </w:rPr>
      </w:pPr>
      <w:r w:rsidRPr="009E6C14">
        <w:rPr>
          <w:rStyle w:val="c0"/>
          <w:i/>
          <w:color w:val="000000"/>
          <w:sz w:val="28"/>
          <w:szCs w:val="28"/>
        </w:rPr>
        <w:t xml:space="preserve">неистощимости физических сил — </w:t>
      </w:r>
    </w:p>
    <w:p w:rsidR="009E6C14" w:rsidRPr="009E6C14" w:rsidRDefault="009E6C14" w:rsidP="009E6C14">
      <w:pPr>
        <w:pStyle w:val="c23"/>
        <w:shd w:val="clear" w:color="auto" w:fill="FFFFFF"/>
        <w:spacing w:before="0" w:beforeAutospacing="0" w:after="0" w:afterAutospacing="0"/>
        <w:ind w:firstLine="708"/>
        <w:jc w:val="right"/>
        <w:rPr>
          <w:rStyle w:val="c0"/>
          <w:i/>
          <w:color w:val="000000"/>
          <w:sz w:val="28"/>
          <w:szCs w:val="28"/>
        </w:rPr>
      </w:pPr>
      <w:r w:rsidRPr="009E6C14">
        <w:rPr>
          <w:rStyle w:val="c0"/>
          <w:i/>
          <w:color w:val="000000"/>
          <w:sz w:val="28"/>
          <w:szCs w:val="28"/>
        </w:rPr>
        <w:t xml:space="preserve">важнейший источник жизнерадостного мировосприятия, </w:t>
      </w:r>
    </w:p>
    <w:p w:rsidR="009E6C14" w:rsidRPr="009E6C14" w:rsidRDefault="009E6C14" w:rsidP="009E6C14">
      <w:pPr>
        <w:pStyle w:val="c23"/>
        <w:shd w:val="clear" w:color="auto" w:fill="FFFFFF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  <w:r w:rsidRPr="009E6C14">
        <w:rPr>
          <w:rStyle w:val="c0"/>
          <w:i/>
          <w:color w:val="000000"/>
          <w:sz w:val="28"/>
          <w:szCs w:val="28"/>
        </w:rPr>
        <w:t>оптимизма, готовности преодолеть любые трудности.</w:t>
      </w:r>
    </w:p>
    <w:p w:rsidR="009E6C14" w:rsidRPr="009E6C14" w:rsidRDefault="009E6C14" w:rsidP="009E6C14">
      <w:pPr>
        <w:pStyle w:val="c8"/>
        <w:shd w:val="clear" w:color="auto" w:fill="FFFFFF"/>
        <w:spacing w:before="0" w:beforeAutospacing="0" w:after="0" w:afterAutospacing="0"/>
        <w:ind w:firstLine="708"/>
        <w:jc w:val="right"/>
        <w:rPr>
          <w:rStyle w:val="c0"/>
          <w:i/>
          <w:color w:val="000000"/>
          <w:sz w:val="28"/>
          <w:szCs w:val="28"/>
        </w:rPr>
      </w:pPr>
      <w:r w:rsidRPr="009E6C14">
        <w:rPr>
          <w:rStyle w:val="c0"/>
          <w:i/>
          <w:color w:val="000000"/>
          <w:sz w:val="28"/>
          <w:szCs w:val="28"/>
        </w:rPr>
        <w:t xml:space="preserve">Больной, хилый, предрасположенный к заболеваниям </w:t>
      </w:r>
    </w:p>
    <w:p w:rsidR="009E6C14" w:rsidRPr="009E6C14" w:rsidRDefault="009E6C14" w:rsidP="009E6C14">
      <w:pPr>
        <w:pStyle w:val="c8"/>
        <w:shd w:val="clear" w:color="auto" w:fill="FFFFFF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  <w:r w:rsidRPr="009E6C14">
        <w:rPr>
          <w:rStyle w:val="c0"/>
          <w:i/>
          <w:color w:val="000000"/>
          <w:sz w:val="28"/>
          <w:szCs w:val="28"/>
        </w:rPr>
        <w:t>ребенок – источник многочисленных невзгод.</w:t>
      </w:r>
    </w:p>
    <w:p w:rsidR="009E6C14" w:rsidRPr="009E6C14" w:rsidRDefault="009E6C14" w:rsidP="009E6C14">
      <w:pPr>
        <w:pStyle w:val="c8"/>
        <w:shd w:val="clear" w:color="auto" w:fill="FFFFFF"/>
        <w:spacing w:before="0" w:beforeAutospacing="0" w:after="0" w:afterAutospacing="0"/>
        <w:ind w:firstLine="708"/>
        <w:jc w:val="right"/>
        <w:rPr>
          <w:rStyle w:val="c0"/>
          <w:i/>
          <w:iCs/>
          <w:color w:val="000000"/>
          <w:sz w:val="28"/>
          <w:szCs w:val="28"/>
        </w:rPr>
      </w:pPr>
      <w:r w:rsidRPr="009E6C14">
        <w:rPr>
          <w:rStyle w:val="c0"/>
          <w:i/>
          <w:iCs/>
          <w:color w:val="000000"/>
          <w:sz w:val="28"/>
          <w:szCs w:val="28"/>
        </w:rPr>
        <w:t>                                                     В. А. Сухомлинский</w:t>
      </w:r>
      <w:r w:rsidRPr="009E6C14">
        <w:rPr>
          <w:rStyle w:val="ad"/>
          <w:i/>
          <w:iCs/>
          <w:color w:val="000000"/>
          <w:sz w:val="28"/>
          <w:szCs w:val="28"/>
        </w:rPr>
        <w:footnoteReference w:id="1"/>
      </w:r>
    </w:p>
    <w:p w:rsidR="009E6C14" w:rsidRDefault="009E6C14" w:rsidP="00E16B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BEE" w:rsidRPr="00283E87" w:rsidRDefault="00E16BEE" w:rsidP="00283E87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83E87">
        <w:rPr>
          <w:rFonts w:ascii="Times New Roman" w:eastAsia="Times New Roman" w:hAnsi="Times New Roman"/>
          <w:b/>
          <w:sz w:val="28"/>
          <w:szCs w:val="28"/>
        </w:rPr>
        <w:t>Комплекс основных характеристик программы</w:t>
      </w:r>
    </w:p>
    <w:p w:rsidR="00E16BEE" w:rsidRPr="0089033F" w:rsidRDefault="00E16BEE" w:rsidP="00283E87">
      <w:pPr>
        <w:numPr>
          <w:ilvl w:val="1"/>
          <w:numId w:val="2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250E03" w:rsidRPr="009E6C14" w:rsidRDefault="00250E03" w:rsidP="00250E0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9E6C14">
        <w:rPr>
          <w:sz w:val="28"/>
          <w:szCs w:val="28"/>
          <w:shd w:val="clear" w:color="auto" w:fill="FFFFFF"/>
        </w:rPr>
        <w:t>Задача сохранения и укрепления здоровья детей в соответствии с ФГОС нового  поколения   определяется как одна из приоритетных. Школа на современном этапе развития общества должна обеспечить учащемуся возможность сохранения здоровья за период обучения, сформировать у него необходимые знания, умения и навыки по здоровому образу жизни</w:t>
      </w:r>
      <w:r w:rsidR="00675011">
        <w:rPr>
          <w:sz w:val="28"/>
          <w:szCs w:val="28"/>
          <w:shd w:val="clear" w:color="auto" w:fill="FFFFFF"/>
        </w:rPr>
        <w:t>, правильному питанию</w:t>
      </w:r>
      <w:r w:rsidRPr="009E6C14">
        <w:rPr>
          <w:sz w:val="28"/>
          <w:szCs w:val="28"/>
          <w:shd w:val="clear" w:color="auto" w:fill="FFFFFF"/>
        </w:rPr>
        <w:t>, научить использовать эти знания повседневно. Этому способствуют:</w:t>
      </w:r>
    </w:p>
    <w:p w:rsidR="00250E03" w:rsidRPr="009E6C14" w:rsidRDefault="00250E03" w:rsidP="00250E03">
      <w:pPr>
        <w:pStyle w:val="a8"/>
        <w:numPr>
          <w:ilvl w:val="0"/>
          <w:numId w:val="1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  <w:shd w:val="clear" w:color="auto" w:fill="FFFFFF"/>
        </w:rPr>
      </w:pPr>
      <w:r w:rsidRPr="009E6C14">
        <w:rPr>
          <w:sz w:val="28"/>
          <w:szCs w:val="28"/>
          <w:shd w:val="clear" w:color="auto" w:fill="FFFFFF"/>
        </w:rPr>
        <w:t xml:space="preserve">грамотно организованная </w:t>
      </w:r>
      <w:proofErr w:type="spellStart"/>
      <w:r w:rsidRPr="009E6C14">
        <w:rPr>
          <w:sz w:val="28"/>
          <w:szCs w:val="28"/>
          <w:shd w:val="clear" w:color="auto" w:fill="FFFFFF"/>
        </w:rPr>
        <w:t>здоровьесберегающая</w:t>
      </w:r>
      <w:proofErr w:type="spellEnd"/>
      <w:r w:rsidRPr="009E6C14">
        <w:rPr>
          <w:sz w:val="28"/>
          <w:szCs w:val="28"/>
          <w:shd w:val="clear" w:color="auto" w:fill="FFFFFF"/>
        </w:rPr>
        <w:t xml:space="preserve"> среда;</w:t>
      </w:r>
    </w:p>
    <w:p w:rsidR="00250E03" w:rsidRPr="00250E03" w:rsidRDefault="00250E03" w:rsidP="00250E03">
      <w:pPr>
        <w:pStyle w:val="a8"/>
        <w:numPr>
          <w:ilvl w:val="0"/>
          <w:numId w:val="1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построение любого занятия </w:t>
      </w:r>
      <w:r w:rsidRPr="009E6C14">
        <w:rPr>
          <w:sz w:val="28"/>
          <w:szCs w:val="28"/>
          <w:shd w:val="clear" w:color="auto" w:fill="FFFFFF"/>
        </w:rPr>
        <w:t xml:space="preserve">в соответствии с учётом </w:t>
      </w:r>
      <w:r w:rsidRPr="00250E03">
        <w:rPr>
          <w:sz w:val="28"/>
          <w:szCs w:val="28"/>
          <w:shd w:val="clear" w:color="auto" w:fill="FFFFFF"/>
        </w:rPr>
        <w:t xml:space="preserve">психофизических особенностей каждого конкретного ученика. </w:t>
      </w:r>
    </w:p>
    <w:p w:rsidR="00721DAD" w:rsidRPr="00675011" w:rsidRDefault="00721DAD" w:rsidP="00721DAD">
      <w:pPr>
        <w:pStyle w:val="c13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i/>
          <w:sz w:val="20"/>
          <w:szCs w:val="20"/>
        </w:rPr>
      </w:pPr>
      <w:r w:rsidRPr="00250E03">
        <w:rPr>
          <w:rStyle w:val="c9"/>
          <w:sz w:val="28"/>
          <w:szCs w:val="28"/>
        </w:rPr>
        <w:t xml:space="preserve">Здоровье – один из важнейших компонентов человеческого благополучия и счастья, одно из неотъемлемых прав человека, одно из условий успешного социального и экономического развития любой страны. В Конвенции по правам ребёнка прописаны его законные права – </w:t>
      </w:r>
      <w:r w:rsidRPr="00675011">
        <w:rPr>
          <w:rStyle w:val="c9"/>
          <w:i/>
          <w:sz w:val="28"/>
          <w:szCs w:val="28"/>
        </w:rPr>
        <w:t>право на здоровый рост и развитие.</w:t>
      </w:r>
    </w:p>
    <w:p w:rsidR="009E6C14" w:rsidRPr="00250E03" w:rsidRDefault="00721DAD" w:rsidP="00250E03">
      <w:pPr>
        <w:pStyle w:val="c13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0"/>
          <w:szCs w:val="20"/>
        </w:rPr>
      </w:pPr>
      <w:r w:rsidRPr="00250E03">
        <w:rPr>
          <w:rStyle w:val="c9"/>
          <w:sz w:val="28"/>
          <w:szCs w:val="28"/>
        </w:rPr>
        <w:t>В современных условиях проблема сохранения здоровья подрастающего поколения чрезвычайно важна в связи с резким снижением процента здоровых  детей, увеличением числа имеющих хронические заболевания, неврозы. Причины такого состояния – нарушение экологии, гиподинамия, состояние социальной среды, незнание своего организма.</w:t>
      </w:r>
    </w:p>
    <w:p w:rsidR="009E6C14" w:rsidRPr="009E6C14" w:rsidRDefault="009E6C14" w:rsidP="00250E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 о сохранении и укреплении здоровья </w:t>
      </w:r>
      <w:proofErr w:type="gramStart"/>
      <w:r w:rsidRPr="009E6C14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9E6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нельзя остро стоит перед нашей школой, т.к. в МБОУ «Общеобразовательная школа для обучающихся с ОВЗ №35» города Череповца Вологодской области учатся дети с особыми образовательными потребностями. Из общего количества обучающихся: около 20% - это дети-инвалиды; примерно 24% учащихся о</w:t>
      </w:r>
      <w:r w:rsidRPr="009E6C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бучаются на дому по медицинским показаниям; 8 – 10% имеют врожденные пороки развития; 7% - отстают в физическом развитии;</w:t>
      </w:r>
      <w:r w:rsidRPr="009E6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E6C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20% - </w:t>
      </w:r>
      <w:r w:rsidRPr="009E6C1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E6C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меют сложную структуру дефекта; 16 % обучающихся являются воспитанниками детских домов; 25%  – дети из малообеспеченных семей; около 13% учащихся из неблагополучных семей.</w:t>
      </w:r>
      <w:r w:rsidRPr="009E6C14">
        <w:rPr>
          <w:rFonts w:ascii="Times New Roman" w:hAnsi="Times New Roman" w:cs="Times New Roman"/>
          <w:sz w:val="28"/>
          <w:szCs w:val="28"/>
        </w:rPr>
        <w:t xml:space="preserve"> В школе нет ни одного соматически здорового ребёнка, </w:t>
      </w:r>
      <w:r w:rsidRPr="009E6C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100% </w:t>
      </w:r>
      <w:proofErr w:type="gramStart"/>
      <w:r w:rsidRPr="009E6C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обучающихся</w:t>
      </w:r>
      <w:proofErr w:type="gramEnd"/>
      <w:r w:rsidRPr="009E6C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нашей школы </w:t>
      </w:r>
      <w:r w:rsidRPr="009E6C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состоят на диспансерном учёте</w:t>
      </w:r>
      <w:r w:rsidRPr="009E6C14">
        <w:rPr>
          <w:rFonts w:ascii="Times New Roman" w:hAnsi="Times New Roman" w:cs="Times New Roman"/>
          <w:sz w:val="28"/>
          <w:szCs w:val="28"/>
        </w:rPr>
        <w:t xml:space="preserve"> в городском Центре детского психического здоровья. </w:t>
      </w:r>
    </w:p>
    <w:p w:rsidR="009E6C14" w:rsidRPr="009E6C14" w:rsidRDefault="009E6C14" w:rsidP="009E6C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C14">
        <w:rPr>
          <w:rFonts w:ascii="Times New Roman" w:hAnsi="Times New Roman" w:cs="Times New Roman"/>
          <w:sz w:val="28"/>
          <w:szCs w:val="28"/>
        </w:rPr>
        <w:t>Кроме этого, ежегодное обследование социально-бытовых условий в семьях дете</w:t>
      </w:r>
      <w:r w:rsidR="00D669FD">
        <w:rPr>
          <w:rFonts w:ascii="Times New Roman" w:hAnsi="Times New Roman" w:cs="Times New Roman"/>
          <w:sz w:val="28"/>
          <w:szCs w:val="28"/>
        </w:rPr>
        <w:t xml:space="preserve">й общеобразовательной школы </w:t>
      </w:r>
      <w:r w:rsidRPr="009E6C14">
        <w:rPr>
          <w:rFonts w:ascii="Times New Roman" w:hAnsi="Times New Roman" w:cs="Times New Roman"/>
          <w:sz w:val="28"/>
          <w:szCs w:val="28"/>
        </w:rPr>
        <w:t>позволяет сделать вывод о том, что социальное окружение многих из них оказывает чаще негативное влияние на их развитие, чем позитивное. В семьях родители курят, выпивают, многие не имеют постоянной работы, не уделяют внимания своим детям. О здоровом образе жизни даже и говорить не приходится. И многие дети, воспитываясь в таких условиях, принимают модель окружающей действительности в доме за норму и поэтому сами с раннего возраста зачастую подвергают свой организм негативному влиянию грязных вещей, сигаретного дыма</w:t>
      </w:r>
      <w:r w:rsidR="00250E03">
        <w:rPr>
          <w:rFonts w:ascii="Times New Roman" w:hAnsi="Times New Roman" w:cs="Times New Roman"/>
          <w:sz w:val="28"/>
          <w:szCs w:val="28"/>
        </w:rPr>
        <w:t>, неправильного питания</w:t>
      </w:r>
      <w:r w:rsidRPr="009E6C14">
        <w:rPr>
          <w:rFonts w:ascii="Times New Roman" w:hAnsi="Times New Roman" w:cs="Times New Roman"/>
          <w:sz w:val="28"/>
          <w:szCs w:val="28"/>
        </w:rPr>
        <w:t xml:space="preserve"> и т.д. Для многих детей все труднее становится нормально взаимодействовать с другими людьми.</w:t>
      </w:r>
    </w:p>
    <w:p w:rsidR="009E6C14" w:rsidRPr="009E6C14" w:rsidRDefault="009E6C14" w:rsidP="009E6C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C14">
        <w:rPr>
          <w:rFonts w:ascii="Times New Roman" w:hAnsi="Times New Roman" w:cs="Times New Roman"/>
          <w:sz w:val="28"/>
          <w:szCs w:val="28"/>
        </w:rPr>
        <w:t>Именно поэтому</w:t>
      </w:r>
      <w:r w:rsidRPr="009E6C1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вопрос сохранения и укрепления здоровья обучающихся, пропаганда здорового образа жизни</w:t>
      </w:r>
      <w:r w:rsidR="006750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занятия</w:t>
      </w:r>
      <w:r w:rsidR="00250E0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темы правильного питания</w:t>
      </w:r>
      <w:r w:rsidRPr="009E6C1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это одна из приоритетных задач работы образовательного учреждения в целом и каждого педагога в отдельности. </w:t>
      </w:r>
    </w:p>
    <w:p w:rsidR="00721DAD" w:rsidRPr="00E16BEE" w:rsidRDefault="00721DAD" w:rsidP="006750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C14" w:rsidRPr="00250E03" w:rsidRDefault="00E16BEE" w:rsidP="009E6C14">
      <w:pPr>
        <w:spacing w:after="0" w:line="240" w:lineRule="auto"/>
        <w:ind w:firstLine="567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 w:rsidRPr="009E6C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9E6C14">
        <w:rPr>
          <w:rFonts w:ascii="Times New Roman" w:eastAsia="Times New Roman" w:hAnsi="Times New Roman" w:cs="Times New Roman"/>
          <w:bCs/>
          <w:sz w:val="28"/>
          <w:szCs w:val="28"/>
        </w:rPr>
        <w:t>данной  программы обусловлена</w:t>
      </w:r>
      <w:r w:rsidR="009E6C14" w:rsidRPr="009E6C14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тем, что и</w:t>
      </w:r>
      <w:r w:rsidR="009E6C14" w:rsidRPr="009E6C14">
        <w:rPr>
          <w:rStyle w:val="c9"/>
          <w:rFonts w:ascii="Times New Roman" w:hAnsi="Times New Roman" w:cs="Times New Roman"/>
          <w:sz w:val="28"/>
          <w:szCs w:val="28"/>
        </w:rPr>
        <w:t xml:space="preserve">з всех факторов, влияющих на здоровье человека, 50% приходится на организацию здорового образа жизни, по 20% - на генофонд и экологию, и лишь 10% - на </w:t>
      </w:r>
      <w:r w:rsidR="009E6C14" w:rsidRPr="00250E03">
        <w:rPr>
          <w:rStyle w:val="c9"/>
          <w:rFonts w:ascii="Times New Roman" w:hAnsi="Times New Roman" w:cs="Times New Roman"/>
          <w:sz w:val="28"/>
          <w:szCs w:val="28"/>
        </w:rPr>
        <w:t>медицинское обслуживание. Именно поэтому формирование здорового образа жизни ребенка</w:t>
      </w:r>
      <w:r w:rsidR="00675011">
        <w:rPr>
          <w:rStyle w:val="c9"/>
          <w:rFonts w:ascii="Times New Roman" w:hAnsi="Times New Roman" w:cs="Times New Roman"/>
          <w:sz w:val="28"/>
          <w:szCs w:val="28"/>
        </w:rPr>
        <w:t>, пропаганда здорового питания</w:t>
      </w:r>
      <w:r w:rsidR="009E6C14" w:rsidRPr="00250E03">
        <w:rPr>
          <w:rStyle w:val="c9"/>
          <w:rFonts w:ascii="Times New Roman" w:hAnsi="Times New Roman" w:cs="Times New Roman"/>
          <w:sz w:val="28"/>
          <w:szCs w:val="28"/>
        </w:rPr>
        <w:t xml:space="preserve"> имеет первостепенное значение.</w:t>
      </w:r>
    </w:p>
    <w:p w:rsidR="00250E03" w:rsidRPr="00250E03" w:rsidRDefault="00250E03" w:rsidP="00250E0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0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мы научим с самого раннего возраста ценить, беречь и укрепля</w:t>
      </w:r>
      <w:r w:rsidR="00264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своё здоровье, то можно надея</w:t>
      </w:r>
      <w:r w:rsidRPr="00250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264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250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ся, что будущее поколение будет более здоровым и развитым не только личностно, интеллектуально, духовно, но и физически. Здоровый образ жизни</w:t>
      </w:r>
      <w:r w:rsidR="00675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правильное питание должны</w:t>
      </w:r>
      <w:r w:rsidRPr="00250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стать потребностью каждого современного человека. В системе жизненных ценностей на первом месте должны стоять здоровье и необходимость его сохранения и укрепления. Дети младшего школьного возраста наиболее восприимчивы к обучающемуся воздействию, поэтому целесообразно использовать </w:t>
      </w:r>
      <w:r w:rsidR="00675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начальную </w:t>
      </w:r>
      <w:r w:rsidRPr="00250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школу для обучения детей здоровому образу жизни. </w:t>
      </w:r>
    </w:p>
    <w:p w:rsidR="00E16BEE" w:rsidRDefault="00E16BEE" w:rsidP="00E16BEE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E16BEE" w:rsidRPr="00A75119" w:rsidRDefault="00E16BEE" w:rsidP="00A751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F71FF">
        <w:rPr>
          <w:rFonts w:ascii="Times New Roman" w:eastAsia="Times New Roman" w:hAnsi="Times New Roman" w:cs="Times New Roman"/>
          <w:b/>
          <w:i/>
          <w:sz w:val="28"/>
          <w:szCs w:val="28"/>
        </w:rPr>
        <w:t>Отличительные особенности программы</w:t>
      </w:r>
    </w:p>
    <w:p w:rsidR="00A75119" w:rsidRPr="00A75119" w:rsidRDefault="00A75119" w:rsidP="00A7511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75119">
        <w:rPr>
          <w:color w:val="000000"/>
          <w:sz w:val="28"/>
          <w:szCs w:val="28"/>
        </w:rPr>
        <w:t xml:space="preserve">В ходе реализации </w:t>
      </w:r>
      <w:r>
        <w:rPr>
          <w:sz w:val="28"/>
          <w:szCs w:val="28"/>
        </w:rPr>
        <w:t xml:space="preserve">программы внеурочной деятельности социальной направленности «Ты то, что ты ешь!» </w:t>
      </w:r>
      <w:r w:rsidRPr="00A75119">
        <w:rPr>
          <w:color w:val="000000"/>
          <w:sz w:val="28"/>
          <w:szCs w:val="28"/>
        </w:rPr>
        <w:t xml:space="preserve"> используются разнообразные формы и методы, обеспечивающие непосредственное участие детей в работе по программе, стимулирующие их интерес к изучаемому материалу, дающий возможность проявить свои творческие способности. Содержание программы, а также используемые формы и методы её реализации носят игровой характер, развивают познавательный интерес к проблеме питания и формирования ЗОЖ, что наиболее соответствует возрастным особенностям </w:t>
      </w:r>
      <w:r w:rsidRPr="00A75119">
        <w:rPr>
          <w:color w:val="000000"/>
          <w:sz w:val="28"/>
          <w:szCs w:val="28"/>
        </w:rPr>
        <w:lastRenderedPageBreak/>
        <w:t>детей, обеспечивает условия для активного включения их в процесс обучения и стимулирует активное присвоение предъявляемых ценностных нормативов и навыков.</w:t>
      </w:r>
    </w:p>
    <w:p w:rsidR="00A75119" w:rsidRPr="00A75119" w:rsidRDefault="00A75119" w:rsidP="00A7511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Предлагаемая </w:t>
      </w:r>
      <w:r w:rsidRPr="00A75119">
        <w:rPr>
          <w:color w:val="000000"/>
          <w:sz w:val="28"/>
          <w:szCs w:val="28"/>
        </w:rPr>
        <w:t>система занятий предполагает активное участие и максимальное вовлечение детей начальных классов в поисковую работу, в отработку знаний, навыков в определении продуктов правильного питания, понятий о витаминном составе продуктов, целесообразности трёхразового полноценного питания, расширение представлений о многообразии фруктов и овощей своего региона.</w:t>
      </w:r>
    </w:p>
    <w:p w:rsidR="00A75119" w:rsidRPr="003B3EB8" w:rsidRDefault="00A75119" w:rsidP="003B3EB8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B3EB8">
        <w:rPr>
          <w:color w:val="000000"/>
          <w:sz w:val="28"/>
          <w:szCs w:val="28"/>
        </w:rPr>
        <w:t>Преимущество программы заключается в том, что её материал носит практико-ориентированный характер, актуален для детей. Всё, что они узнают и чему учатся на занятиях, они могут применить дома и в гостях уже сегодня.</w:t>
      </w:r>
    </w:p>
    <w:p w:rsidR="003B3EB8" w:rsidRPr="003B3EB8" w:rsidRDefault="003B3EB8" w:rsidP="003B3EB8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3B3EB8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реализации программы дети узнают о важности соблюдения режима питания, об основных питательных веществах, входящих в состав пищи, полезных продуктах и блюдах, основах составления рациона питания, правилах гигиены, учатся сервировать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 и соблюдать правила этикета</w:t>
      </w:r>
      <w:r w:rsidRPr="003B3E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16BEE" w:rsidRPr="00A75119" w:rsidRDefault="00E16BEE" w:rsidP="00A751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6BEE" w:rsidRPr="00842B66" w:rsidRDefault="00E16BEE" w:rsidP="00E16B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b/>
          <w:i/>
          <w:sz w:val="28"/>
          <w:szCs w:val="28"/>
        </w:rPr>
        <w:t>Адресат программы</w:t>
      </w:r>
    </w:p>
    <w:p w:rsidR="00E16BEE" w:rsidRPr="00842B66" w:rsidRDefault="00E16BEE" w:rsidP="00E16B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предназначена для детей </w:t>
      </w:r>
      <w:r w:rsidR="006B6BF3" w:rsidRPr="00842B66">
        <w:rPr>
          <w:rFonts w:ascii="Times New Roman" w:hAnsi="Times New Roman"/>
          <w:sz w:val="28"/>
          <w:szCs w:val="28"/>
        </w:rPr>
        <w:t>8 – 11</w:t>
      </w:r>
      <w:r w:rsidR="006B6BF3" w:rsidRPr="00842B66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6B6BF3" w:rsidRPr="00842B66">
        <w:rPr>
          <w:rFonts w:ascii="Times New Roman" w:hAnsi="Times New Roman"/>
          <w:sz w:val="28"/>
          <w:szCs w:val="28"/>
        </w:rPr>
        <w:t xml:space="preserve"> (1 – 4</w:t>
      </w:r>
      <w:r w:rsidR="006B6BF3" w:rsidRPr="00842B66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6B6BF3" w:rsidRPr="00842B66">
        <w:rPr>
          <w:rFonts w:ascii="Times New Roman" w:hAnsi="Times New Roman"/>
          <w:sz w:val="28"/>
          <w:szCs w:val="28"/>
        </w:rPr>
        <w:t>ы</w:t>
      </w:r>
      <w:r w:rsidR="006B6BF3" w:rsidRPr="00842B66">
        <w:rPr>
          <w:rFonts w:ascii="Times New Roman" w:eastAsia="Times New Roman" w:hAnsi="Times New Roman" w:cs="Times New Roman"/>
          <w:sz w:val="28"/>
          <w:szCs w:val="28"/>
        </w:rPr>
        <w:t>)</w:t>
      </w:r>
      <w:r w:rsidR="006B6BF3" w:rsidRPr="00842B66">
        <w:rPr>
          <w:rFonts w:ascii="Times New Roman" w:hAnsi="Times New Roman"/>
          <w:sz w:val="28"/>
          <w:szCs w:val="28"/>
        </w:rPr>
        <w:t>.</w:t>
      </w:r>
    </w:p>
    <w:p w:rsidR="00E16BEE" w:rsidRPr="00842B66" w:rsidRDefault="00E16BEE" w:rsidP="00E16B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sz w:val="28"/>
          <w:szCs w:val="28"/>
        </w:rPr>
        <w:t xml:space="preserve"> У данной категории детей много особенностей, требующих формирования, развития и коррекции. Для них характерно:</w:t>
      </w:r>
    </w:p>
    <w:p w:rsidR="00E16BEE" w:rsidRPr="00842B66" w:rsidRDefault="00E16BEE" w:rsidP="00E16BEE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42B66">
        <w:rPr>
          <w:rFonts w:ascii="Times New Roman" w:hAnsi="Times New Roman"/>
          <w:sz w:val="28"/>
          <w:szCs w:val="28"/>
        </w:rPr>
        <w:t xml:space="preserve"> быстрая истощаемость нервной системы и утомляемость, низкая работоспособность, низкий уровень </w:t>
      </w:r>
      <w:proofErr w:type="spellStart"/>
      <w:r w:rsidRPr="00842B66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842B66">
        <w:rPr>
          <w:rFonts w:ascii="Times New Roman" w:hAnsi="Times New Roman"/>
          <w:sz w:val="28"/>
          <w:szCs w:val="28"/>
        </w:rPr>
        <w:t xml:space="preserve"> и самоконтроля;</w:t>
      </w:r>
    </w:p>
    <w:p w:rsidR="00E16BEE" w:rsidRPr="00842B66" w:rsidRDefault="00E16BEE" w:rsidP="00E16BEE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42B66">
        <w:rPr>
          <w:rFonts w:ascii="Times New Roman" w:hAnsi="Times New Roman"/>
          <w:sz w:val="28"/>
          <w:szCs w:val="28"/>
        </w:rPr>
        <w:t xml:space="preserve"> наблюдается нарушение межличностных взаимоотношений, повышенная конфликтность;</w:t>
      </w:r>
    </w:p>
    <w:p w:rsidR="00E16BEE" w:rsidRPr="00842B66" w:rsidRDefault="00E16BEE" w:rsidP="00E16BEE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42B66">
        <w:rPr>
          <w:rFonts w:ascii="Times New Roman" w:hAnsi="Times New Roman"/>
          <w:sz w:val="28"/>
          <w:szCs w:val="28"/>
        </w:rPr>
        <w:t xml:space="preserve"> учащиеся не умеют планировать свою деятельность;</w:t>
      </w:r>
    </w:p>
    <w:p w:rsidR="00E16BEE" w:rsidRPr="00842B66" w:rsidRDefault="00E16BEE" w:rsidP="00E16BEE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42B66">
        <w:rPr>
          <w:rFonts w:ascii="Times New Roman" w:hAnsi="Times New Roman"/>
          <w:sz w:val="28"/>
          <w:szCs w:val="28"/>
        </w:rPr>
        <w:t xml:space="preserve"> особенности высшей нервной деятельности, незрелость эмоционально-волевой сферы обуславливают инертность, вялость, снижение активности, работоспособности;</w:t>
      </w:r>
    </w:p>
    <w:p w:rsidR="00A75119" w:rsidRDefault="00E16BEE" w:rsidP="00A75119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75119">
        <w:rPr>
          <w:rFonts w:ascii="Times New Roman" w:hAnsi="Times New Roman"/>
          <w:sz w:val="28"/>
          <w:szCs w:val="28"/>
        </w:rPr>
        <w:t xml:space="preserve"> у некоторых детей обнаруживается замкнутость, агрессивность или </w:t>
      </w:r>
      <w:proofErr w:type="spellStart"/>
      <w:r w:rsidRPr="00A75119">
        <w:rPr>
          <w:rFonts w:ascii="Times New Roman" w:hAnsi="Times New Roman"/>
          <w:sz w:val="28"/>
          <w:szCs w:val="28"/>
        </w:rPr>
        <w:t>гиперактивность</w:t>
      </w:r>
      <w:proofErr w:type="spellEnd"/>
      <w:r w:rsidR="00A75119">
        <w:rPr>
          <w:rFonts w:ascii="Times New Roman" w:hAnsi="Times New Roman"/>
          <w:sz w:val="28"/>
          <w:szCs w:val="28"/>
        </w:rPr>
        <w:t>;</w:t>
      </w:r>
    </w:p>
    <w:p w:rsidR="00E16BEE" w:rsidRPr="00A75119" w:rsidRDefault="00A75119" w:rsidP="00A75119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="009E6C14" w:rsidRPr="00A751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ознавательные процессы у</w:t>
      </w:r>
      <w:r w:rsidRPr="00A751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мственно отсталых детей формирую</w:t>
      </w:r>
      <w:r w:rsidR="009E6C14" w:rsidRPr="00A7511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тся в условиях неполноценного чувственного познания, речевого недоразвития, ограниченной практической деятельности, поэтому их мыслительные операции замедленно развиваются и обладают своеобразными чертами.</w:t>
      </w:r>
    </w:p>
    <w:p w:rsidR="00E16BEE" w:rsidRPr="00AC36BC" w:rsidRDefault="00E16BEE" w:rsidP="00E16B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BEE" w:rsidRPr="00F923A5" w:rsidRDefault="00E16BEE" w:rsidP="00E16BEE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9F57FE">
        <w:rPr>
          <w:rFonts w:ascii="Times New Roman" w:hAnsi="Times New Roman"/>
          <w:b/>
          <w:i/>
          <w:sz w:val="28"/>
          <w:szCs w:val="28"/>
        </w:rPr>
        <w:t>Объём программы</w:t>
      </w:r>
    </w:p>
    <w:p w:rsidR="00E16BEE" w:rsidRDefault="00842B66" w:rsidP="00E16B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рассчитана на 2</w:t>
      </w:r>
      <w:r w:rsidR="00E16BE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6B6BF3">
        <w:rPr>
          <w:rFonts w:ascii="Times New Roman" w:hAnsi="Times New Roman"/>
          <w:sz w:val="28"/>
          <w:szCs w:val="28"/>
        </w:rPr>
        <w:t>а</w:t>
      </w:r>
      <w:r w:rsidR="00E16BEE" w:rsidRPr="008F7B20">
        <w:rPr>
          <w:rFonts w:ascii="Times New Roman" w:eastAsia="Times New Roman" w:hAnsi="Times New Roman" w:cs="Times New Roman"/>
          <w:sz w:val="28"/>
          <w:szCs w:val="28"/>
        </w:rPr>
        <w:t xml:space="preserve"> обучения </w:t>
      </w:r>
      <w:r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E16BEE" w:rsidRPr="008F7B20">
        <w:rPr>
          <w:rFonts w:ascii="Times New Roman" w:eastAsia="Times New Roman" w:hAnsi="Times New Roman" w:cs="Times New Roman"/>
          <w:sz w:val="28"/>
          <w:szCs w:val="28"/>
        </w:rPr>
        <w:t xml:space="preserve">. Занятия проводятся </w:t>
      </w:r>
      <w:r w:rsidR="00E16BEE" w:rsidRPr="008F7B20">
        <w:rPr>
          <w:rFonts w:ascii="Times New Roman" w:eastAsia="Times New Roman" w:hAnsi="Times New Roman" w:cs="Times New Roman"/>
          <w:b/>
          <w:sz w:val="28"/>
          <w:szCs w:val="28"/>
        </w:rPr>
        <w:t xml:space="preserve">в очной форме </w:t>
      </w:r>
      <w:r w:rsidR="00E16BEE">
        <w:rPr>
          <w:rFonts w:ascii="Times New Roman" w:eastAsia="Times New Roman" w:hAnsi="Times New Roman" w:cs="Times New Roman"/>
          <w:sz w:val="28"/>
          <w:szCs w:val="28"/>
        </w:rPr>
        <w:t>с сентября по май (</w:t>
      </w:r>
      <w:r w:rsidR="006B6BF3">
        <w:rPr>
          <w:rFonts w:ascii="Times New Roman" w:hAnsi="Times New Roman"/>
          <w:sz w:val="28"/>
          <w:szCs w:val="28"/>
        </w:rPr>
        <w:t>2 раза в четверть</w:t>
      </w:r>
      <w:r w:rsidR="00E16BEE" w:rsidRPr="008F7B20">
        <w:rPr>
          <w:rFonts w:ascii="Times New Roman" w:eastAsia="Times New Roman" w:hAnsi="Times New Roman" w:cs="Times New Roman"/>
          <w:sz w:val="28"/>
          <w:szCs w:val="28"/>
        </w:rPr>
        <w:t>)</w:t>
      </w:r>
      <w:r w:rsidR="006B6BF3">
        <w:rPr>
          <w:rFonts w:ascii="Times New Roman" w:hAnsi="Times New Roman"/>
          <w:sz w:val="28"/>
          <w:szCs w:val="28"/>
        </w:rPr>
        <w:t>. Возраст обучающихся 8 – 11</w:t>
      </w:r>
      <w:r w:rsidR="00E16BEE" w:rsidRPr="008F7B20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6B6BF3">
        <w:rPr>
          <w:rFonts w:ascii="Times New Roman" w:hAnsi="Times New Roman"/>
          <w:sz w:val="28"/>
          <w:szCs w:val="28"/>
        </w:rPr>
        <w:t xml:space="preserve"> (1 – 4</w:t>
      </w:r>
      <w:r w:rsidR="00E16BEE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6B6BF3">
        <w:rPr>
          <w:rFonts w:ascii="Times New Roman" w:hAnsi="Times New Roman"/>
          <w:sz w:val="28"/>
          <w:szCs w:val="28"/>
        </w:rPr>
        <w:t>ы</w:t>
      </w:r>
      <w:r w:rsidR="00E16BEE">
        <w:rPr>
          <w:rFonts w:ascii="Times New Roman" w:eastAsia="Times New Roman" w:hAnsi="Times New Roman" w:cs="Times New Roman"/>
          <w:sz w:val="28"/>
          <w:szCs w:val="28"/>
        </w:rPr>
        <w:t>)</w:t>
      </w:r>
      <w:r w:rsidR="00E16BEE" w:rsidRPr="008F7B20">
        <w:rPr>
          <w:rFonts w:ascii="Times New Roman" w:eastAsia="Times New Roman" w:hAnsi="Times New Roman" w:cs="Times New Roman"/>
          <w:sz w:val="28"/>
          <w:szCs w:val="28"/>
        </w:rPr>
        <w:t>. Продолжительность занятий 40 минут</w:t>
      </w:r>
      <w:r w:rsidR="006B6BF3">
        <w:rPr>
          <w:rFonts w:ascii="Times New Roman" w:hAnsi="Times New Roman"/>
          <w:sz w:val="28"/>
          <w:szCs w:val="28"/>
        </w:rPr>
        <w:t xml:space="preserve">. Наполняемость группы: </w:t>
      </w:r>
      <w:r w:rsidR="00D669FD">
        <w:rPr>
          <w:rFonts w:ascii="Times New Roman" w:eastAsia="Times New Roman" w:hAnsi="Times New Roman" w:cs="Times New Roman"/>
          <w:sz w:val="28"/>
          <w:szCs w:val="28"/>
        </w:rPr>
        <w:t>весь класс</w:t>
      </w:r>
      <w:r w:rsidR="00E16B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5119" w:rsidRDefault="00A75119" w:rsidP="00E16B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BEE" w:rsidRDefault="00E16BEE" w:rsidP="00E16B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 Цель и задачи программы</w:t>
      </w:r>
    </w:p>
    <w:p w:rsidR="00A45D4A" w:rsidRDefault="00A45D4A" w:rsidP="00A45D4A">
      <w:pPr>
        <w:pStyle w:val="c2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</w:rPr>
      </w:pPr>
      <w:r w:rsidRPr="00A45D4A">
        <w:rPr>
          <w:b/>
          <w:bCs/>
          <w:color w:val="000000"/>
          <w:sz w:val="28"/>
        </w:rPr>
        <w:lastRenderedPageBreak/>
        <w:t>Цель программы</w:t>
      </w:r>
      <w:r w:rsidRPr="00A45D4A">
        <w:rPr>
          <w:color w:val="000000"/>
          <w:sz w:val="28"/>
        </w:rPr>
        <w:t>: формирование у детей  основ культуры питания как одной из составляющих здорового образа жизни.</w:t>
      </w:r>
    </w:p>
    <w:p w:rsidR="00A45D4A" w:rsidRPr="00A45D4A" w:rsidRDefault="00A45D4A" w:rsidP="00A45D4A">
      <w:pPr>
        <w:pStyle w:val="c2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A45D4A">
        <w:rPr>
          <w:color w:val="000000"/>
          <w:sz w:val="28"/>
        </w:rPr>
        <w:t>Реализация программы предполагает решение следующих </w:t>
      </w:r>
      <w:r w:rsidRPr="00A45D4A">
        <w:rPr>
          <w:b/>
          <w:bCs/>
          <w:color w:val="000000"/>
          <w:sz w:val="28"/>
        </w:rPr>
        <w:t>образовательных и воспитательных задач:</w:t>
      </w:r>
    </w:p>
    <w:p w:rsidR="00A45D4A" w:rsidRPr="00A45D4A" w:rsidRDefault="00A45D4A" w:rsidP="00A45D4A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/>
          <w:color w:val="000000"/>
          <w:sz w:val="28"/>
        </w:rPr>
        <w:t>формирование у школьников знаний о правилах рационального питания, их роли в сохранении и укрепления здоровья, а также готовности соблюдать эти правила;</w:t>
      </w:r>
    </w:p>
    <w:p w:rsidR="00A45D4A" w:rsidRPr="00A45D4A" w:rsidRDefault="00A45D4A" w:rsidP="00A45D4A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rFonts w:ascii="Times New Roman" w:eastAsia="Times New Roman" w:hAnsi="Times New Roman"/>
          <w:color w:val="000000"/>
          <w:sz w:val="28"/>
        </w:rPr>
        <w:t xml:space="preserve">освоение детьми </w:t>
      </w:r>
      <w:r w:rsidRPr="00A45D4A">
        <w:rPr>
          <w:rFonts w:ascii="Times New Roman" w:eastAsia="Times New Roman" w:hAnsi="Times New Roman"/>
          <w:color w:val="000000"/>
          <w:sz w:val="28"/>
        </w:rPr>
        <w:t>практических навыков рационального питания;</w:t>
      </w:r>
    </w:p>
    <w:p w:rsidR="00A45D4A" w:rsidRPr="00A45D4A" w:rsidRDefault="00A45D4A" w:rsidP="00A45D4A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/>
          <w:color w:val="000000"/>
          <w:sz w:val="28"/>
        </w:rPr>
        <w:t>формирование представления о социокультурных аспектах питания как составляющей общей культуры человека;</w:t>
      </w:r>
    </w:p>
    <w:p w:rsidR="00A45D4A" w:rsidRPr="00A45D4A" w:rsidRDefault="00A45D4A" w:rsidP="00A45D4A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/>
          <w:color w:val="000000"/>
          <w:sz w:val="28"/>
        </w:rPr>
        <w:t xml:space="preserve">информирование </w:t>
      </w:r>
      <w:r>
        <w:rPr>
          <w:rFonts w:ascii="Times New Roman" w:eastAsia="Times New Roman" w:hAnsi="Times New Roman"/>
          <w:color w:val="000000"/>
          <w:sz w:val="28"/>
        </w:rPr>
        <w:t xml:space="preserve">у детей представлений </w:t>
      </w:r>
      <w:r w:rsidRPr="00A45D4A">
        <w:rPr>
          <w:rFonts w:ascii="Times New Roman" w:eastAsia="Times New Roman" w:hAnsi="Times New Roman"/>
          <w:color w:val="000000"/>
          <w:sz w:val="28"/>
        </w:rPr>
        <w:t>о народных традициях, связанных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народов;</w:t>
      </w:r>
    </w:p>
    <w:p w:rsidR="00A45D4A" w:rsidRPr="00A45D4A" w:rsidRDefault="00A45D4A" w:rsidP="00A45D4A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/>
          <w:color w:val="000000"/>
          <w:sz w:val="28"/>
        </w:rPr>
        <w:t xml:space="preserve">развитие творческих способностей </w:t>
      </w:r>
      <w:r>
        <w:rPr>
          <w:rFonts w:ascii="Times New Roman" w:eastAsia="Times New Roman" w:hAnsi="Times New Roman"/>
          <w:color w:val="000000"/>
          <w:sz w:val="28"/>
        </w:rPr>
        <w:t>и кругозора у детей</w:t>
      </w:r>
      <w:r w:rsidRPr="00A45D4A">
        <w:rPr>
          <w:rFonts w:ascii="Times New Roman" w:eastAsia="Times New Roman" w:hAnsi="Times New Roman"/>
          <w:color w:val="000000"/>
          <w:sz w:val="28"/>
        </w:rPr>
        <w:t>, их интересов и познавательной деятельности;</w:t>
      </w:r>
    </w:p>
    <w:p w:rsidR="00A45D4A" w:rsidRPr="00A45D4A" w:rsidRDefault="00A45D4A" w:rsidP="00A45D4A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/>
          <w:color w:val="000000"/>
          <w:sz w:val="28"/>
        </w:rPr>
        <w:t>развитие коммуникативных навыков, умения эффективно взаимодействовать со сверстниками и взрослыми в процессе решения проблемы;</w:t>
      </w:r>
    </w:p>
    <w:p w:rsidR="00A45D4A" w:rsidRPr="00A45D4A" w:rsidRDefault="00A45D4A" w:rsidP="00A45D4A">
      <w:pPr>
        <w:pStyle w:val="a3"/>
        <w:numPr>
          <w:ilvl w:val="0"/>
          <w:numId w:val="1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/>
          <w:color w:val="000000"/>
          <w:sz w:val="28"/>
        </w:rPr>
        <w:t>просвещение родителей в вопросах организа</w:t>
      </w:r>
      <w:r>
        <w:rPr>
          <w:rFonts w:ascii="Times New Roman" w:eastAsia="Times New Roman" w:hAnsi="Times New Roman"/>
          <w:color w:val="000000"/>
          <w:sz w:val="28"/>
        </w:rPr>
        <w:t>ции рационального питания детей</w:t>
      </w:r>
      <w:r w:rsidRPr="00A45D4A">
        <w:rPr>
          <w:rFonts w:ascii="Times New Roman" w:eastAsia="Times New Roman" w:hAnsi="Times New Roman"/>
          <w:color w:val="000000"/>
          <w:sz w:val="28"/>
        </w:rPr>
        <w:t>.</w:t>
      </w:r>
    </w:p>
    <w:p w:rsidR="00A45D4A" w:rsidRPr="00A45D4A" w:rsidRDefault="00A45D4A" w:rsidP="00A45D4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 w:cs="Times New Roman"/>
          <w:color w:val="000000"/>
          <w:sz w:val="28"/>
        </w:rPr>
        <w:t>Программа построена на основе следующих </w:t>
      </w:r>
      <w:r w:rsidRPr="00A45D4A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принципов:</w:t>
      </w:r>
    </w:p>
    <w:p w:rsidR="00A45D4A" w:rsidRPr="00A45D4A" w:rsidRDefault="00A45D4A" w:rsidP="00A45D4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/>
          <w:color w:val="000000"/>
          <w:sz w:val="28"/>
        </w:rPr>
        <w:t>доступности (учет возрастных и индивидуальных особенностей познавательной деятельности детей младшего школьного возраста);</w:t>
      </w:r>
    </w:p>
    <w:p w:rsidR="00A45D4A" w:rsidRPr="00A45D4A" w:rsidRDefault="00A45D4A" w:rsidP="00A45D4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 w:cs="Times New Roman"/>
          <w:color w:val="000000"/>
          <w:sz w:val="28"/>
        </w:rPr>
        <w:t>наглядности (иллюстративность, наличие дидактических материалов);</w:t>
      </w:r>
    </w:p>
    <w:p w:rsidR="00A45D4A" w:rsidRPr="00A45D4A" w:rsidRDefault="00A45D4A" w:rsidP="00A45D4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 w:cs="Times New Roman"/>
          <w:color w:val="000000"/>
          <w:sz w:val="28"/>
        </w:rPr>
        <w:t>научности (обоснованность, наличие методологической базы и теоретической основы);</w:t>
      </w:r>
    </w:p>
    <w:p w:rsidR="00A45D4A" w:rsidRPr="00A45D4A" w:rsidRDefault="00A45D4A" w:rsidP="00A45D4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 w:cs="Times New Roman"/>
          <w:color w:val="000000"/>
          <w:sz w:val="28"/>
        </w:rPr>
        <w:t>демократичности (взаимодействие педагога и ученика в социуме);</w:t>
      </w:r>
    </w:p>
    <w:p w:rsidR="00A45D4A" w:rsidRPr="00A45D4A" w:rsidRDefault="00A45D4A" w:rsidP="00A45D4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45D4A">
        <w:rPr>
          <w:rFonts w:ascii="Times New Roman" w:eastAsia="Times New Roman" w:hAnsi="Times New Roman" w:cs="Times New Roman"/>
          <w:color w:val="000000"/>
          <w:sz w:val="28"/>
        </w:rPr>
        <w:t>актуализации знаний и умений (учебные ситуации предлагаются с точки зрения потребностей младших школьников);</w:t>
      </w:r>
    </w:p>
    <w:p w:rsidR="00A45D4A" w:rsidRPr="00A45D4A" w:rsidRDefault="00A45D4A" w:rsidP="00A45D4A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A45D4A">
        <w:rPr>
          <w:rFonts w:ascii="Times New Roman" w:eastAsia="Times New Roman" w:hAnsi="Times New Roman" w:cs="Times New Roman"/>
          <w:color w:val="000000"/>
          <w:sz w:val="28"/>
        </w:rPr>
        <w:t>деятельностной</w:t>
      </w:r>
      <w:proofErr w:type="spellEnd"/>
      <w:r w:rsidRPr="00A45D4A">
        <w:rPr>
          <w:rFonts w:ascii="Times New Roman" w:eastAsia="Times New Roman" w:hAnsi="Times New Roman" w:cs="Times New Roman"/>
          <w:color w:val="000000"/>
          <w:sz w:val="28"/>
        </w:rPr>
        <w:t xml:space="preserve"> основы процесса обучения (удовлетворение потребности детей данного возраста в игре и эмоционально-наглядной опоре).</w:t>
      </w:r>
    </w:p>
    <w:p w:rsidR="00A45D4A" w:rsidRDefault="00A45D4A" w:rsidP="006B6BF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6BF3" w:rsidRPr="00481CC1" w:rsidRDefault="006B6BF3" w:rsidP="006B6BF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/>
          <w:bCs/>
          <w:sz w:val="28"/>
          <w:szCs w:val="28"/>
        </w:rPr>
        <w:t>Для реализации программы используют следующие виды деятельности:</w:t>
      </w:r>
    </w:p>
    <w:p w:rsidR="006B6BF3" w:rsidRPr="0089033F" w:rsidRDefault="006B6BF3" w:rsidP="006B6B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Cs/>
          <w:sz w:val="28"/>
          <w:szCs w:val="28"/>
        </w:rPr>
        <w:t>1) игровая деятельность;</w:t>
      </w:r>
    </w:p>
    <w:p w:rsidR="006B6BF3" w:rsidRPr="0089033F" w:rsidRDefault="006B6BF3" w:rsidP="006B6B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Cs/>
          <w:sz w:val="28"/>
          <w:szCs w:val="28"/>
        </w:rPr>
        <w:t>2) познавательная деятельность;</w:t>
      </w:r>
    </w:p>
    <w:p w:rsidR="006B6BF3" w:rsidRPr="0089033F" w:rsidRDefault="006B6BF3" w:rsidP="006B6B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Cs/>
          <w:sz w:val="28"/>
          <w:szCs w:val="28"/>
        </w:rPr>
        <w:t>3) проблемно-ценностное общение;</w:t>
      </w:r>
    </w:p>
    <w:p w:rsidR="006B6BF3" w:rsidRPr="0089033F" w:rsidRDefault="006B6BF3" w:rsidP="006B6B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Cs/>
          <w:sz w:val="28"/>
          <w:szCs w:val="28"/>
        </w:rPr>
        <w:t>4) досугово-развлекательная деятельность (досуговое общение);</w:t>
      </w:r>
    </w:p>
    <w:p w:rsidR="006B6BF3" w:rsidRPr="0089033F" w:rsidRDefault="00A643A2" w:rsidP="00A643A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5) художественное творчество</w:t>
      </w:r>
      <w:r w:rsidR="006B6BF3" w:rsidRPr="0089033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6B6BF3" w:rsidRPr="0089033F" w:rsidRDefault="00A643A2" w:rsidP="006B6B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="006B6BF3">
        <w:rPr>
          <w:rFonts w:ascii="Times New Roman" w:eastAsia="Times New Roman" w:hAnsi="Times New Roman" w:cs="Times New Roman"/>
          <w:bCs/>
          <w:sz w:val="28"/>
          <w:szCs w:val="28"/>
        </w:rPr>
        <w:t xml:space="preserve">) трудовая </w:t>
      </w:r>
      <w:r w:rsidR="006B6BF3">
        <w:rPr>
          <w:rFonts w:ascii="Times New Roman" w:eastAsia="Times New Roman" w:hAnsi="Times New Roman"/>
          <w:bCs/>
          <w:sz w:val="28"/>
          <w:szCs w:val="28"/>
        </w:rPr>
        <w:t>деятельность</w:t>
      </w:r>
      <w:r w:rsidR="006B6BF3" w:rsidRPr="0089033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B6BF3" w:rsidRPr="0089033F" w:rsidRDefault="006B6BF3" w:rsidP="006B6B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6BF3" w:rsidRPr="0089033F" w:rsidRDefault="006B6BF3" w:rsidP="006B6B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Cs/>
          <w:sz w:val="28"/>
          <w:szCs w:val="28"/>
        </w:rPr>
        <w:t>Занятия проводятся в</w:t>
      </w:r>
      <w:r w:rsidRPr="008903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форме следующих внеурочных работ с детьми:</w:t>
      </w:r>
    </w:p>
    <w:p w:rsidR="006B6BF3" w:rsidRPr="006B6BF3" w:rsidRDefault="006B6BF3" w:rsidP="006B6BF3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виртуальные </w:t>
      </w:r>
      <w:r>
        <w:rPr>
          <w:rFonts w:ascii="Times New Roman" w:eastAsia="Times New Roman" w:hAnsi="Times New Roman"/>
          <w:sz w:val="28"/>
          <w:szCs w:val="28"/>
        </w:rPr>
        <w:t>экскурсии</w:t>
      </w:r>
      <w:r w:rsidRPr="0089033F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B6B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6BF3" w:rsidRPr="0089033F" w:rsidRDefault="006B6BF3" w:rsidP="006B6BF3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выставок (совместная деятельность детей и родителей); </w:t>
      </w:r>
    </w:p>
    <w:p w:rsidR="006B6BF3" w:rsidRPr="0089033F" w:rsidRDefault="006B6BF3" w:rsidP="006B6BF3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sz w:val="28"/>
          <w:szCs w:val="28"/>
        </w:rPr>
        <w:t>тематическ</w:t>
      </w:r>
      <w:r>
        <w:rPr>
          <w:rFonts w:ascii="Times New Roman" w:eastAsia="Times New Roman" w:hAnsi="Times New Roman"/>
          <w:sz w:val="28"/>
          <w:szCs w:val="28"/>
        </w:rPr>
        <w:t>ие вечера</w:t>
      </w:r>
      <w:r w:rsidRPr="0089033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B6BF3" w:rsidRDefault="006B6BF3" w:rsidP="006B6BF3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sz w:val="28"/>
          <w:szCs w:val="28"/>
        </w:rPr>
        <w:t>изация</w:t>
      </w:r>
      <w:r>
        <w:rPr>
          <w:rFonts w:ascii="Times New Roman" w:eastAsia="Times New Roman" w:hAnsi="Times New Roman"/>
          <w:sz w:val="28"/>
          <w:szCs w:val="28"/>
        </w:rPr>
        <w:t xml:space="preserve"> праздников, конкурсов</w:t>
      </w:r>
      <w:r w:rsidRPr="0089033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B6BF3" w:rsidRPr="00481CC1" w:rsidRDefault="006B6BF3" w:rsidP="006B6BF3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беседы, игры</w:t>
      </w:r>
      <w:r w:rsidRPr="00481CC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B6BF3" w:rsidRPr="00AF474C" w:rsidRDefault="006B6BF3" w:rsidP="006B6BF3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sz w:val="28"/>
          <w:szCs w:val="28"/>
        </w:rPr>
        <w:t>рукоделие и все виды творческой художественной деятельности детей.</w:t>
      </w:r>
    </w:p>
    <w:p w:rsidR="006B6BF3" w:rsidRPr="00A85C98" w:rsidRDefault="006B6BF3" w:rsidP="006B6B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BF3" w:rsidRPr="00E62722" w:rsidRDefault="006B6BF3" w:rsidP="006B6BF3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2722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результаты.</w:t>
      </w:r>
    </w:p>
    <w:p w:rsidR="00C151DD" w:rsidRDefault="003B3EB8" w:rsidP="00C151DD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8"/>
          <w:szCs w:val="28"/>
        </w:rPr>
      </w:pPr>
      <w:r w:rsidRPr="00E62722">
        <w:rPr>
          <w:rFonts w:ascii="Times New Roman" w:eastAsia="Times New Roman" w:hAnsi="Times New Roman" w:cs="Times New Roman"/>
          <w:sz w:val="28"/>
          <w:szCs w:val="28"/>
        </w:rPr>
        <w:t>В результате изучения программы «Ты то, что ты ешь!» младшие школьники получат представления:</w:t>
      </w:r>
    </w:p>
    <w:p w:rsidR="00C151DD" w:rsidRPr="00C151DD" w:rsidRDefault="00C151DD" w:rsidP="00C151D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B3EB8" w:rsidRPr="00C151DD">
        <w:rPr>
          <w:rFonts w:ascii="Times New Roman" w:eastAsia="Times New Roman" w:hAnsi="Times New Roman"/>
          <w:sz w:val="28"/>
          <w:szCs w:val="28"/>
        </w:rPr>
        <w:t>о правилах и основах рационального питания</w:t>
      </w:r>
      <w:r w:rsidR="00E62722" w:rsidRPr="00C151DD">
        <w:rPr>
          <w:rFonts w:ascii="Times New Roman" w:eastAsia="Times New Roman" w:hAnsi="Times New Roman"/>
          <w:sz w:val="28"/>
          <w:szCs w:val="28"/>
        </w:rPr>
        <w:t>;</w:t>
      </w:r>
    </w:p>
    <w:p w:rsidR="00C151DD" w:rsidRPr="00C151DD" w:rsidRDefault="00C151DD" w:rsidP="00C151D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B3EB8" w:rsidRPr="00C151DD">
        <w:rPr>
          <w:rFonts w:ascii="Times New Roman" w:eastAsia="Times New Roman" w:hAnsi="Times New Roman"/>
          <w:sz w:val="28"/>
          <w:szCs w:val="28"/>
        </w:rPr>
        <w:t>о необходимости соблюдения гигиены питания</w:t>
      </w:r>
      <w:r w:rsidR="003B3EB8" w:rsidRPr="00C151DD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C151DD" w:rsidRPr="00C151DD" w:rsidRDefault="00C151DD" w:rsidP="00C151D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B3EB8" w:rsidRPr="00C151DD">
        <w:rPr>
          <w:rFonts w:ascii="Times New Roman" w:eastAsia="Times New Roman" w:hAnsi="Times New Roman"/>
          <w:color w:val="000000"/>
          <w:sz w:val="28"/>
          <w:szCs w:val="28"/>
        </w:rPr>
        <w:t>о полезных продуктах питания;</w:t>
      </w:r>
    </w:p>
    <w:p w:rsidR="00C151DD" w:rsidRPr="00C151DD" w:rsidRDefault="00C151DD" w:rsidP="00C151D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B3EB8" w:rsidRPr="00C151DD">
        <w:rPr>
          <w:rFonts w:ascii="Times New Roman" w:eastAsia="Times New Roman" w:hAnsi="Times New Roman"/>
          <w:color w:val="000000"/>
          <w:sz w:val="28"/>
          <w:szCs w:val="28"/>
        </w:rPr>
        <w:t>о структуре ежедневного рациона питания;</w:t>
      </w:r>
    </w:p>
    <w:p w:rsidR="00C151DD" w:rsidRPr="00C151DD" w:rsidRDefault="00C151DD" w:rsidP="00C151D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B3EB8" w:rsidRPr="00C151DD">
        <w:rPr>
          <w:rFonts w:ascii="Times New Roman" w:eastAsia="Times New Roman" w:hAnsi="Times New Roman"/>
          <w:color w:val="000000"/>
          <w:sz w:val="28"/>
          <w:szCs w:val="28"/>
        </w:rPr>
        <w:t>об ассортименте наиболее типичных продуктов питания;</w:t>
      </w:r>
    </w:p>
    <w:p w:rsidR="00C151DD" w:rsidRPr="00C151DD" w:rsidRDefault="00C151DD" w:rsidP="00C151D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B3EB8" w:rsidRPr="00C151DD">
        <w:rPr>
          <w:rFonts w:ascii="Times New Roman" w:eastAsia="Times New Roman" w:hAnsi="Times New Roman"/>
          <w:color w:val="000000"/>
          <w:sz w:val="28"/>
          <w:szCs w:val="28"/>
        </w:rPr>
        <w:t>об особенностях питания в летний и зимний периоды, причинах вызывающих изменение в рационе питания;</w:t>
      </w:r>
    </w:p>
    <w:p w:rsidR="003B3EB8" w:rsidRPr="00C151DD" w:rsidRDefault="00C151DD" w:rsidP="00C151DD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B3EB8" w:rsidRPr="00C151DD">
        <w:rPr>
          <w:rFonts w:ascii="Times New Roman" w:eastAsia="Times New Roman" w:hAnsi="Times New Roman"/>
          <w:color w:val="000000"/>
          <w:sz w:val="28"/>
          <w:szCs w:val="28"/>
        </w:rPr>
        <w:t>об основных группах питательных веществ – белках, жирах, углеводах, витаминах и минеральных солях, функциях этих веществ в организме;</w:t>
      </w:r>
    </w:p>
    <w:p w:rsidR="00E62722" w:rsidRDefault="003B3EB8" w:rsidP="00E627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72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Полученные знания позволят детям ориентироваться в ассортименте наиболее типичных продуктов питания, сознате</w:t>
      </w:r>
      <w:r w:rsidR="00E62722"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выбирать наиболее полезные.</w:t>
      </w:r>
    </w:p>
    <w:p w:rsidR="00E62722" w:rsidRDefault="003B3EB8" w:rsidP="00E627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722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смогут оценивать свой рацион и режим питания с точки зрения соответствия требованиям здорового образа жизни и с учётом границ личностной активност</w:t>
      </w:r>
      <w:r w:rsidR="00E62722">
        <w:rPr>
          <w:rFonts w:ascii="Times New Roman" w:eastAsia="Times New Roman" w:hAnsi="Times New Roman" w:cs="Times New Roman"/>
          <w:color w:val="000000"/>
          <w:sz w:val="28"/>
          <w:szCs w:val="28"/>
        </w:rPr>
        <w:t>и корректировать несоответствия.</w:t>
      </w:r>
    </w:p>
    <w:p w:rsidR="00E62722" w:rsidRDefault="003B3EB8" w:rsidP="00E627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722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получат знания и навыки, связанны</w:t>
      </w:r>
      <w:r w:rsidR="00E62722">
        <w:rPr>
          <w:rFonts w:ascii="Times New Roman" w:eastAsia="Times New Roman" w:hAnsi="Times New Roman" w:cs="Times New Roman"/>
          <w:color w:val="000000"/>
          <w:sz w:val="28"/>
          <w:szCs w:val="28"/>
        </w:rPr>
        <w:t>е с этикетом в области питания</w:t>
      </w:r>
      <w:r w:rsidRPr="00E62722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в определённой степени повлияет на успешность их социальной адаптации, установление контактов с другими людьми.    </w:t>
      </w:r>
    </w:p>
    <w:p w:rsidR="003B3EB8" w:rsidRPr="00E62722" w:rsidRDefault="003B3EB8" w:rsidP="00E627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72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</w:p>
    <w:p w:rsidR="003B3EB8" w:rsidRPr="00C151DD" w:rsidRDefault="003B3EB8" w:rsidP="00C15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Личностн</w:t>
      </w:r>
      <w:r w:rsidR="00C151DD" w:rsidRPr="00C151D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ые </w:t>
      </w:r>
      <w:r w:rsidRPr="00C151D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результаты освоения программы</w:t>
      </w:r>
    </w:p>
    <w:p w:rsidR="00C151DD" w:rsidRPr="00C151DD" w:rsidRDefault="00C151DD" w:rsidP="00C151DD">
      <w:pPr>
        <w:pStyle w:val="a3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C151DD">
        <w:rPr>
          <w:rFonts w:ascii="Times New Roman" w:eastAsia="Times New Roman" w:hAnsi="Times New Roman"/>
          <w:color w:val="000000"/>
          <w:sz w:val="28"/>
          <w:szCs w:val="28"/>
        </w:rPr>
        <w:t>проявление познавательных интересов и активности в области здорового питания;</w:t>
      </w:r>
    </w:p>
    <w:p w:rsidR="00C151DD" w:rsidRPr="00C151DD" w:rsidRDefault="00C151DD" w:rsidP="00C151DD">
      <w:pPr>
        <w:pStyle w:val="a3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C151DD">
        <w:rPr>
          <w:rFonts w:ascii="Times New Roman" w:eastAsia="Times New Roman" w:hAnsi="Times New Roman"/>
          <w:color w:val="000000"/>
          <w:sz w:val="28"/>
          <w:szCs w:val="28"/>
        </w:rPr>
        <w:t>овладение установками, нормами и правилами правильного питания;</w:t>
      </w:r>
    </w:p>
    <w:p w:rsidR="00C151DD" w:rsidRPr="00C151DD" w:rsidRDefault="00C151DD" w:rsidP="00C151DD">
      <w:pPr>
        <w:pStyle w:val="a3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C151DD">
        <w:rPr>
          <w:rFonts w:ascii="Times New Roman" w:eastAsia="Times New Roman" w:hAnsi="Times New Roman"/>
          <w:color w:val="000000"/>
          <w:sz w:val="28"/>
          <w:szCs w:val="28"/>
        </w:rPr>
        <w:t>готовность и способность делать осознанный выбор здорового питания;</w:t>
      </w:r>
    </w:p>
    <w:p w:rsidR="00C151DD" w:rsidRPr="00C151DD" w:rsidRDefault="00C151DD" w:rsidP="00C151DD">
      <w:pPr>
        <w:pStyle w:val="a3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C151DD">
        <w:rPr>
          <w:rFonts w:ascii="Times New Roman" w:eastAsia="Times New Roman" w:hAnsi="Times New Roman"/>
          <w:color w:val="000000"/>
          <w:sz w:val="28"/>
          <w:szCs w:val="28"/>
        </w:rPr>
        <w:t>умение ориентироваться в ассортименте наиболее типичных продуктов питания;</w:t>
      </w:r>
    </w:p>
    <w:p w:rsidR="00C151DD" w:rsidRPr="00283E87" w:rsidRDefault="00C151DD" w:rsidP="00283E87">
      <w:pPr>
        <w:pStyle w:val="a3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C151DD">
        <w:rPr>
          <w:rFonts w:ascii="Times New Roman" w:eastAsia="Times New Roman" w:hAnsi="Times New Roman"/>
          <w:color w:val="000000"/>
          <w:sz w:val="28"/>
          <w:szCs w:val="28"/>
        </w:rPr>
        <w:t xml:space="preserve">умение сознательно выбирать наиболее полезные </w:t>
      </w:r>
      <w:r w:rsidRPr="00C151DD">
        <w:rPr>
          <w:rFonts w:ascii="Times New Roman" w:eastAsia="Times New Roman" w:hAnsi="Times New Roman"/>
          <w:color w:val="000000"/>
          <w:sz w:val="28"/>
          <w:szCs w:val="28"/>
        </w:rPr>
        <w:t>продукты питания.</w:t>
      </w:r>
    </w:p>
    <w:p w:rsidR="00D669FD" w:rsidRDefault="00D669FD" w:rsidP="00C151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151DD" w:rsidRDefault="00C151DD" w:rsidP="00C151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 w:rsidRPr="00C151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 w:rsidRPr="00C151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результаты, </w:t>
      </w:r>
    </w:p>
    <w:p w:rsidR="00C151DD" w:rsidRPr="00C151DD" w:rsidRDefault="00C151DD" w:rsidP="00C151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формируемые при изучении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содержания данного курса</w:t>
      </w:r>
      <w:r w:rsidRPr="00C151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E62722" w:rsidRPr="00E62722" w:rsidRDefault="00E62722" w:rsidP="00E62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2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Коммуникативные </w:t>
      </w:r>
      <w:proofErr w:type="spellStart"/>
      <w:r w:rsidRPr="00E62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БУДы</w:t>
      </w:r>
      <w:proofErr w:type="spellEnd"/>
    </w:p>
    <w:p w:rsidR="00457F48" w:rsidRPr="00457F48" w:rsidRDefault="00457F48" w:rsidP="00457F48">
      <w:pPr>
        <w:pStyle w:val="a3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использование речевых сре</w:t>
      </w:r>
      <w:proofErr w:type="gramStart"/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дств дл</w:t>
      </w:r>
      <w:proofErr w:type="gramEnd"/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я решения различных коммуникативных задач;</w:t>
      </w:r>
    </w:p>
    <w:p w:rsidR="00457F48" w:rsidRPr="00457F48" w:rsidRDefault="00457F48" w:rsidP="00457F48">
      <w:pPr>
        <w:pStyle w:val="a3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построение монологического высказывания (в том числе сопровождая его аудиовизуальной поддержкой);</w:t>
      </w:r>
    </w:p>
    <w:p w:rsidR="00E62722" w:rsidRPr="00457F48" w:rsidRDefault="00457F48" w:rsidP="00457F48">
      <w:pPr>
        <w:pStyle w:val="a3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владение</w:t>
      </w:r>
      <w:proofErr w:type="gramEnd"/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 xml:space="preserve"> диалогической формой коммуникации, используя, в том числе, и инструменты ИКТ и дистанционного общения.</w:t>
      </w:r>
    </w:p>
    <w:p w:rsidR="00E62722" w:rsidRPr="00E62722" w:rsidRDefault="00E62722" w:rsidP="00E62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2722" w:rsidRPr="00E62722" w:rsidRDefault="00E62722" w:rsidP="00E627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Регулятивные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Pr="00E62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spellEnd"/>
    </w:p>
    <w:p w:rsidR="00457F48" w:rsidRPr="00457F48" w:rsidRDefault="00457F48" w:rsidP="00457F48">
      <w:pPr>
        <w:pStyle w:val="a3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понимание и сохранение учебной задачи;</w:t>
      </w:r>
    </w:p>
    <w:p w:rsidR="00457F48" w:rsidRPr="00457F48" w:rsidRDefault="00457F48" w:rsidP="00457F48">
      <w:pPr>
        <w:pStyle w:val="a3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понимание выделенных учителем ориентиров действия в новом учебном материале в сотрудничестве с учителем;</w:t>
      </w:r>
    </w:p>
    <w:p w:rsidR="00457F48" w:rsidRPr="00457F48" w:rsidRDefault="00457F48" w:rsidP="00457F48">
      <w:pPr>
        <w:pStyle w:val="a3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планирование своих действий в соответствии с поставленной задачей и условиями ее реализации, в том числе во внутреннем плане;</w:t>
      </w:r>
    </w:p>
    <w:p w:rsidR="00457F48" w:rsidRPr="00457F48" w:rsidRDefault="00457F48" w:rsidP="00457F48">
      <w:pPr>
        <w:pStyle w:val="a3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принятие установленных правил в планировании и контроль способа решения;</w:t>
      </w:r>
    </w:p>
    <w:p w:rsidR="00E62722" w:rsidRPr="00457F48" w:rsidRDefault="00457F48" w:rsidP="00457F48">
      <w:pPr>
        <w:pStyle w:val="a3"/>
        <w:numPr>
          <w:ilvl w:val="0"/>
          <w:numId w:val="37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осуществление итогового и пошагового контроля по результату (в случае работы в интерактивной среде пользоваться реакцией среды решения задачи).</w:t>
      </w:r>
    </w:p>
    <w:p w:rsidR="00E62722" w:rsidRPr="00C151DD" w:rsidRDefault="00E62722" w:rsidP="00C15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2722" w:rsidRPr="00C151DD" w:rsidRDefault="00C151DD" w:rsidP="00C15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Познавательные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="00E62722" w:rsidRPr="00C151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spellEnd"/>
    </w:p>
    <w:p w:rsidR="00457F48" w:rsidRPr="00457F48" w:rsidRDefault="00457F48" w:rsidP="00457F4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осуществление записи (фиксации) выборочной информации об окру</w:t>
      </w:r>
      <w:r w:rsidR="00C151DD" w:rsidRPr="00457F48">
        <w:rPr>
          <w:rFonts w:ascii="Times New Roman" w:eastAsia="Times New Roman" w:hAnsi="Times New Roman"/>
          <w:color w:val="000000"/>
          <w:sz w:val="28"/>
          <w:szCs w:val="28"/>
        </w:rPr>
        <w:t>жающем мире и себе самом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457F48" w:rsidRPr="00457F48" w:rsidRDefault="00457F48" w:rsidP="00457F4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построение сообщения в устной и письменной форме</w:t>
      </w:r>
      <w:r w:rsidR="00C151DD" w:rsidRPr="00457F48">
        <w:rPr>
          <w:rFonts w:ascii="Times New Roman" w:eastAsia="Times New Roman" w:hAnsi="Times New Roman"/>
          <w:color w:val="000000"/>
          <w:sz w:val="28"/>
          <w:szCs w:val="28"/>
        </w:rPr>
        <w:t xml:space="preserve"> (по опорным схемам или картинкам)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457F48" w:rsidRPr="00457F48" w:rsidRDefault="00457F48" w:rsidP="00457F4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смысловое восприятие художественных и познавательных текстов, выделение существенной информации из сообщений разных</w:t>
      </w:r>
      <w:r w:rsidR="00C151DD" w:rsidRPr="00457F48">
        <w:rPr>
          <w:rFonts w:ascii="Times New Roman" w:eastAsia="Times New Roman" w:hAnsi="Times New Roman"/>
          <w:color w:val="000000"/>
          <w:sz w:val="28"/>
          <w:szCs w:val="28"/>
        </w:rPr>
        <w:t xml:space="preserve"> видов (с помощью учителя по наводящим вопросам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);</w:t>
      </w:r>
    </w:p>
    <w:p w:rsidR="00E62722" w:rsidRPr="00457F48" w:rsidRDefault="00457F48" w:rsidP="00457F4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62722" w:rsidRPr="00457F48">
        <w:rPr>
          <w:rFonts w:ascii="Times New Roman" w:eastAsia="Times New Roman" w:hAnsi="Times New Roman"/>
          <w:color w:val="000000"/>
          <w:sz w:val="28"/>
          <w:szCs w:val="28"/>
        </w:rPr>
        <w:t>осуществление анализа объектов с выделением существенных и несущественных признаков</w:t>
      </w:r>
      <w:r w:rsidR="00C151DD" w:rsidRPr="00457F48">
        <w:rPr>
          <w:rFonts w:ascii="Times New Roman" w:eastAsia="Times New Roman" w:hAnsi="Times New Roman"/>
          <w:color w:val="000000"/>
          <w:sz w:val="28"/>
          <w:szCs w:val="28"/>
        </w:rPr>
        <w:t xml:space="preserve"> (с дозированной помощью учителя).</w:t>
      </w:r>
    </w:p>
    <w:p w:rsidR="00E62722" w:rsidRDefault="00E62722" w:rsidP="00E62722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</w:p>
    <w:p w:rsidR="00C151DD" w:rsidRPr="00C151DD" w:rsidRDefault="00C151DD" w:rsidP="00C151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Предметные результаты </w:t>
      </w:r>
    </w:p>
    <w:p w:rsidR="00C151DD" w:rsidRPr="00C151DD" w:rsidRDefault="00C151DD" w:rsidP="00C151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освоения </w:t>
      </w:r>
      <w:proofErr w:type="gramStart"/>
      <w:r w:rsidRPr="00C151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обучающимися</w:t>
      </w:r>
      <w:proofErr w:type="gramEnd"/>
      <w:r w:rsidRPr="00C151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содержания данной программы</w:t>
      </w:r>
    </w:p>
    <w:p w:rsidR="00C151DD" w:rsidRPr="00C151DD" w:rsidRDefault="00C151DD" w:rsidP="00C151DD">
      <w:pPr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color w:val="000000"/>
          <w:sz w:val="28"/>
          <w:szCs w:val="28"/>
        </w:rPr>
        <w:t>●   знание детей о правилах и основах рационального питания, о необходимости соблюдения гигиены питания;</w:t>
      </w:r>
    </w:p>
    <w:p w:rsidR="00C151DD" w:rsidRPr="00C151DD" w:rsidRDefault="00C151DD" w:rsidP="00C151DD">
      <w:pPr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color w:val="000000"/>
          <w:sz w:val="28"/>
          <w:szCs w:val="28"/>
        </w:rPr>
        <w:t>●   навыки правильного питания как составная часть здорового образа жизни;</w:t>
      </w:r>
    </w:p>
    <w:p w:rsidR="00C151DD" w:rsidRPr="00C151DD" w:rsidRDefault="00C151DD" w:rsidP="00C151DD">
      <w:pPr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color w:val="000000"/>
          <w:sz w:val="28"/>
          <w:szCs w:val="28"/>
        </w:rPr>
        <w:t>●   умение определять полезные продукты питания;</w:t>
      </w:r>
    </w:p>
    <w:p w:rsidR="00C151DD" w:rsidRPr="00C151DD" w:rsidRDefault="00C151DD" w:rsidP="00C151DD">
      <w:pPr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color w:val="000000"/>
          <w:sz w:val="28"/>
          <w:szCs w:val="28"/>
        </w:rPr>
        <w:t>●   знание о структуре ежедневного рациона питания;</w:t>
      </w:r>
    </w:p>
    <w:p w:rsidR="00C151DD" w:rsidRPr="00C151DD" w:rsidRDefault="00C151DD" w:rsidP="00C151DD">
      <w:pPr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color w:val="000000"/>
          <w:sz w:val="28"/>
          <w:szCs w:val="28"/>
        </w:rPr>
        <w:t>●   навыки по соблюдению и выполнению гигиены питания;</w:t>
      </w:r>
    </w:p>
    <w:p w:rsidR="00C151DD" w:rsidRPr="00283E87" w:rsidRDefault="00C151DD" w:rsidP="00283E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C151DD">
        <w:rPr>
          <w:rFonts w:ascii="Times New Roman" w:eastAsia="Times New Roman" w:hAnsi="Times New Roman" w:cs="Times New Roman"/>
          <w:color w:val="000000"/>
          <w:sz w:val="28"/>
          <w:szCs w:val="28"/>
        </w:rPr>
        <w:t>●   умение самостоятельно ориентироваться в ассортименте наиболее типичных продуктов питания.</w:t>
      </w:r>
    </w:p>
    <w:p w:rsidR="006B6BF3" w:rsidRDefault="006B6BF3" w:rsidP="006B6BF3">
      <w:pPr>
        <w:numPr>
          <w:ilvl w:val="0"/>
          <w:numId w:val="6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6B6BF3" w:rsidRPr="00C40F20" w:rsidRDefault="006B6BF3" w:rsidP="006B6BF3">
      <w:pPr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53435">
        <w:rPr>
          <w:rFonts w:ascii="Times New Roman" w:eastAsia="Times New Roman" w:hAnsi="Times New Roman" w:cs="Times New Roman"/>
          <w:b/>
          <w:sz w:val="28"/>
          <w:szCs w:val="28"/>
        </w:rPr>
        <w:t>Календарный учебный график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C23E9" w:rsidRDefault="002C23E9" w:rsidP="00283E8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57F48" w:rsidRDefault="00457F48" w:rsidP="00C40F20">
      <w:pPr>
        <w:numPr>
          <w:ilvl w:val="1"/>
          <w:numId w:val="7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293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48293A" w:rsidRPr="0048293A" w:rsidRDefault="0048293A" w:rsidP="004829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93A">
        <w:rPr>
          <w:rFonts w:ascii="Times New Roman" w:eastAsia="Times New Roman" w:hAnsi="Times New Roman" w:cs="Times New Roman"/>
          <w:sz w:val="28"/>
          <w:szCs w:val="28"/>
        </w:rPr>
        <w:t>Содержание программы предполагает изучение следующих тем (по выбору учителя).</w:t>
      </w:r>
    </w:p>
    <w:p w:rsidR="00457F48" w:rsidRPr="0048293A" w:rsidRDefault="00457F48" w:rsidP="00457F4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/>
          <w:sz w:val="28"/>
          <w:szCs w:val="28"/>
        </w:rPr>
      </w:pPr>
      <w:r w:rsidRPr="0048293A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Разнообразие питания</w:t>
      </w:r>
    </w:p>
    <w:p w:rsidR="00457F48" w:rsidRPr="00457F48" w:rsidRDefault="00457F48" w:rsidP="00457F4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/>
          <w:color w:val="000000"/>
          <w:sz w:val="28"/>
          <w:szCs w:val="28"/>
        </w:rPr>
      </w:pP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Из чего состоит наша пища. Что нужно есть в разное время года. Как правильно питаться, если занимаешься спортом. Что надо есть, если хочешь стать сильнее. Самые полезные продукты. Овощи, ягоды и фрукты – самые витаминные продукты. Где найти витамины весной? Каждому овощу своё время. Особенности национальной кухни. Конкурс проектов «Витаминная семейка». Малознакомые и редко используемые овощи и овощная зелень. Витамины. Сезонные гиповитаминозы и их профилактика. Викторина «</w:t>
      </w:r>
      <w:proofErr w:type="spellStart"/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Чипполино</w:t>
      </w:r>
      <w:proofErr w:type="spellEnd"/>
      <w:r w:rsidRPr="00457F48">
        <w:rPr>
          <w:rFonts w:ascii="Times New Roman" w:eastAsia="Times New Roman" w:hAnsi="Times New Roman"/>
          <w:color w:val="000000"/>
          <w:sz w:val="28"/>
          <w:szCs w:val="28"/>
        </w:rPr>
        <w:t xml:space="preserve"> и его друзья».</w:t>
      </w:r>
    </w:p>
    <w:p w:rsidR="00457F48" w:rsidRPr="00457F48" w:rsidRDefault="00457F48" w:rsidP="00457F4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/>
          <w:color w:val="000000"/>
          <w:sz w:val="28"/>
          <w:szCs w:val="28"/>
        </w:rPr>
      </w:pPr>
      <w:r w:rsidRPr="00457F4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Гигиена питания и приготовление пищи</w:t>
      </w:r>
    </w:p>
    <w:p w:rsidR="00457F48" w:rsidRPr="00457F48" w:rsidRDefault="00457F48" w:rsidP="00457F4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/>
          <w:color w:val="000000"/>
          <w:sz w:val="28"/>
          <w:szCs w:val="28"/>
        </w:rPr>
      </w:pP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 xml:space="preserve">Гигиена школьника. Здоровье – это </w:t>
      </w:r>
      <w:proofErr w:type="gramStart"/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здорово</w:t>
      </w:r>
      <w:proofErr w:type="gramEnd"/>
      <w:r w:rsidRPr="00457F48">
        <w:rPr>
          <w:rFonts w:ascii="Times New Roman" w:eastAsia="Times New Roman" w:hAnsi="Times New Roman"/>
          <w:color w:val="000000"/>
          <w:sz w:val="28"/>
          <w:szCs w:val="28"/>
        </w:rPr>
        <w:t xml:space="preserve">! Где и как готовят пищу. Что можно приготовить, если выбор продуктов ограничен. Продукты быстрого приготовления. Всё ли полезно, что в рот полезло. Всегда ли нужно верить рекламе? Вредные и полезные привычки в питании. Неполезные продукты: сладости, чипсы, напитки, торты. Полезные напитки.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Игровой тренинг «</w:t>
      </w: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Ты – покупатель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457F48" w:rsidRPr="00457F48" w:rsidRDefault="00457F48" w:rsidP="00457F4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/>
          <w:color w:val="000000"/>
          <w:sz w:val="28"/>
          <w:szCs w:val="28"/>
        </w:rPr>
      </w:pPr>
      <w:r w:rsidRPr="00457F4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Этикет</w:t>
      </w:r>
    </w:p>
    <w:p w:rsidR="00457F48" w:rsidRPr="00457F48" w:rsidRDefault="00457F48" w:rsidP="00457F4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/>
          <w:color w:val="000000"/>
          <w:sz w:val="28"/>
          <w:szCs w:val="28"/>
        </w:rPr>
      </w:pP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Правила поведения в столовой. Как правильно накрыть стол. Предметы сервировки стола. Как правильно вести себя за столом. Как правильно есть. Правила поведения в гостях. На вкус и цвет товар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ищей нет! </w:t>
      </w: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 xml:space="preserve">Как питались на Руси и в России? За что мы скажем поварам спасибо.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Праздник «</w:t>
      </w: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Необычное кулинарное путешествие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Calibri" w:eastAsia="Times New Roman" w:hAnsi="Calibri"/>
          <w:color w:val="000000"/>
          <w:sz w:val="28"/>
          <w:szCs w:val="28"/>
        </w:rPr>
        <w:t xml:space="preserve"> </w:t>
      </w:r>
      <w:r w:rsidRPr="00457F48">
        <w:rPr>
          <w:rFonts w:ascii="Times New Roman" w:eastAsia="Times New Roman" w:hAnsi="Times New Roman"/>
          <w:color w:val="000000"/>
          <w:sz w:val="28"/>
          <w:szCs w:val="28"/>
        </w:rPr>
        <w:t>Вкусные традиции моей семьи.</w:t>
      </w:r>
    </w:p>
    <w:p w:rsidR="00457F48" w:rsidRPr="00457F48" w:rsidRDefault="00457F48" w:rsidP="00457F4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/>
          <w:color w:val="000000"/>
          <w:sz w:val="28"/>
          <w:szCs w:val="28"/>
        </w:rPr>
      </w:pPr>
      <w:r w:rsidRPr="00457F4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Рацион питания</w:t>
      </w:r>
    </w:p>
    <w:p w:rsidR="00457F48" w:rsidRPr="00457F48" w:rsidRDefault="0048293A" w:rsidP="00457F4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Молоко и молочные продукты. </w:t>
      </w:r>
      <w:r w:rsidR="00457F48" w:rsidRPr="00457F48">
        <w:rPr>
          <w:rFonts w:ascii="Times New Roman" w:eastAsia="Times New Roman" w:hAnsi="Times New Roman"/>
          <w:color w:val="000000"/>
          <w:sz w:val="28"/>
          <w:szCs w:val="28"/>
        </w:rPr>
        <w:t>Блюда из зерна. Какую пищу можно найти в лесу. Что и как приготовить из рыбы. Дары моря. Плох обед, если хлеба нет. Из чего варят кашу, и как сделать кашу вкуснее. Если хочется пить. Значение жидкости для организма человека. Бабушкины рецепты. Хлеб всему голова. Мясо и мясные блюда. Вкусные и полезные угощения. Составляем меню на день.</w:t>
      </w:r>
    </w:p>
    <w:p w:rsidR="00457F48" w:rsidRPr="008D4850" w:rsidRDefault="00457F48" w:rsidP="00457F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0F20" w:rsidRPr="008D4850" w:rsidRDefault="00C40F20" w:rsidP="00C40F20">
      <w:pPr>
        <w:numPr>
          <w:ilvl w:val="1"/>
          <w:numId w:val="7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4850">
        <w:rPr>
          <w:rFonts w:ascii="Times New Roman" w:eastAsia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675011" w:rsidRDefault="0048293A" w:rsidP="0067501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8D4850">
        <w:rPr>
          <w:bCs/>
          <w:sz w:val="28"/>
          <w:szCs w:val="28"/>
          <w:shd w:val="clear" w:color="auto" w:fill="FFFFFF"/>
        </w:rPr>
        <w:t xml:space="preserve">Для успешной реализации </w:t>
      </w:r>
      <w:r w:rsidRPr="008D4850">
        <w:rPr>
          <w:sz w:val="28"/>
          <w:szCs w:val="28"/>
        </w:rPr>
        <w:t>адаптированной общеобразовательной общеразвивающей программы внеурочной</w:t>
      </w:r>
      <w:r>
        <w:rPr>
          <w:sz w:val="28"/>
          <w:szCs w:val="28"/>
        </w:rPr>
        <w:t xml:space="preserve"> деятельности социальной направленности «Ты то, что ты ешь!» </w:t>
      </w:r>
      <w:r w:rsidR="00675011" w:rsidRPr="009E6C14">
        <w:rPr>
          <w:bCs/>
          <w:color w:val="000000"/>
          <w:sz w:val="28"/>
          <w:szCs w:val="28"/>
          <w:shd w:val="clear" w:color="auto" w:fill="FFFFFF"/>
        </w:rPr>
        <w:t xml:space="preserve"> необходимо владеть знаниями о психофизических ос</w:t>
      </w:r>
      <w:r>
        <w:rPr>
          <w:bCs/>
          <w:color w:val="000000"/>
          <w:sz w:val="28"/>
          <w:szCs w:val="28"/>
          <w:shd w:val="clear" w:color="auto" w:fill="FFFFFF"/>
        </w:rPr>
        <w:t>обенностях детей с проблемами интеллектуального развития</w:t>
      </w:r>
      <w:r w:rsidR="00675011" w:rsidRPr="009E6C14">
        <w:rPr>
          <w:bCs/>
          <w:color w:val="000000"/>
          <w:sz w:val="28"/>
          <w:szCs w:val="28"/>
          <w:shd w:val="clear" w:color="auto" w:fill="FFFFFF"/>
        </w:rPr>
        <w:t xml:space="preserve"> и </w:t>
      </w:r>
      <w:r w:rsidR="008D4850">
        <w:rPr>
          <w:bCs/>
          <w:color w:val="000000"/>
          <w:sz w:val="28"/>
          <w:szCs w:val="28"/>
          <w:shd w:val="clear" w:color="auto" w:fill="FFFFFF"/>
        </w:rPr>
        <w:t xml:space="preserve">о </w:t>
      </w:r>
      <w:r w:rsidR="00675011" w:rsidRPr="009E6C14">
        <w:rPr>
          <w:bCs/>
          <w:color w:val="000000"/>
          <w:sz w:val="28"/>
          <w:szCs w:val="28"/>
          <w:shd w:val="clear" w:color="auto" w:fill="FFFFFF"/>
        </w:rPr>
        <w:t>современных педагогических технологиях обучения.</w:t>
      </w:r>
    </w:p>
    <w:p w:rsidR="008D4850" w:rsidRDefault="00675011" w:rsidP="0067501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6C14">
        <w:rPr>
          <w:color w:val="000000"/>
          <w:sz w:val="28"/>
          <w:szCs w:val="28"/>
        </w:rPr>
        <w:t xml:space="preserve">Мы уже отмечали, что важная составная часть </w:t>
      </w:r>
      <w:proofErr w:type="spellStart"/>
      <w:r w:rsidRPr="009E6C14">
        <w:rPr>
          <w:color w:val="000000"/>
          <w:sz w:val="28"/>
          <w:szCs w:val="28"/>
        </w:rPr>
        <w:t>здоровьесберегающей</w:t>
      </w:r>
      <w:proofErr w:type="spellEnd"/>
      <w:r w:rsidRPr="009E6C14">
        <w:rPr>
          <w:color w:val="000000"/>
          <w:sz w:val="28"/>
          <w:szCs w:val="28"/>
        </w:rPr>
        <w:t xml:space="preserve"> работы учителя – это рац</w:t>
      </w:r>
      <w:r w:rsidR="00283E87">
        <w:rPr>
          <w:color w:val="000000"/>
          <w:sz w:val="28"/>
          <w:szCs w:val="28"/>
        </w:rPr>
        <w:t>иональная организация внеурочного занятия</w:t>
      </w:r>
      <w:r w:rsidRPr="009E6C14">
        <w:rPr>
          <w:color w:val="000000"/>
          <w:sz w:val="28"/>
          <w:szCs w:val="28"/>
        </w:rPr>
        <w:t xml:space="preserve">. </w:t>
      </w:r>
    </w:p>
    <w:p w:rsidR="008D4850" w:rsidRDefault="00675011" w:rsidP="0067501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6C14">
        <w:rPr>
          <w:color w:val="000000"/>
          <w:sz w:val="28"/>
          <w:szCs w:val="28"/>
        </w:rPr>
        <w:t>При подготовке к</w:t>
      </w:r>
      <w:r w:rsidR="008D4850">
        <w:rPr>
          <w:color w:val="000000"/>
          <w:sz w:val="28"/>
          <w:szCs w:val="28"/>
        </w:rPr>
        <w:t xml:space="preserve"> занятию важно включать</w:t>
      </w:r>
      <w:r w:rsidRPr="009E6C14">
        <w:rPr>
          <w:color w:val="000000"/>
          <w:sz w:val="28"/>
          <w:szCs w:val="28"/>
        </w:rPr>
        <w:t xml:space="preserve"> в него смену различных видов деятельности, чтобы каждому обучающемуся приходилось несколько раз на занятии менять динамическую позу. </w:t>
      </w:r>
    </w:p>
    <w:p w:rsidR="008D4850" w:rsidRDefault="00675011" w:rsidP="0067501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E6C14">
        <w:rPr>
          <w:color w:val="000000"/>
          <w:sz w:val="28"/>
          <w:szCs w:val="28"/>
        </w:rPr>
        <w:lastRenderedPageBreak/>
        <w:t xml:space="preserve">Для повышения умственной работоспособности детей, предупреждения преждевременного наступления утомления и снятия у них мышечного </w:t>
      </w:r>
      <w:r w:rsidR="008D4850">
        <w:rPr>
          <w:color w:val="000000"/>
          <w:sz w:val="28"/>
          <w:szCs w:val="28"/>
        </w:rPr>
        <w:t xml:space="preserve">статического напряжения своевременно проводить </w:t>
      </w:r>
      <w:proofErr w:type="spellStart"/>
      <w:r w:rsidRPr="009E6C14">
        <w:rPr>
          <w:color w:val="000000"/>
          <w:sz w:val="28"/>
          <w:szCs w:val="28"/>
        </w:rPr>
        <w:t>физкультпаузы</w:t>
      </w:r>
      <w:proofErr w:type="spellEnd"/>
      <w:r w:rsidRPr="009E6C14">
        <w:rPr>
          <w:color w:val="000000"/>
          <w:sz w:val="28"/>
          <w:szCs w:val="28"/>
        </w:rPr>
        <w:t>, эмоциональную разрядку, зар</w:t>
      </w:r>
      <w:r w:rsidR="008D4850">
        <w:rPr>
          <w:color w:val="000000"/>
          <w:sz w:val="28"/>
          <w:szCs w:val="28"/>
        </w:rPr>
        <w:t xml:space="preserve">ядку для глаз, рефлексию, следить </w:t>
      </w:r>
      <w:r w:rsidRPr="009E6C14">
        <w:rPr>
          <w:color w:val="000000"/>
          <w:sz w:val="28"/>
          <w:szCs w:val="28"/>
        </w:rPr>
        <w:t xml:space="preserve">за осанкой. </w:t>
      </w:r>
    </w:p>
    <w:p w:rsidR="00675011" w:rsidRDefault="008D4850" w:rsidP="0067501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организации творческой деятельности </w:t>
      </w:r>
      <w:r w:rsidR="00675011" w:rsidRPr="009E6C14">
        <w:rPr>
          <w:color w:val="000000"/>
          <w:sz w:val="28"/>
          <w:szCs w:val="28"/>
        </w:rPr>
        <w:t>«идти от детей», т. е. выбирать такую форму работы, при которой успешным был бы каждый ребёнок.</w:t>
      </w:r>
    </w:p>
    <w:p w:rsidR="0048293A" w:rsidRPr="00675011" w:rsidRDefault="0048293A" w:rsidP="0067501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8D4850" w:rsidRDefault="008D4850" w:rsidP="004829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D4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3.4 </w:t>
      </w:r>
      <w:r w:rsidR="0048293A" w:rsidRPr="008D4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Описание </w:t>
      </w:r>
      <w:proofErr w:type="gramStart"/>
      <w:r w:rsidR="0048293A" w:rsidRPr="008D4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учебно-методического</w:t>
      </w:r>
      <w:proofErr w:type="gramEnd"/>
      <w:r w:rsidR="0048293A" w:rsidRPr="008D4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</w:p>
    <w:p w:rsidR="0048293A" w:rsidRPr="008D4850" w:rsidRDefault="0048293A" w:rsidP="004829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D4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материально-технического обеспечения программы</w:t>
      </w:r>
    </w:p>
    <w:p w:rsidR="0048293A" w:rsidRPr="008D4850" w:rsidRDefault="0048293A" w:rsidP="008D48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наглядности является одним из ведущих принципов обучения в начальной школе, так как именно наглядность лежит в основе формирования представлений об объектах природы и  культуры человеческого общества. В связи с этим главную роль играют средств</w:t>
      </w:r>
      <w:r w:rsid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а обучения, включающие наглядные пособия. Например,</w:t>
      </w:r>
    </w:p>
    <w:p w:rsidR="0048293A" w:rsidRPr="008D4850" w:rsidRDefault="008D4850" w:rsidP="008D485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гербарии</w:t>
      </w:r>
      <w:r w:rsidR="0048293A"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293A"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продукты питания; микропрепараты; столовые приборы; бытовые приборы для кухни</w:t>
      </w:r>
    </w:p>
    <w:p w:rsidR="008D4850" w:rsidRDefault="0048293A" w:rsidP="008D485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2) </w:t>
      </w:r>
      <w:r w:rsidRPr="008D48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изобразительные наглядные пособия</w:t>
      </w: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 – таблицы; муляжи, схемы, плакаты</w:t>
      </w:r>
      <w:r w:rsid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8293A" w:rsidRPr="008D4850" w:rsidRDefault="0048293A" w:rsidP="008D485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 средством наглядности служит оборудование для </w:t>
      </w:r>
      <w:r w:rsidRPr="008D4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мультимедийных демонстраций</w:t>
      </w: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Pr="008D48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компьютер, </w:t>
      </w:r>
      <w:proofErr w:type="spellStart"/>
      <w:r w:rsidRPr="008D48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медиапроектор</w:t>
      </w:r>
      <w:proofErr w:type="spellEnd"/>
      <w:r w:rsidRPr="008D48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 DVD-проектор,  видеомагнитофон</w:t>
      </w: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  и др.) Оно благодаря Интернету и единой коллекции цифровых образовательных ресурсов позволяет обеспечить наглядный образ к подавляющему большинству тем программ</w:t>
      </w:r>
      <w:r w:rsid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ы «Ты то, что ты ешь!</w:t>
      </w: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48293A" w:rsidRPr="008D4850" w:rsidRDefault="0048293A" w:rsidP="008D485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Наряду с принципом наглядности  в изучении программы </w:t>
      </w:r>
      <w:r w:rsid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«Ты то, что ты ешь!</w:t>
      </w:r>
      <w:r w:rsidR="008D4850"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начальной школе важную роль играет принцип предметности, в соответствии с которым учащиеся осуществляют </w:t>
      </w:r>
      <w:r w:rsidRPr="008D4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разнообразные действия с изучаемыми объектами</w:t>
      </w: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. В ходе подобной деятельности у школьников формируются практические умения и навыки, обеспечивается осознанное усвоение изучаемого материала.</w:t>
      </w:r>
    </w:p>
    <w:p w:rsidR="0048293A" w:rsidRPr="008D4850" w:rsidRDefault="0048293A" w:rsidP="008D485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начальной школе у учащихся начинают формироваться познавательные интересы, познавательная мотивация. В этом возрасте у большинства школьников выражен интерес к изучению природы, человеческих взаимоотношений, поэтому изучение курса </w:t>
      </w:r>
      <w:r w:rsid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«Ты то, что ты ешь!</w:t>
      </w:r>
      <w:r w:rsidR="008D4850"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насыщенного сведениями о живой и неживой природе, организме человека, различных сторонах общественной жизни, должно стимулировать формирование устойчивого познавательного интереса, его дальнейшее развитие. Этому в значительной мере способствует </w:t>
      </w:r>
      <w:proofErr w:type="spellStart"/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практико-ориентированный характер содержания программы  </w:t>
      </w:r>
      <w:r w:rsid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«Ты то, что ты ешь!</w:t>
      </w:r>
      <w:r w:rsidR="008D4850"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D48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5011" w:rsidRPr="008D4850" w:rsidRDefault="00675011" w:rsidP="0067501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C40F20" w:rsidRPr="00283E87" w:rsidRDefault="00283E87" w:rsidP="00283E87">
      <w:pPr>
        <w:pStyle w:val="a3"/>
        <w:numPr>
          <w:ilvl w:val="1"/>
          <w:numId w:val="40"/>
        </w:num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40F20" w:rsidRPr="00283E87">
        <w:rPr>
          <w:rFonts w:ascii="Times New Roman" w:eastAsia="Times New Roman" w:hAnsi="Times New Roman"/>
          <w:b/>
          <w:sz w:val="28"/>
          <w:szCs w:val="28"/>
        </w:rPr>
        <w:t>Формы аттестации</w:t>
      </w:r>
    </w:p>
    <w:p w:rsidR="003B3EB8" w:rsidRDefault="003B3EB8" w:rsidP="003B3EB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3B3E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Проверка усвоения программы проводится в форме анкетирования, тестирования, выполнения творческих заданий.</w:t>
      </w:r>
    </w:p>
    <w:p w:rsidR="003B3EB8" w:rsidRPr="003B3EB8" w:rsidRDefault="003B3EB8" w:rsidP="003B3EB8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3B3E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итогов реализации программы проводится в виде выставок работ учащихся, праздников, игр, викторин. В том числе:</w:t>
      </w:r>
    </w:p>
    <w:p w:rsidR="003B3EB8" w:rsidRPr="003B3EB8" w:rsidRDefault="003B3EB8" w:rsidP="003B3EB8">
      <w:pPr>
        <w:pStyle w:val="a3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 w:rsidRPr="003B3EB8">
        <w:rPr>
          <w:rFonts w:ascii="Times New Roman" w:eastAsia="Times New Roman" w:hAnsi="Times New Roman"/>
          <w:color w:val="000000"/>
          <w:sz w:val="28"/>
          <w:szCs w:val="28"/>
        </w:rPr>
        <w:t>оформление выставок работ учащихся в классе, школе;</w:t>
      </w:r>
    </w:p>
    <w:p w:rsidR="003B3EB8" w:rsidRPr="003B3EB8" w:rsidRDefault="003B3EB8" w:rsidP="008D4850">
      <w:pPr>
        <w:pStyle w:val="a3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 w:cs="Arial"/>
          <w:color w:val="000000"/>
          <w:sz w:val="28"/>
          <w:szCs w:val="28"/>
        </w:rPr>
      </w:pPr>
      <w:r w:rsidRPr="003B3EB8">
        <w:rPr>
          <w:rFonts w:ascii="Times New Roman" w:eastAsia="Times New Roman" w:hAnsi="Times New Roman"/>
          <w:color w:val="000000"/>
          <w:sz w:val="28"/>
          <w:szCs w:val="28"/>
        </w:rPr>
        <w:t>оформление выставки фотографий «Мы – за здоровое питание»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2C23E9" w:rsidRPr="003B3EB8" w:rsidRDefault="002C23E9" w:rsidP="008D4850">
      <w:pPr>
        <w:spacing w:after="0" w:line="240" w:lineRule="auto"/>
        <w:rPr>
          <w:color w:val="0070C0"/>
          <w:sz w:val="28"/>
          <w:szCs w:val="28"/>
        </w:rPr>
      </w:pPr>
    </w:p>
    <w:p w:rsidR="00C40F20" w:rsidRPr="00C40F20" w:rsidRDefault="00C40F20" w:rsidP="008D485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40F20">
        <w:rPr>
          <w:rFonts w:ascii="Times New Roman" w:eastAsia="Times New Roman" w:hAnsi="Times New Roman"/>
          <w:b/>
          <w:sz w:val="28"/>
          <w:szCs w:val="28"/>
        </w:rPr>
        <w:t xml:space="preserve">Календарно-тематическое планирование </w:t>
      </w:r>
    </w:p>
    <w:p w:rsidR="00C40F20" w:rsidRPr="003D4896" w:rsidRDefault="00C40F20" w:rsidP="008D4850">
      <w:pPr>
        <w:numPr>
          <w:ilvl w:val="1"/>
          <w:numId w:val="7"/>
        </w:numPr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2019 – 2020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D4896" w:rsidRPr="003D4896" w:rsidRDefault="003D4896" w:rsidP="003D489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(1 год обучения)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804"/>
        <w:gridCol w:w="1950"/>
      </w:tblGrid>
      <w:tr w:rsidR="00C40F20" w:rsidTr="00AB1028">
        <w:tc>
          <w:tcPr>
            <w:tcW w:w="709" w:type="dxa"/>
          </w:tcPr>
          <w:p w:rsidR="00C40F20" w:rsidRDefault="00AB1028" w:rsidP="008D485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6804" w:type="dxa"/>
            <w:vAlign w:val="center"/>
          </w:tcPr>
          <w:p w:rsidR="00C40F20" w:rsidRDefault="00AB1028" w:rsidP="008D485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950" w:type="dxa"/>
            <w:vAlign w:val="center"/>
          </w:tcPr>
          <w:p w:rsidR="00C40F20" w:rsidRDefault="00AB1028" w:rsidP="008D485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AB1028" w:rsidTr="003B3EB8">
        <w:tc>
          <w:tcPr>
            <w:tcW w:w="9463" w:type="dxa"/>
            <w:gridSpan w:val="3"/>
          </w:tcPr>
          <w:p w:rsidR="00AB1028" w:rsidRDefault="00AB1028" w:rsidP="00AB102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четверть – 2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</w:p>
        </w:tc>
      </w:tr>
      <w:tr w:rsidR="00C40F20" w:rsidTr="00AB1028">
        <w:tc>
          <w:tcPr>
            <w:tcW w:w="709" w:type="dxa"/>
          </w:tcPr>
          <w:p w:rsidR="00C40F20" w:rsidRPr="00AB1028" w:rsidRDefault="00AB1028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C40F20" w:rsidRDefault="00721DAD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Вводное занятие.</w:t>
            </w:r>
            <w:r w:rsidR="008D3AF3">
              <w:rPr>
                <w:rFonts w:ascii="Times New Roman" w:eastAsia="Times New Roman" w:hAnsi="Times New Roman"/>
                <w:sz w:val="28"/>
                <w:szCs w:val="28"/>
              </w:rPr>
              <w:t xml:space="preserve"> Если хочешь быть </w:t>
            </w:r>
            <w:proofErr w:type="gramStart"/>
            <w:r w:rsidR="008D3AF3">
              <w:rPr>
                <w:rFonts w:ascii="Times New Roman" w:eastAsia="Times New Roman" w:hAnsi="Times New Roman"/>
                <w:sz w:val="28"/>
                <w:szCs w:val="28"/>
              </w:rPr>
              <w:t>здоров</w:t>
            </w:r>
            <w:proofErr w:type="gramEnd"/>
            <w:r w:rsidR="005836E3">
              <w:rPr>
                <w:rFonts w:ascii="Times New Roman" w:eastAsia="Times New Roman" w:hAnsi="Times New Roman"/>
                <w:sz w:val="28"/>
                <w:szCs w:val="28"/>
              </w:rPr>
              <w:t>…</w:t>
            </w:r>
          </w:p>
          <w:p w:rsidR="00721DAD" w:rsidRPr="00AB1028" w:rsidRDefault="006330AC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="00721DAD">
              <w:rPr>
                <w:rFonts w:ascii="Times New Roman" w:eastAsia="Times New Roman" w:hAnsi="Times New Roman"/>
                <w:sz w:val="28"/>
                <w:szCs w:val="28"/>
              </w:rPr>
              <w:t>Зачем нужна еда человеку?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C40F20" w:rsidRPr="00AB1028" w:rsidRDefault="00C40F20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40F20" w:rsidTr="00AB1028">
        <w:tc>
          <w:tcPr>
            <w:tcW w:w="709" w:type="dxa"/>
          </w:tcPr>
          <w:p w:rsidR="00C40F20" w:rsidRPr="00AB1028" w:rsidRDefault="00AB1028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5836E3" w:rsidRDefault="005836E3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Разнообразие питания.</w:t>
            </w:r>
          </w:p>
          <w:p w:rsidR="00C40F20" w:rsidRPr="00AB1028" w:rsidRDefault="006330AC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="008D3AF3">
              <w:rPr>
                <w:rFonts w:ascii="Times New Roman" w:eastAsia="Times New Roman" w:hAnsi="Times New Roman"/>
                <w:sz w:val="28"/>
                <w:szCs w:val="28"/>
              </w:rPr>
              <w:t>Самые полезные продукты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="00721DA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C40F20" w:rsidRPr="00AB1028" w:rsidRDefault="00C40F20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B1028" w:rsidTr="003B3EB8">
        <w:tc>
          <w:tcPr>
            <w:tcW w:w="9463" w:type="dxa"/>
            <w:gridSpan w:val="3"/>
          </w:tcPr>
          <w:p w:rsidR="00AB1028" w:rsidRPr="00AB1028" w:rsidRDefault="00A85866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8D3A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четверть – 2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</w:p>
        </w:tc>
      </w:tr>
      <w:tr w:rsidR="00C40F20" w:rsidTr="00AB1028">
        <w:tc>
          <w:tcPr>
            <w:tcW w:w="709" w:type="dxa"/>
          </w:tcPr>
          <w:p w:rsidR="00C40F20" w:rsidRPr="00AB1028" w:rsidRDefault="00AB1028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5836E3" w:rsidRDefault="008D3AF3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5836E3">
              <w:rPr>
                <w:rFonts w:ascii="Times New Roman" w:eastAsia="Times New Roman" w:hAnsi="Times New Roman"/>
                <w:sz w:val="28"/>
                <w:szCs w:val="28"/>
              </w:rPr>
              <w:t>Этикет</w:t>
            </w:r>
            <w:r w:rsidR="0027647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60100C">
              <w:rPr>
                <w:rFonts w:ascii="Times New Roman" w:eastAsia="Times New Roman" w:hAnsi="Times New Roman"/>
                <w:sz w:val="28"/>
                <w:szCs w:val="28"/>
              </w:rPr>
              <w:t xml:space="preserve"> Гигиена питания.</w:t>
            </w:r>
          </w:p>
          <w:p w:rsidR="006330AC" w:rsidRPr="00AB1028" w:rsidRDefault="00FA53E5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«Как правильно кушать</w:t>
            </w:r>
            <w:r w:rsidR="006330AC">
              <w:rPr>
                <w:rFonts w:ascii="Times New Roman" w:eastAsia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950" w:type="dxa"/>
          </w:tcPr>
          <w:p w:rsidR="00C40F20" w:rsidRPr="00AB1028" w:rsidRDefault="00C40F20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40F20" w:rsidTr="00AB1028">
        <w:tc>
          <w:tcPr>
            <w:tcW w:w="709" w:type="dxa"/>
          </w:tcPr>
          <w:p w:rsidR="00C40F20" w:rsidRPr="00AB1028" w:rsidRDefault="00AB1028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5836E3" w:rsidRDefault="0027647E" w:rsidP="006330A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Рацион питания. </w:t>
            </w:r>
            <w:r w:rsidR="00F9471D">
              <w:rPr>
                <w:rFonts w:ascii="Times New Roman" w:eastAsia="Times New Roman" w:hAnsi="Times New Roman"/>
                <w:sz w:val="28"/>
                <w:szCs w:val="28"/>
              </w:rPr>
              <w:t>Режим питания</w:t>
            </w:r>
            <w:r w:rsidR="005836E3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C40F20" w:rsidRPr="00AB1028" w:rsidRDefault="008D3AF3" w:rsidP="006330A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«Удивительные превращения пирожка</w:t>
            </w:r>
            <w:r w:rsidR="006330AC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C40F20" w:rsidRPr="00AB1028" w:rsidRDefault="00C40F20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B1028" w:rsidTr="003B3EB8">
        <w:tc>
          <w:tcPr>
            <w:tcW w:w="9463" w:type="dxa"/>
            <w:gridSpan w:val="3"/>
          </w:tcPr>
          <w:p w:rsidR="00AB1028" w:rsidRPr="00AB1028" w:rsidRDefault="00A85866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четверть – 2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</w:p>
        </w:tc>
      </w:tr>
      <w:tr w:rsidR="00C40F20" w:rsidTr="00AB1028">
        <w:tc>
          <w:tcPr>
            <w:tcW w:w="709" w:type="dxa"/>
          </w:tcPr>
          <w:p w:rsidR="00C40F20" w:rsidRPr="00AB1028" w:rsidRDefault="00AB1028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6330AC" w:rsidRDefault="0027647E" w:rsidP="006330A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Рацион питания. </w:t>
            </w:r>
            <w:r w:rsidR="006330AC">
              <w:rPr>
                <w:rFonts w:ascii="Times New Roman" w:eastAsia="Times New Roman" w:hAnsi="Times New Roman"/>
                <w:sz w:val="28"/>
                <w:szCs w:val="28"/>
              </w:rPr>
              <w:t>Полезные продукты.</w:t>
            </w:r>
          </w:p>
          <w:p w:rsidR="00C40F20" w:rsidRPr="00AB1028" w:rsidRDefault="008D3AF3" w:rsidP="006330A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«Из чего варят каши и как сделать кашу вкусной</w:t>
            </w:r>
            <w:r w:rsidR="006330AC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C40F20" w:rsidRPr="00AB1028" w:rsidRDefault="00C40F20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40F20" w:rsidTr="00AB1028">
        <w:tc>
          <w:tcPr>
            <w:tcW w:w="709" w:type="dxa"/>
          </w:tcPr>
          <w:p w:rsidR="00C40F20" w:rsidRPr="00AB1028" w:rsidRDefault="00AB1028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27647E" w:rsidRDefault="0027647E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Разнообразие питания.</w:t>
            </w:r>
          </w:p>
          <w:p w:rsidR="00C40F20" w:rsidRPr="00AB1028" w:rsidRDefault="0060100C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«Где найти витамины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</w:t>
            </w:r>
            <w:r w:rsidRPr="0060100C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</w:t>
            </w:r>
            <w:r w:rsidRPr="0060100C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C</w:t>
            </w:r>
            <w:r w:rsidRPr="0060100C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</w:t>
            </w:r>
            <w:r w:rsidR="005836E3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C40F20" w:rsidRPr="00AB1028" w:rsidRDefault="00C40F20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B1028" w:rsidTr="003B3EB8">
        <w:tc>
          <w:tcPr>
            <w:tcW w:w="9463" w:type="dxa"/>
            <w:gridSpan w:val="3"/>
          </w:tcPr>
          <w:p w:rsidR="00AB1028" w:rsidRPr="00AB1028" w:rsidRDefault="00A85866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  <w:r w:rsidRPr="002764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четверть – 2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</w:p>
        </w:tc>
      </w:tr>
      <w:tr w:rsidR="00C40F20" w:rsidTr="00AB1028">
        <w:tc>
          <w:tcPr>
            <w:tcW w:w="709" w:type="dxa"/>
          </w:tcPr>
          <w:p w:rsidR="00C40F20" w:rsidRPr="00AB1028" w:rsidRDefault="00AB1028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5836E3" w:rsidRDefault="0027647E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Рацион питания. </w:t>
            </w:r>
            <w:r w:rsidR="005836E3">
              <w:rPr>
                <w:rFonts w:ascii="Times New Roman" w:eastAsia="Times New Roman" w:hAnsi="Times New Roman"/>
                <w:sz w:val="28"/>
                <w:szCs w:val="28"/>
              </w:rPr>
              <w:t>Как утолить жажду</w:t>
            </w:r>
          </w:p>
          <w:p w:rsidR="00C40F20" w:rsidRPr="00AB1028" w:rsidRDefault="006330AC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«Вода в жизни человека»</w:t>
            </w:r>
          </w:p>
        </w:tc>
        <w:tc>
          <w:tcPr>
            <w:tcW w:w="1950" w:type="dxa"/>
          </w:tcPr>
          <w:p w:rsidR="00C40F20" w:rsidRPr="00AB1028" w:rsidRDefault="00C40F20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AB1028" w:rsidTr="00AB1028">
        <w:tc>
          <w:tcPr>
            <w:tcW w:w="709" w:type="dxa"/>
          </w:tcPr>
          <w:p w:rsidR="00AB1028" w:rsidRPr="00AB1028" w:rsidRDefault="00AB1028" w:rsidP="00AB102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AB1028" w:rsidRDefault="006330AC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Итоговое занятие.</w:t>
            </w:r>
          </w:p>
          <w:p w:rsidR="006330AC" w:rsidRPr="00AB1028" w:rsidRDefault="001917CB" w:rsidP="00C40F2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«Я в ответе за свое здоровье</w:t>
            </w:r>
            <w:r w:rsidR="006330AC">
              <w:rPr>
                <w:rFonts w:ascii="Times New Roman" w:eastAsia="Times New Roman" w:hAnsi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(путешествие</w:t>
            </w:r>
            <w:r w:rsidR="006330AC" w:rsidRPr="006330AC">
              <w:rPr>
                <w:rFonts w:ascii="Times New Roman" w:eastAsia="Times New Roman" w:hAnsi="Times New Roman"/>
                <w:i/>
                <w:sz w:val="28"/>
                <w:szCs w:val="28"/>
              </w:rPr>
              <w:t>)</w:t>
            </w:r>
            <w:r w:rsidR="006330AC">
              <w:rPr>
                <w:rFonts w:ascii="Times New Roman" w:eastAsia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AB1028" w:rsidRPr="00D669FD" w:rsidRDefault="00AB1028" w:rsidP="00D669FD">
            <w:pPr>
              <w:ind w:left="56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2C23E9" w:rsidRDefault="002C23E9" w:rsidP="00283E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3E9" w:rsidRPr="003D4896" w:rsidRDefault="002C23E9" w:rsidP="002C23E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9033F"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D3AF3">
        <w:rPr>
          <w:rFonts w:ascii="Times New Roman" w:eastAsia="Times New Roman" w:hAnsi="Times New Roman"/>
          <w:b/>
          <w:sz w:val="28"/>
          <w:szCs w:val="28"/>
        </w:rPr>
        <w:t>2020 – 2021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од</w:t>
      </w:r>
      <w:proofErr w:type="spellEnd"/>
    </w:p>
    <w:p w:rsidR="002C23E9" w:rsidRPr="003D4896" w:rsidRDefault="002C23E9" w:rsidP="002C23E9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283E87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год обучения)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804"/>
        <w:gridCol w:w="1950"/>
      </w:tblGrid>
      <w:tr w:rsidR="002C23E9" w:rsidTr="002B1DF7">
        <w:tc>
          <w:tcPr>
            <w:tcW w:w="709" w:type="dxa"/>
          </w:tcPr>
          <w:p w:rsidR="002C23E9" w:rsidRDefault="002C23E9" w:rsidP="002B1DF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6804" w:type="dxa"/>
            <w:vAlign w:val="center"/>
          </w:tcPr>
          <w:p w:rsidR="002C23E9" w:rsidRDefault="002C23E9" w:rsidP="002B1DF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950" w:type="dxa"/>
            <w:vAlign w:val="center"/>
          </w:tcPr>
          <w:p w:rsidR="002C23E9" w:rsidRDefault="002C23E9" w:rsidP="002B1DF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F1F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2C23E9" w:rsidTr="002B1DF7">
        <w:tc>
          <w:tcPr>
            <w:tcW w:w="9463" w:type="dxa"/>
            <w:gridSpan w:val="3"/>
          </w:tcPr>
          <w:p w:rsidR="002C23E9" w:rsidRDefault="002C23E9" w:rsidP="002B1DF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четверть – 2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</w:p>
        </w:tc>
      </w:tr>
      <w:tr w:rsidR="002C23E9" w:rsidTr="002B1DF7">
        <w:tc>
          <w:tcPr>
            <w:tcW w:w="709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2C23E9" w:rsidRDefault="002C23E9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Вводное занятие.</w:t>
            </w:r>
            <w:r w:rsidR="005836E3">
              <w:rPr>
                <w:rFonts w:ascii="Times New Roman" w:eastAsia="Times New Roman" w:hAnsi="Times New Roman"/>
                <w:sz w:val="28"/>
                <w:szCs w:val="28"/>
              </w:rPr>
              <w:t xml:space="preserve"> Рацион питания.</w:t>
            </w:r>
          </w:p>
          <w:p w:rsidR="002C23E9" w:rsidRPr="00AB1028" w:rsidRDefault="002C23E9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="005836E3">
              <w:rPr>
                <w:rFonts w:ascii="Times New Roman" w:eastAsia="Times New Roman" w:hAnsi="Times New Roman"/>
                <w:sz w:val="28"/>
                <w:szCs w:val="28"/>
              </w:rPr>
              <w:t>Плох обед, если хлеба нет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C23E9" w:rsidTr="002B1DF7">
        <w:tc>
          <w:tcPr>
            <w:tcW w:w="709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2C23E9" w:rsidRDefault="005836E3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Разнообразие</w:t>
            </w:r>
            <w:r w:rsidR="002C23E9">
              <w:rPr>
                <w:rFonts w:ascii="Times New Roman" w:eastAsia="Times New Roman" w:hAnsi="Times New Roman"/>
                <w:sz w:val="28"/>
                <w:szCs w:val="28"/>
              </w:rPr>
              <w:t xml:space="preserve"> питания.</w:t>
            </w:r>
          </w:p>
          <w:p w:rsidR="005836E3" w:rsidRPr="00AB1028" w:rsidRDefault="005836E3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«Время есть булочки»</w:t>
            </w:r>
          </w:p>
        </w:tc>
        <w:tc>
          <w:tcPr>
            <w:tcW w:w="1950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C23E9" w:rsidTr="002B1DF7">
        <w:tc>
          <w:tcPr>
            <w:tcW w:w="9463" w:type="dxa"/>
            <w:gridSpan w:val="3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5836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четверть – 2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</w:p>
        </w:tc>
      </w:tr>
      <w:tr w:rsidR="002C23E9" w:rsidTr="002B1DF7">
        <w:tc>
          <w:tcPr>
            <w:tcW w:w="709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5836E3" w:rsidRDefault="005836E3" w:rsidP="005836E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Гигиена питания.</w:t>
            </w:r>
          </w:p>
          <w:p w:rsidR="002C23E9" w:rsidRPr="00AB1028" w:rsidRDefault="005836E3" w:rsidP="005836E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«Пора ужинать»</w:t>
            </w:r>
          </w:p>
        </w:tc>
        <w:tc>
          <w:tcPr>
            <w:tcW w:w="1950" w:type="dxa"/>
          </w:tcPr>
          <w:p w:rsidR="002C23E9" w:rsidRPr="00AB1028" w:rsidRDefault="002C23E9" w:rsidP="00714E54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C23E9" w:rsidTr="002B1DF7">
        <w:tc>
          <w:tcPr>
            <w:tcW w:w="709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804" w:type="dxa"/>
          </w:tcPr>
          <w:p w:rsidR="0027647E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Этикет.</w:t>
            </w:r>
          </w:p>
          <w:p w:rsidR="002C23E9" w:rsidRPr="00AB1028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«На вкус и цвет товарищей нет»</w:t>
            </w:r>
          </w:p>
        </w:tc>
        <w:tc>
          <w:tcPr>
            <w:tcW w:w="1950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C23E9" w:rsidTr="002B1DF7">
        <w:tc>
          <w:tcPr>
            <w:tcW w:w="9463" w:type="dxa"/>
            <w:gridSpan w:val="3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2764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четверть – 2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</w:p>
        </w:tc>
      </w:tr>
      <w:tr w:rsidR="002C23E9" w:rsidTr="002B1DF7">
        <w:tc>
          <w:tcPr>
            <w:tcW w:w="709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27647E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Рацион питания.</w:t>
            </w:r>
          </w:p>
          <w:p w:rsidR="002C23E9" w:rsidRPr="00AB1028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«Что надо есть, если хочешь стать сильнее»</w:t>
            </w:r>
          </w:p>
        </w:tc>
        <w:tc>
          <w:tcPr>
            <w:tcW w:w="1950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C23E9" w:rsidTr="002B1DF7">
        <w:tc>
          <w:tcPr>
            <w:tcW w:w="709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27647E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Разнообразие питания.</w:t>
            </w:r>
          </w:p>
          <w:p w:rsidR="002C23E9" w:rsidRPr="00AB1028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«Овощи, ягоды и фрукты – самые витаминные продукты»</w:t>
            </w:r>
          </w:p>
        </w:tc>
        <w:tc>
          <w:tcPr>
            <w:tcW w:w="1950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2C23E9" w:rsidTr="002B1DF7">
        <w:tc>
          <w:tcPr>
            <w:tcW w:w="9463" w:type="dxa"/>
            <w:gridSpan w:val="3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  <w:r w:rsidRPr="0027647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четверть – 2</w:t>
            </w:r>
            <w:r w:rsidRPr="001B1D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</w:p>
        </w:tc>
      </w:tr>
      <w:tr w:rsidR="002C23E9" w:rsidTr="002B1DF7">
        <w:tc>
          <w:tcPr>
            <w:tcW w:w="709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27647E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Рацион питания.</w:t>
            </w:r>
          </w:p>
          <w:p w:rsidR="002C23E9" w:rsidRPr="00AB1028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«Всякому овощу – своё время»</w:t>
            </w:r>
          </w:p>
        </w:tc>
        <w:tc>
          <w:tcPr>
            <w:tcW w:w="1950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C23E9" w:rsidTr="002B1DF7">
        <w:tc>
          <w:tcPr>
            <w:tcW w:w="709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028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2C23E9" w:rsidRDefault="002C23E9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Итоговое занятие.</w:t>
            </w:r>
          </w:p>
          <w:p w:rsidR="002C23E9" w:rsidRPr="00AB1028" w:rsidRDefault="0027647E" w:rsidP="002B1DF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«Праздник урожая</w:t>
            </w:r>
            <w:r w:rsidR="002C23E9">
              <w:rPr>
                <w:rFonts w:ascii="Times New Roman" w:eastAsia="Times New Roman" w:hAnsi="Times New Roman"/>
                <w:sz w:val="28"/>
                <w:szCs w:val="28"/>
              </w:rPr>
              <w:t xml:space="preserve">» </w:t>
            </w:r>
            <w:r w:rsidR="002C23E9" w:rsidRPr="006330AC">
              <w:rPr>
                <w:rFonts w:ascii="Times New Roman" w:eastAsia="Times New Roman" w:hAnsi="Times New Roman"/>
                <w:i/>
                <w:sz w:val="28"/>
                <w:szCs w:val="28"/>
              </w:rPr>
              <w:t>(игровая программа)</w:t>
            </w:r>
            <w:r w:rsidR="002C23E9">
              <w:rPr>
                <w:rFonts w:ascii="Times New Roman" w:eastAsia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2C23E9" w:rsidRPr="00AB1028" w:rsidRDefault="002C23E9" w:rsidP="002B1DF7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02BA9" w:rsidRDefault="00B02BA9" w:rsidP="00714E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42B66" w:rsidRPr="00B02BA9" w:rsidRDefault="00842B66" w:rsidP="00B02BA9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B02BA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Список литературы для педагога.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Безруких</w:t>
      </w:r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М.М., Филиппова Т.А., Макеева А.Г. Разговор о правильном питании/ Методическое пособие.- М.: ОЛМА Медиа Групп, 2009,79с.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Безруких М.М., Филиппова Т.А., Макеева А.Г. Две недели в лагере здоровья/ Методическое пособие. - М.: ОЛМА Медиа Групп, 2009, 79с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Верзилин Н. Путешествие с домашними растениями</w:t>
      </w: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Л., 1974,200с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Кондова</w:t>
      </w:r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С.Н.Что</w:t>
      </w:r>
      <w:proofErr w:type="spell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готовить, когда мамы нет дома М., 1990,185с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Ладодо</w:t>
      </w:r>
      <w:proofErr w:type="spell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К.С Продукты и блюда в детском питании. М.,1991,190с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Похлёбкин</w:t>
      </w:r>
      <w:proofErr w:type="spell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 История важнейших пищевых </w:t>
      </w:r>
      <w:proofErr w:type="spell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продуктов</w:t>
      </w: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., 2000, 350с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Справочник по детской </w:t>
      </w: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диетике</w:t>
      </w:r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. М.1977., 340 с.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Этикет и сервировка праздничного стола. М., 2002.400с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Сайт  </w:t>
      </w:r>
      <w:proofErr w:type="spell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Nestle</w:t>
      </w:r>
      <w:proofErr w:type="spell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«Разговор о правильном питании» </w:t>
      </w:r>
      <w:hyperlink r:id="rId10" w:history="1">
        <w:r w:rsidRPr="00842B6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http://www.food.websib.ru/</w:t>
        </w:r>
      </w:hyperlink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.Ковалько, В.И. </w:t>
      </w:r>
      <w:proofErr w:type="spell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в начальной школе [Текст]</w:t>
      </w: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1-4 классы / В.И. Ковалько. – М.</w:t>
      </w: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Вако</w:t>
      </w:r>
      <w:proofErr w:type="spell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, 2004. – 124 c.</w:t>
      </w:r>
    </w:p>
    <w:p w:rsidR="00842B66" w:rsidRPr="00842B66" w:rsidRDefault="00842B66" w:rsidP="00842B66">
      <w:pPr>
        <w:numPr>
          <w:ilvl w:val="0"/>
          <w:numId w:val="14"/>
        </w:numPr>
        <w:shd w:val="clear" w:color="auto" w:fill="FFFFFF"/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Ковалько, В.И. Школа физкультминуток (1-4 классы): Практические разработки физкультминуток, гимнастических комплексов, подвижных игр для младших школьников. – М.: ВАКО, 2007 г. – / Мастерская учителя.</w:t>
      </w:r>
    </w:p>
    <w:p w:rsidR="00842B66" w:rsidRPr="00842B66" w:rsidRDefault="00842B66" w:rsidP="00842B66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2B66" w:rsidRPr="00842B66" w:rsidRDefault="00842B66" w:rsidP="00842B66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  <w:r w:rsidR="00D669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для учащих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ся и родителей</w:t>
      </w:r>
      <w:r w:rsidRPr="00842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42B66" w:rsidRPr="00842B66" w:rsidRDefault="00842B66" w:rsidP="00842B66">
      <w:pPr>
        <w:numPr>
          <w:ilvl w:val="0"/>
          <w:numId w:val="15"/>
        </w:numPr>
        <w:shd w:val="clear" w:color="auto" w:fill="FFFFFF"/>
        <w:tabs>
          <w:tab w:val="clear" w:pos="720"/>
          <w:tab w:val="left" w:pos="993"/>
        </w:tabs>
        <w:spacing w:after="0" w:line="240" w:lineRule="auto"/>
        <w:ind w:left="0" w:firstLine="567"/>
        <w:rPr>
          <w:rFonts w:ascii="Calibri" w:eastAsia="Times New Roman" w:hAnsi="Calibri" w:cs="Arial"/>
          <w:color w:val="000000"/>
          <w:sz w:val="28"/>
          <w:szCs w:val="28"/>
        </w:rPr>
      </w:pP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Безруких</w:t>
      </w:r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М.М. и др. Разговор о правильном питании: Рабочая тетрадь. – М.: ОЛМА Медиа Групп, 2011. – 72 </w:t>
      </w: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842B66" w:rsidRPr="00842B66" w:rsidRDefault="00842B66" w:rsidP="00842B66">
      <w:pPr>
        <w:numPr>
          <w:ilvl w:val="0"/>
          <w:numId w:val="15"/>
        </w:numPr>
        <w:shd w:val="clear" w:color="auto" w:fill="FFFFFF"/>
        <w:tabs>
          <w:tab w:val="clear" w:pos="720"/>
          <w:tab w:val="left" w:pos="993"/>
        </w:tabs>
        <w:spacing w:after="0" w:line="240" w:lineRule="auto"/>
        <w:ind w:left="0" w:firstLine="567"/>
        <w:rPr>
          <w:rFonts w:ascii="Calibri" w:eastAsia="Times New Roman" w:hAnsi="Calibri" w:cs="Arial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Верзилин Н. По следам Робинзона Л. 1974,254</w:t>
      </w: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842B66" w:rsidRPr="00842B66" w:rsidRDefault="00842B66" w:rsidP="00842B66">
      <w:pPr>
        <w:numPr>
          <w:ilvl w:val="0"/>
          <w:numId w:val="15"/>
        </w:numPr>
        <w:shd w:val="clear" w:color="auto" w:fill="FFFFFF"/>
        <w:tabs>
          <w:tab w:val="clear" w:pos="720"/>
          <w:tab w:val="left" w:pos="993"/>
        </w:tabs>
        <w:spacing w:after="0" w:line="240" w:lineRule="auto"/>
        <w:ind w:left="0" w:firstLine="567"/>
        <w:rPr>
          <w:rFonts w:ascii="Calibri" w:eastAsia="Times New Roman" w:hAnsi="Calibri" w:cs="Arial"/>
          <w:color w:val="000000"/>
          <w:sz w:val="28"/>
          <w:szCs w:val="28"/>
        </w:rPr>
      </w:pPr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Верзилин. Н. Путешествие с комнатными растениями Л., 1974,254 </w:t>
      </w: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842B66" w:rsidRPr="00842B66" w:rsidRDefault="00842B66" w:rsidP="00842B66">
      <w:pPr>
        <w:numPr>
          <w:ilvl w:val="0"/>
          <w:numId w:val="15"/>
        </w:numPr>
        <w:shd w:val="clear" w:color="auto" w:fill="FFFFFF"/>
        <w:tabs>
          <w:tab w:val="clear" w:pos="720"/>
          <w:tab w:val="left" w:pos="993"/>
        </w:tabs>
        <w:spacing w:after="0" w:line="240" w:lineRule="auto"/>
        <w:ind w:left="0" w:firstLine="567"/>
        <w:rPr>
          <w:rFonts w:ascii="Calibri" w:eastAsia="Times New Roman" w:hAnsi="Calibri" w:cs="Arial"/>
          <w:color w:val="000000"/>
          <w:sz w:val="28"/>
          <w:szCs w:val="28"/>
        </w:rPr>
      </w:pPr>
      <w:proofErr w:type="gram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Кондова</w:t>
      </w:r>
      <w:proofErr w:type="gram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Н. Что готовить, когда мамы нет дома. М.,1990, 185.</w:t>
      </w:r>
    </w:p>
    <w:p w:rsidR="00842B66" w:rsidRPr="00842B66" w:rsidRDefault="00842B66" w:rsidP="00842B66">
      <w:pPr>
        <w:numPr>
          <w:ilvl w:val="0"/>
          <w:numId w:val="15"/>
        </w:numPr>
        <w:shd w:val="clear" w:color="auto" w:fill="FFFFFF"/>
        <w:tabs>
          <w:tab w:val="clear" w:pos="720"/>
          <w:tab w:val="left" w:pos="993"/>
        </w:tabs>
        <w:spacing w:after="0" w:line="240" w:lineRule="auto"/>
        <w:ind w:left="0" w:firstLine="567"/>
        <w:rPr>
          <w:rFonts w:ascii="Calibri" w:eastAsia="Times New Roman" w:hAnsi="Calibri" w:cs="Arial"/>
          <w:color w:val="000000"/>
          <w:sz w:val="28"/>
          <w:szCs w:val="28"/>
        </w:rPr>
      </w:pPr>
      <w:proofErr w:type="spellStart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Огуреева</w:t>
      </w:r>
      <w:proofErr w:type="spellEnd"/>
      <w:r w:rsidRPr="00842B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Г.Н. Краткий атлас – справочник грибника и ягодника. М., Издательство АСТ, 2001с.</w:t>
      </w:r>
    </w:p>
    <w:p w:rsidR="00C40F20" w:rsidRDefault="00C40F20" w:rsidP="00842B66">
      <w:pPr>
        <w:tabs>
          <w:tab w:val="left" w:pos="993"/>
        </w:tabs>
        <w:ind w:firstLine="567"/>
        <w:rPr>
          <w:color w:val="0070C0"/>
          <w:sz w:val="28"/>
          <w:szCs w:val="28"/>
        </w:rPr>
      </w:pPr>
    </w:p>
    <w:p w:rsidR="00C40F20" w:rsidRDefault="00C40F20" w:rsidP="00C40F20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D83F31" w:rsidRPr="00CC559F" w:rsidRDefault="00D83F31" w:rsidP="00D83F31">
      <w:pPr>
        <w:spacing w:after="0" w:line="240" w:lineRule="auto"/>
        <w:ind w:left="4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3F31" w:rsidRDefault="00D83F31" w:rsidP="00D83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04A">
        <w:rPr>
          <w:rFonts w:ascii="Times New Roman" w:hAnsi="Times New Roman" w:cs="Times New Roman"/>
          <w:b/>
          <w:sz w:val="28"/>
          <w:szCs w:val="28"/>
        </w:rPr>
        <w:t>Методика 1. «Незаконченное предложение»</w:t>
      </w:r>
    </w:p>
    <w:p w:rsidR="00D83F31" w:rsidRDefault="00D83F31" w:rsidP="00D83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Закончите предложение!</w:t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Если хочешь вырасти сильным, здоровым, умным и красивым, нужно есть…</w:t>
      </w:r>
    </w:p>
    <w:p w:rsidR="00D83F31" w:rsidRPr="001B1857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857">
        <w:rPr>
          <w:rFonts w:ascii="Times New Roman" w:hAnsi="Times New Roman" w:cs="Times New Roman"/>
          <w:sz w:val="28"/>
          <w:szCs w:val="28"/>
        </w:rPr>
        <w:t>А) любимые продукты</w:t>
      </w:r>
    </w:p>
    <w:p w:rsidR="00D83F31" w:rsidRPr="001B1857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857">
        <w:rPr>
          <w:rFonts w:ascii="Times New Roman" w:hAnsi="Times New Roman" w:cs="Times New Roman"/>
          <w:sz w:val="28"/>
          <w:szCs w:val="28"/>
        </w:rPr>
        <w:t>Б) полезные продукты</w:t>
      </w:r>
    </w:p>
    <w:p w:rsidR="00D83F31" w:rsidRPr="001B1857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857">
        <w:rPr>
          <w:rFonts w:ascii="Times New Roman" w:hAnsi="Times New Roman" w:cs="Times New Roman"/>
          <w:sz w:val="28"/>
          <w:szCs w:val="28"/>
        </w:rPr>
        <w:t>В) вкусные продукты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D83F31" w:rsidRPr="001C2DDD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D83F31" w:rsidRDefault="00D83F31" w:rsidP="00D83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2</w:t>
      </w:r>
      <w:r w:rsidRPr="0085104A">
        <w:rPr>
          <w:rFonts w:ascii="Times New Roman" w:hAnsi="Times New Roman" w:cs="Times New Roman"/>
          <w:b/>
          <w:sz w:val="28"/>
          <w:szCs w:val="28"/>
        </w:rPr>
        <w:t>. «</w:t>
      </w:r>
      <w:r>
        <w:rPr>
          <w:rFonts w:ascii="Times New Roman" w:hAnsi="Times New Roman" w:cs="Times New Roman"/>
          <w:b/>
          <w:sz w:val="28"/>
          <w:szCs w:val="28"/>
        </w:rPr>
        <w:t>Продуктовая корзина»</w:t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71120</wp:posOffset>
            </wp:positionV>
            <wp:extent cx="1950720" cy="1860550"/>
            <wp:effectExtent l="19050" t="0" r="0" b="0"/>
            <wp:wrapNone/>
            <wp:docPr id="2" name="Рисунок 1" descr="https://img2.freepng.ru/20180406/yze/kisspng-shopping-cart-computer-icons-clip-art-shopping-cart-5ac7e7e52ee8d7.191204071523050469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06/yze/kisspng-shopping-cart-computer-icons-clip-art-shopping-cart-5ac7e7e52ee8d7.19120407152305046919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473" r="1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DDD">
        <w:rPr>
          <w:rFonts w:ascii="Times New Roman" w:hAnsi="Times New Roman" w:cs="Times New Roman"/>
          <w:sz w:val="28"/>
          <w:szCs w:val="28"/>
        </w:rPr>
        <w:t xml:space="preserve">Представьте, что вы пошли в магазин. </w:t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2DDD">
        <w:rPr>
          <w:rFonts w:ascii="Times New Roman" w:hAnsi="Times New Roman" w:cs="Times New Roman"/>
          <w:sz w:val="28"/>
          <w:szCs w:val="28"/>
        </w:rPr>
        <w:t xml:space="preserve">Выберите картинки с полезными продуктами 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DDD">
        <w:rPr>
          <w:rFonts w:ascii="Times New Roman" w:hAnsi="Times New Roman" w:cs="Times New Roman"/>
          <w:sz w:val="28"/>
          <w:szCs w:val="28"/>
        </w:rPr>
        <w:t>и заполни</w:t>
      </w:r>
      <w:r w:rsidRPr="001C2DDD">
        <w:t xml:space="preserve"> </w:t>
      </w:r>
      <w:r w:rsidRPr="001C2DDD">
        <w:rPr>
          <w:rFonts w:ascii="Times New Roman" w:hAnsi="Times New Roman" w:cs="Times New Roman"/>
          <w:sz w:val="28"/>
          <w:szCs w:val="28"/>
        </w:rPr>
        <w:t>те продуктовую корзину</w:t>
      </w:r>
      <w:r>
        <w:rPr>
          <w:rFonts w:ascii="Times New Roman" w:hAnsi="Times New Roman" w:cs="Times New Roman"/>
          <w:sz w:val="28"/>
          <w:szCs w:val="28"/>
        </w:rPr>
        <w:t xml:space="preserve"> (приклейте картинки).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360680</wp:posOffset>
            </wp:positionV>
            <wp:extent cx="6732270" cy="4008120"/>
            <wp:effectExtent l="19050" t="0" r="0" b="0"/>
            <wp:wrapTight wrapText="bothSides">
              <wp:wrapPolygon edited="0">
                <wp:start x="-61" y="0"/>
                <wp:lineTo x="-61" y="21456"/>
                <wp:lineTo x="21576" y="21456"/>
                <wp:lineTo x="21576" y="0"/>
                <wp:lineTo x="-61" y="0"/>
              </wp:wrapPolygon>
            </wp:wrapTight>
            <wp:docPr id="7" name="Рисунок 7" descr="https://builderbody.ru/wp-content/uploads/2018/12/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ilderbody.ru/wp-content/uploads/2018/12/2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F31" w:rsidRDefault="00D83F31" w:rsidP="00D83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3</w:t>
      </w:r>
      <w:r w:rsidRPr="0085104A">
        <w:rPr>
          <w:rFonts w:ascii="Times New Roman" w:hAnsi="Times New Roman" w:cs="Times New Roman"/>
          <w:b/>
          <w:sz w:val="28"/>
          <w:szCs w:val="28"/>
        </w:rPr>
        <w:t>. «</w:t>
      </w:r>
      <w:r>
        <w:rPr>
          <w:rFonts w:ascii="Times New Roman" w:hAnsi="Times New Roman" w:cs="Times New Roman"/>
          <w:b/>
          <w:sz w:val="28"/>
          <w:szCs w:val="28"/>
        </w:rPr>
        <w:t>Светофор»</w:t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 цветными кружками (зелёный, желтый, кранный). В таблице написаны названия продуктов питания. Если продукт можно есть каждый день – зелёный кружок, если можно есть в небольших количествах – жёлтый кружок, вредные продукты – красный кружок.</w:t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83F31" w:rsidTr="00264959">
        <w:trPr>
          <w:cantSplit/>
          <w:trHeight w:val="2775"/>
        </w:trPr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B26">
              <w:rPr>
                <w:rFonts w:ascii="Times New Roman" w:hAnsi="Times New Roman" w:cs="Times New Roman"/>
                <w:b/>
                <w:sz w:val="24"/>
                <w:szCs w:val="24"/>
              </w:rPr>
              <w:t>Молочные продукты</w:t>
            </w:r>
          </w:p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Колбаса, сосиски</w:t>
            </w:r>
          </w:p>
        </w:tc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Торт </w:t>
            </w:r>
          </w:p>
        </w:tc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Овощи и фрукты</w:t>
            </w:r>
          </w:p>
        </w:tc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Орехи </w:t>
            </w:r>
          </w:p>
        </w:tc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Сметана </w:t>
            </w:r>
          </w:p>
        </w:tc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Чипсы, сухарики </w:t>
            </w:r>
          </w:p>
        </w:tc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Мясо и рыба </w:t>
            </w:r>
          </w:p>
        </w:tc>
        <w:tc>
          <w:tcPr>
            <w:tcW w:w="957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Газировка </w:t>
            </w:r>
          </w:p>
        </w:tc>
        <w:tc>
          <w:tcPr>
            <w:tcW w:w="958" w:type="dxa"/>
            <w:shd w:val="clear" w:color="auto" w:fill="FBD4B4" w:themeFill="accent6" w:themeFillTint="66"/>
            <w:textDirection w:val="btLr"/>
            <w:vAlign w:val="center"/>
          </w:tcPr>
          <w:p w:rsidR="00D83F31" w:rsidRPr="00D90B26" w:rsidRDefault="00D83F31" w:rsidP="00264959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Яйца </w:t>
            </w:r>
          </w:p>
        </w:tc>
      </w:tr>
      <w:tr w:rsidR="00D83F31" w:rsidTr="00264959">
        <w:tc>
          <w:tcPr>
            <w:tcW w:w="957" w:type="dxa"/>
            <w:shd w:val="clear" w:color="auto" w:fill="92D05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FFFF0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FF000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92D05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FFFF0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FFFF0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FF000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92D05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shd w:val="clear" w:color="auto" w:fill="FF000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00"/>
            <w:vAlign w:val="center"/>
          </w:tcPr>
          <w:p w:rsidR="00D83F31" w:rsidRDefault="00D83F31" w:rsidP="002649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4</w:t>
      </w:r>
      <w:r w:rsidRPr="0085104A">
        <w:rPr>
          <w:rFonts w:ascii="Times New Roman" w:hAnsi="Times New Roman" w:cs="Times New Roman"/>
          <w:b/>
          <w:sz w:val="28"/>
          <w:szCs w:val="28"/>
        </w:rPr>
        <w:t>. «</w:t>
      </w:r>
      <w:r>
        <w:rPr>
          <w:rFonts w:ascii="Times New Roman" w:hAnsi="Times New Roman" w:cs="Times New Roman"/>
          <w:b/>
          <w:sz w:val="28"/>
          <w:szCs w:val="28"/>
        </w:rPr>
        <w:t>Как правильно есть овощи и фрукты»</w:t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выдаётся серия картинок. </w:t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467360</wp:posOffset>
            </wp:positionV>
            <wp:extent cx="1356995" cy="1477645"/>
            <wp:effectExtent l="19050" t="0" r="0" b="0"/>
            <wp:wrapTight wrapText="bothSides">
              <wp:wrapPolygon edited="0">
                <wp:start x="-303" y="0"/>
                <wp:lineTo x="-303" y="21442"/>
                <wp:lineTo x="21529" y="21442"/>
                <wp:lineTo x="21529" y="0"/>
                <wp:lineTo x="-303" y="0"/>
              </wp:wrapPolygon>
            </wp:wrapTight>
            <wp:docPr id="9" name="Рисунок 2" descr="SWScan000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89.bmp"/>
                    <pic:cNvPicPr/>
                  </pic:nvPicPr>
                  <pic:blipFill>
                    <a:blip r:embed="rId13" cstate="print"/>
                    <a:srcRect l="3614" t="2734" r="50746" b="56834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446405</wp:posOffset>
            </wp:positionV>
            <wp:extent cx="1367155" cy="1498600"/>
            <wp:effectExtent l="19050" t="0" r="4445" b="0"/>
            <wp:wrapTight wrapText="bothSides">
              <wp:wrapPolygon edited="0">
                <wp:start x="-301" y="0"/>
                <wp:lineTo x="-301" y="21417"/>
                <wp:lineTo x="21670" y="21417"/>
                <wp:lineTo x="21670" y="0"/>
                <wp:lineTo x="-301" y="0"/>
              </wp:wrapPolygon>
            </wp:wrapTight>
            <wp:docPr id="8" name="Рисунок 2" descr="SWScan000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89.bmp"/>
                    <pic:cNvPicPr/>
                  </pic:nvPicPr>
                  <pic:blipFill>
                    <a:blip r:embed="rId14" cstate="print"/>
                    <a:srcRect l="51029" t="3022" r="2965" b="56547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446405</wp:posOffset>
            </wp:positionV>
            <wp:extent cx="1394460" cy="1616075"/>
            <wp:effectExtent l="19050" t="0" r="0" b="0"/>
            <wp:wrapTight wrapText="bothSides">
              <wp:wrapPolygon edited="0">
                <wp:start x="-295" y="0"/>
                <wp:lineTo x="-295" y="21388"/>
                <wp:lineTo x="21541" y="21388"/>
                <wp:lineTo x="21541" y="0"/>
                <wp:lineTo x="-295" y="0"/>
              </wp:wrapPolygon>
            </wp:wrapTight>
            <wp:docPr id="10" name="Рисунок 2" descr="SWScan000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89.bmp"/>
                    <pic:cNvPicPr/>
                  </pic:nvPicPr>
                  <pic:blipFill>
                    <a:blip r:embed="rId15" cstate="print"/>
                    <a:srcRect l="51387" t="52949" r="3274" b="4460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Задание: разложи картинки по порядку и объясни последовательность действий.</w:t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58420</wp:posOffset>
            </wp:positionV>
            <wp:extent cx="1320165" cy="1477645"/>
            <wp:effectExtent l="19050" t="0" r="0" b="0"/>
            <wp:wrapTight wrapText="bothSides">
              <wp:wrapPolygon edited="0">
                <wp:start x="-312" y="0"/>
                <wp:lineTo x="-312" y="21442"/>
                <wp:lineTo x="21506" y="21442"/>
                <wp:lineTo x="21506" y="0"/>
                <wp:lineTo x="-312" y="0"/>
              </wp:wrapPolygon>
            </wp:wrapTight>
            <wp:docPr id="6" name="Рисунок 2" descr="SWScan000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89.bmp"/>
                    <pic:cNvPicPr/>
                  </pic:nvPicPr>
                  <pic:blipFill>
                    <a:blip r:embed="rId16" cstate="print"/>
                    <a:srcRect l="3257" t="51943" r="51485" b="7194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5</w:t>
      </w:r>
      <w:r w:rsidRPr="0085104A">
        <w:rPr>
          <w:rFonts w:ascii="Times New Roman" w:hAnsi="Times New Roman" w:cs="Times New Roman"/>
          <w:b/>
          <w:sz w:val="28"/>
          <w:szCs w:val="28"/>
        </w:rPr>
        <w:t>. «</w:t>
      </w:r>
      <w:r>
        <w:rPr>
          <w:rFonts w:ascii="Times New Roman" w:hAnsi="Times New Roman" w:cs="Times New Roman"/>
          <w:b/>
          <w:sz w:val="28"/>
          <w:szCs w:val="28"/>
        </w:rPr>
        <w:t>Тест»</w:t>
      </w:r>
    </w:p>
    <w:p w:rsidR="00D83F31" w:rsidRDefault="00D83F31" w:rsidP="00D83F31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быть здоровым надо кушать…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 раза в день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 раза в день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5 раз в день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F31" w:rsidRDefault="00D83F31" w:rsidP="00D83F31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полезно есть на завтрак?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бутерброд </w:t>
      </w:r>
    </w:p>
    <w:p w:rsid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яичницу</w:t>
      </w:r>
    </w:p>
    <w:p w:rsidR="00C40F20" w:rsidRPr="00D83F31" w:rsidRDefault="00D83F31" w:rsidP="00D83F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кашу</w:t>
      </w:r>
    </w:p>
    <w:sectPr w:rsidR="00C40F20" w:rsidRPr="00D83F31" w:rsidSect="002B1DF7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623" w:rsidRDefault="009D2623" w:rsidP="009E6C14">
      <w:pPr>
        <w:spacing w:after="0" w:line="240" w:lineRule="auto"/>
      </w:pPr>
      <w:r>
        <w:separator/>
      </w:r>
    </w:p>
  </w:endnote>
  <w:endnote w:type="continuationSeparator" w:id="0">
    <w:p w:rsidR="009D2623" w:rsidRDefault="009D2623" w:rsidP="009E6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92634"/>
      <w:docPartObj>
        <w:docPartGallery w:val="Page Numbers (Bottom of Page)"/>
        <w:docPartUnique/>
      </w:docPartObj>
    </w:sdtPr>
    <w:sdtEndPr/>
    <w:sdtContent>
      <w:p w:rsidR="0060100C" w:rsidRDefault="000E2F82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69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0100C" w:rsidRDefault="0060100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623" w:rsidRDefault="009D2623" w:rsidP="009E6C14">
      <w:pPr>
        <w:spacing w:after="0" w:line="240" w:lineRule="auto"/>
      </w:pPr>
      <w:r>
        <w:separator/>
      </w:r>
    </w:p>
  </w:footnote>
  <w:footnote w:type="continuationSeparator" w:id="0">
    <w:p w:rsidR="009D2623" w:rsidRDefault="009D2623" w:rsidP="009E6C14">
      <w:pPr>
        <w:spacing w:after="0" w:line="240" w:lineRule="auto"/>
      </w:pPr>
      <w:r>
        <w:continuationSeparator/>
      </w:r>
    </w:p>
  </w:footnote>
  <w:footnote w:id="1">
    <w:p w:rsidR="0060100C" w:rsidRPr="003F76D9" w:rsidRDefault="0060100C" w:rsidP="009E6C14">
      <w:pPr>
        <w:pStyle w:val="ab"/>
        <w:rPr>
          <w:rFonts w:ascii="Times New Roman" w:hAnsi="Times New Roman" w:cs="Times New Roman"/>
        </w:rPr>
      </w:pPr>
      <w:r w:rsidRPr="003F76D9">
        <w:rPr>
          <w:rStyle w:val="ad"/>
          <w:rFonts w:ascii="Times New Roman" w:hAnsi="Times New Roman" w:cs="Times New Roman"/>
        </w:rPr>
        <w:footnoteRef/>
      </w:r>
      <w:r w:rsidRPr="003F76D9">
        <w:rPr>
          <w:rFonts w:ascii="Times New Roman" w:hAnsi="Times New Roman" w:cs="Times New Roman"/>
        </w:rPr>
        <w:t xml:space="preserve"> </w:t>
      </w:r>
      <w:hyperlink r:id="rId1" w:history="1">
        <w:r w:rsidRPr="003F76D9">
          <w:rPr>
            <w:rStyle w:val="aa"/>
            <w:rFonts w:ascii="Times New Roman" w:hAnsi="Times New Roman" w:cs="Times New Roman"/>
          </w:rPr>
          <w:t>http://nsportal.ru/shkola/rabota-s-roditelyami/library/2014/09/03/zdorove-i-bezopasnost-nashikh-detey</w:t>
        </w:r>
      </w:hyperlink>
    </w:p>
    <w:p w:rsidR="0060100C" w:rsidRDefault="0060100C" w:rsidP="009E6C14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371F"/>
    <w:multiLevelType w:val="multilevel"/>
    <w:tmpl w:val="1A92AA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6330A0D"/>
    <w:multiLevelType w:val="hybridMultilevel"/>
    <w:tmpl w:val="858E0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66147"/>
    <w:multiLevelType w:val="hybridMultilevel"/>
    <w:tmpl w:val="71321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F08D0"/>
    <w:multiLevelType w:val="multilevel"/>
    <w:tmpl w:val="6E8A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C60572"/>
    <w:multiLevelType w:val="hybridMultilevel"/>
    <w:tmpl w:val="41B2C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C2905"/>
    <w:multiLevelType w:val="hybridMultilevel"/>
    <w:tmpl w:val="ADEA8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21906"/>
    <w:multiLevelType w:val="multilevel"/>
    <w:tmpl w:val="5AD6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2A5518"/>
    <w:multiLevelType w:val="multilevel"/>
    <w:tmpl w:val="6502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2E6721"/>
    <w:multiLevelType w:val="multilevel"/>
    <w:tmpl w:val="6C88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2F381B"/>
    <w:multiLevelType w:val="hybridMultilevel"/>
    <w:tmpl w:val="26EC86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B82ABF"/>
    <w:multiLevelType w:val="hybridMultilevel"/>
    <w:tmpl w:val="4F8E6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82262"/>
    <w:multiLevelType w:val="hybridMultilevel"/>
    <w:tmpl w:val="1C5666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1E139B"/>
    <w:multiLevelType w:val="multilevel"/>
    <w:tmpl w:val="3710D8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13">
    <w:nsid w:val="294577E9"/>
    <w:multiLevelType w:val="multilevel"/>
    <w:tmpl w:val="DB8A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043F0A"/>
    <w:multiLevelType w:val="hybridMultilevel"/>
    <w:tmpl w:val="279E5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DB0F21"/>
    <w:multiLevelType w:val="hybridMultilevel"/>
    <w:tmpl w:val="91B2D4DE"/>
    <w:lvl w:ilvl="0" w:tplc="F3B2979A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6">
    <w:nsid w:val="31275E56"/>
    <w:multiLevelType w:val="multilevel"/>
    <w:tmpl w:val="BB786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A845AF"/>
    <w:multiLevelType w:val="multilevel"/>
    <w:tmpl w:val="3036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FD619F"/>
    <w:multiLevelType w:val="multilevel"/>
    <w:tmpl w:val="B2805D90"/>
    <w:lvl w:ilvl="0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4" w:hanging="2160"/>
      </w:pPr>
      <w:rPr>
        <w:rFonts w:hint="default"/>
      </w:rPr>
    </w:lvl>
  </w:abstractNum>
  <w:abstractNum w:abstractNumId="19">
    <w:nsid w:val="3546079D"/>
    <w:multiLevelType w:val="multilevel"/>
    <w:tmpl w:val="8EA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95479D"/>
    <w:multiLevelType w:val="hybridMultilevel"/>
    <w:tmpl w:val="146CF0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81B2DBD"/>
    <w:multiLevelType w:val="hybridMultilevel"/>
    <w:tmpl w:val="EF2ABD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A070EF"/>
    <w:multiLevelType w:val="multilevel"/>
    <w:tmpl w:val="BB84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51771B"/>
    <w:multiLevelType w:val="multilevel"/>
    <w:tmpl w:val="3F72784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3AE9409C"/>
    <w:multiLevelType w:val="multilevel"/>
    <w:tmpl w:val="B6CE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065C2F"/>
    <w:multiLevelType w:val="multilevel"/>
    <w:tmpl w:val="92F2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9B6B9C"/>
    <w:multiLevelType w:val="multilevel"/>
    <w:tmpl w:val="1F428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925D3E"/>
    <w:multiLevelType w:val="multilevel"/>
    <w:tmpl w:val="95D81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082D90"/>
    <w:multiLevelType w:val="multilevel"/>
    <w:tmpl w:val="5FC43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2C6E9C"/>
    <w:multiLevelType w:val="multilevel"/>
    <w:tmpl w:val="56E02C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C12233A"/>
    <w:multiLevelType w:val="multilevel"/>
    <w:tmpl w:val="60B4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C95CA0"/>
    <w:multiLevelType w:val="multilevel"/>
    <w:tmpl w:val="7A2EA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5D4829"/>
    <w:multiLevelType w:val="multilevel"/>
    <w:tmpl w:val="050E27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6E6B38"/>
    <w:multiLevelType w:val="multilevel"/>
    <w:tmpl w:val="0D26AB94"/>
    <w:lvl w:ilvl="0">
      <w:start w:val="12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917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5F656FBF"/>
    <w:multiLevelType w:val="multilevel"/>
    <w:tmpl w:val="B2805D90"/>
    <w:lvl w:ilvl="0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4" w:hanging="2160"/>
      </w:pPr>
      <w:rPr>
        <w:rFonts w:hint="default"/>
      </w:rPr>
    </w:lvl>
  </w:abstractNum>
  <w:abstractNum w:abstractNumId="35">
    <w:nsid w:val="6E3125B3"/>
    <w:multiLevelType w:val="multilevel"/>
    <w:tmpl w:val="DF12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AC16DF"/>
    <w:multiLevelType w:val="multilevel"/>
    <w:tmpl w:val="548E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964593"/>
    <w:multiLevelType w:val="hybridMultilevel"/>
    <w:tmpl w:val="CD782A3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4B21157"/>
    <w:multiLevelType w:val="hybridMultilevel"/>
    <w:tmpl w:val="B9DA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F474C5"/>
    <w:multiLevelType w:val="multilevel"/>
    <w:tmpl w:val="1A92AA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9E2234B"/>
    <w:multiLevelType w:val="hybridMultilevel"/>
    <w:tmpl w:val="E4B6A048"/>
    <w:lvl w:ilvl="0" w:tplc="249615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8"/>
  </w:num>
  <w:num w:numId="2">
    <w:abstractNumId w:val="34"/>
  </w:num>
  <w:num w:numId="3">
    <w:abstractNumId w:val="18"/>
  </w:num>
  <w:num w:numId="4">
    <w:abstractNumId w:val="11"/>
  </w:num>
  <w:num w:numId="5">
    <w:abstractNumId w:val="37"/>
  </w:num>
  <w:num w:numId="6">
    <w:abstractNumId w:val="12"/>
  </w:num>
  <w:num w:numId="7">
    <w:abstractNumId w:val="39"/>
  </w:num>
  <w:num w:numId="8">
    <w:abstractNumId w:val="0"/>
  </w:num>
  <w:num w:numId="9">
    <w:abstractNumId w:val="22"/>
  </w:num>
  <w:num w:numId="10">
    <w:abstractNumId w:val="19"/>
  </w:num>
  <w:num w:numId="11">
    <w:abstractNumId w:val="21"/>
  </w:num>
  <w:num w:numId="12">
    <w:abstractNumId w:val="9"/>
  </w:num>
  <w:num w:numId="13">
    <w:abstractNumId w:val="1"/>
  </w:num>
  <w:num w:numId="14">
    <w:abstractNumId w:val="28"/>
  </w:num>
  <w:num w:numId="15">
    <w:abstractNumId w:val="26"/>
  </w:num>
  <w:num w:numId="16">
    <w:abstractNumId w:val="15"/>
  </w:num>
  <w:num w:numId="17">
    <w:abstractNumId w:val="3"/>
  </w:num>
  <w:num w:numId="18">
    <w:abstractNumId w:val="4"/>
  </w:num>
  <w:num w:numId="19">
    <w:abstractNumId w:val="25"/>
  </w:num>
  <w:num w:numId="20">
    <w:abstractNumId w:val="6"/>
  </w:num>
  <w:num w:numId="21">
    <w:abstractNumId w:val="13"/>
  </w:num>
  <w:num w:numId="22">
    <w:abstractNumId w:val="31"/>
  </w:num>
  <w:num w:numId="23">
    <w:abstractNumId w:val="30"/>
  </w:num>
  <w:num w:numId="24">
    <w:abstractNumId w:val="32"/>
  </w:num>
  <w:num w:numId="25">
    <w:abstractNumId w:val="35"/>
  </w:num>
  <w:num w:numId="26">
    <w:abstractNumId w:val="27"/>
  </w:num>
  <w:num w:numId="27">
    <w:abstractNumId w:val="24"/>
  </w:num>
  <w:num w:numId="28">
    <w:abstractNumId w:val="7"/>
  </w:num>
  <w:num w:numId="29">
    <w:abstractNumId w:val="17"/>
  </w:num>
  <w:num w:numId="30">
    <w:abstractNumId w:val="36"/>
  </w:num>
  <w:num w:numId="31">
    <w:abstractNumId w:val="29"/>
  </w:num>
  <w:num w:numId="32">
    <w:abstractNumId w:val="8"/>
  </w:num>
  <w:num w:numId="33">
    <w:abstractNumId w:val="16"/>
  </w:num>
  <w:num w:numId="34">
    <w:abstractNumId w:val="20"/>
  </w:num>
  <w:num w:numId="35">
    <w:abstractNumId w:val="14"/>
  </w:num>
  <w:num w:numId="36">
    <w:abstractNumId w:val="10"/>
  </w:num>
  <w:num w:numId="37">
    <w:abstractNumId w:val="5"/>
  </w:num>
  <w:num w:numId="38">
    <w:abstractNumId w:val="2"/>
  </w:num>
  <w:num w:numId="39">
    <w:abstractNumId w:val="33"/>
  </w:num>
  <w:num w:numId="40">
    <w:abstractNumId w:val="23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0ECA"/>
    <w:rsid w:val="00024BB4"/>
    <w:rsid w:val="000C1531"/>
    <w:rsid w:val="000E2F82"/>
    <w:rsid w:val="000E5D68"/>
    <w:rsid w:val="00134E87"/>
    <w:rsid w:val="00143078"/>
    <w:rsid w:val="00182A6D"/>
    <w:rsid w:val="001917CB"/>
    <w:rsid w:val="001F728F"/>
    <w:rsid w:val="00200C28"/>
    <w:rsid w:val="00201684"/>
    <w:rsid w:val="00250E03"/>
    <w:rsid w:val="00264959"/>
    <w:rsid w:val="0027647E"/>
    <w:rsid w:val="00283E87"/>
    <w:rsid w:val="002B1DF7"/>
    <w:rsid w:val="002C23E9"/>
    <w:rsid w:val="003A0A16"/>
    <w:rsid w:val="003B3EB8"/>
    <w:rsid w:val="003D3735"/>
    <w:rsid w:val="003D4896"/>
    <w:rsid w:val="00431B17"/>
    <w:rsid w:val="00457F48"/>
    <w:rsid w:val="0048293A"/>
    <w:rsid w:val="004830E2"/>
    <w:rsid w:val="004A48F5"/>
    <w:rsid w:val="004E41EF"/>
    <w:rsid w:val="005836E3"/>
    <w:rsid w:val="0060100C"/>
    <w:rsid w:val="006330AC"/>
    <w:rsid w:val="00657B30"/>
    <w:rsid w:val="00675011"/>
    <w:rsid w:val="006B6BF3"/>
    <w:rsid w:val="006E013A"/>
    <w:rsid w:val="00714E54"/>
    <w:rsid w:val="00721DAD"/>
    <w:rsid w:val="00793A15"/>
    <w:rsid w:val="00842B66"/>
    <w:rsid w:val="008D3AF3"/>
    <w:rsid w:val="008D4850"/>
    <w:rsid w:val="009B1557"/>
    <w:rsid w:val="009D2623"/>
    <w:rsid w:val="009E56E9"/>
    <w:rsid w:val="009E6C14"/>
    <w:rsid w:val="00A45D4A"/>
    <w:rsid w:val="00A643A2"/>
    <w:rsid w:val="00A75119"/>
    <w:rsid w:val="00A85866"/>
    <w:rsid w:val="00AB1028"/>
    <w:rsid w:val="00AC0ECA"/>
    <w:rsid w:val="00AE66A2"/>
    <w:rsid w:val="00B02BA9"/>
    <w:rsid w:val="00C151DD"/>
    <w:rsid w:val="00C24C7E"/>
    <w:rsid w:val="00C25C7A"/>
    <w:rsid w:val="00C26BD9"/>
    <w:rsid w:val="00C40F20"/>
    <w:rsid w:val="00D669FD"/>
    <w:rsid w:val="00D82474"/>
    <w:rsid w:val="00D83F31"/>
    <w:rsid w:val="00E16BEE"/>
    <w:rsid w:val="00E44029"/>
    <w:rsid w:val="00E538EF"/>
    <w:rsid w:val="00E62722"/>
    <w:rsid w:val="00F009C3"/>
    <w:rsid w:val="00F9471D"/>
    <w:rsid w:val="00FA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E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Без интервала1"/>
    <w:uiPriority w:val="99"/>
    <w:rsid w:val="00AC0EC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4">
    <w:name w:val="Title"/>
    <w:basedOn w:val="a"/>
    <w:link w:val="a5"/>
    <w:uiPriority w:val="99"/>
    <w:qFormat/>
    <w:rsid w:val="00AC0ECA"/>
    <w:pPr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zh-TW"/>
    </w:rPr>
  </w:style>
  <w:style w:type="character" w:customStyle="1" w:styleId="a5">
    <w:name w:val="Название Знак"/>
    <w:basedOn w:val="a0"/>
    <w:link w:val="a4"/>
    <w:uiPriority w:val="99"/>
    <w:rsid w:val="00AC0ECA"/>
    <w:rPr>
      <w:rFonts w:ascii="Times New Roman" w:eastAsia="Calibri" w:hAnsi="Times New Roman" w:cs="Times New Roman"/>
      <w:b/>
      <w:sz w:val="20"/>
      <w:szCs w:val="20"/>
      <w:lang w:eastAsia="zh-TW"/>
    </w:rPr>
  </w:style>
  <w:style w:type="paragraph" w:styleId="a6">
    <w:name w:val="Balloon Text"/>
    <w:basedOn w:val="a"/>
    <w:link w:val="a7"/>
    <w:uiPriority w:val="99"/>
    <w:semiHidden/>
    <w:unhideWhenUsed/>
    <w:rsid w:val="003D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373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C40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C40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721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21DAD"/>
  </w:style>
  <w:style w:type="paragraph" w:customStyle="1" w:styleId="c29">
    <w:name w:val="c29"/>
    <w:basedOn w:val="a"/>
    <w:rsid w:val="00A45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A45D4A"/>
  </w:style>
  <w:style w:type="character" w:customStyle="1" w:styleId="c5">
    <w:name w:val="c5"/>
    <w:basedOn w:val="a0"/>
    <w:rsid w:val="00A45D4A"/>
  </w:style>
  <w:style w:type="paragraph" w:customStyle="1" w:styleId="c32">
    <w:name w:val="c32"/>
    <w:basedOn w:val="a"/>
    <w:rsid w:val="00A45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9E6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E6C14"/>
  </w:style>
  <w:style w:type="paragraph" w:customStyle="1" w:styleId="c8">
    <w:name w:val="c8"/>
    <w:basedOn w:val="a"/>
    <w:rsid w:val="009E6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9E6C14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9E6C1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E6C1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E6C14"/>
    <w:rPr>
      <w:vertAlign w:val="superscript"/>
    </w:rPr>
  </w:style>
  <w:style w:type="paragraph" w:styleId="ae">
    <w:name w:val="header"/>
    <w:basedOn w:val="a"/>
    <w:link w:val="af"/>
    <w:uiPriority w:val="99"/>
    <w:semiHidden/>
    <w:unhideWhenUsed/>
    <w:rsid w:val="002B1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2B1DF7"/>
  </w:style>
  <w:style w:type="paragraph" w:styleId="af0">
    <w:name w:val="footer"/>
    <w:basedOn w:val="a"/>
    <w:link w:val="af1"/>
    <w:uiPriority w:val="99"/>
    <w:unhideWhenUsed/>
    <w:rsid w:val="002B1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B1D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google.com/url?q=http://www.food.websib.ru/&amp;sa=D&amp;ust=1508957324380000&amp;usg=AFQjCNHH7LhuIlMNqEynrLjsurXVo13cO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nsportal.ru/shkola/rabota-s-roditelyami/library/2014/09/03/zdorove-i-bezopasnost-nashikh-det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94F03-6A03-45F7-854D-8CBB493B1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3724</Words>
  <Characters>21228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User</cp:lastModifiedBy>
  <cp:revision>21</cp:revision>
  <cp:lastPrinted>2020-04-12T15:08:00Z</cp:lastPrinted>
  <dcterms:created xsi:type="dcterms:W3CDTF">2020-04-01T10:51:00Z</dcterms:created>
  <dcterms:modified xsi:type="dcterms:W3CDTF">2020-07-28T11:21:00Z</dcterms:modified>
</cp:coreProperties>
</file>