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2B" w:rsidRPr="00897CF8" w:rsidRDefault="009B3D2B" w:rsidP="001C5D8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97CF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555A789" wp14:editId="72092781">
            <wp:simplePos x="2941955" y="723265"/>
            <wp:positionH relativeFrom="margin">
              <wp:align>left</wp:align>
            </wp:positionH>
            <wp:positionV relativeFrom="margin">
              <wp:align>top</wp:align>
            </wp:positionV>
            <wp:extent cx="2210435" cy="17189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DBA" w:rsidRPr="00897CF8" w:rsidRDefault="00605DBA" w:rsidP="00897C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CF8">
        <w:rPr>
          <w:rFonts w:ascii="Times New Roman" w:hAnsi="Times New Roman" w:cs="Times New Roman"/>
          <w:b/>
          <w:sz w:val="26"/>
          <w:szCs w:val="26"/>
        </w:rPr>
        <w:t>Итоги регионального конкурса</w:t>
      </w:r>
    </w:p>
    <w:p w:rsidR="00AF0297" w:rsidRPr="00897CF8" w:rsidRDefault="00605DBA" w:rsidP="00897C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CF8">
        <w:rPr>
          <w:rFonts w:ascii="Times New Roman" w:hAnsi="Times New Roman" w:cs="Times New Roman"/>
          <w:b/>
          <w:sz w:val="26"/>
          <w:szCs w:val="26"/>
        </w:rPr>
        <w:t>«Лучшие практики инклюзивного образования»</w:t>
      </w:r>
    </w:p>
    <w:p w:rsidR="00346E53" w:rsidRPr="00897CF8" w:rsidRDefault="005D4AE3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 xml:space="preserve">Подведены результаты регионального конкурса «Лучшие практики инклюзивного образования», который 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проходил </w:t>
      </w:r>
      <w:r w:rsidR="009B3D2B" w:rsidRPr="00897CF8">
        <w:rPr>
          <w:rFonts w:ascii="Times New Roman" w:hAnsi="Times New Roman" w:cs="Times New Roman"/>
          <w:sz w:val="26"/>
          <w:szCs w:val="26"/>
        </w:rPr>
        <w:t>с 23 ноября по 23 декабря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 и </w:t>
      </w:r>
      <w:r w:rsidRPr="00897CF8">
        <w:rPr>
          <w:rFonts w:ascii="Times New Roman" w:hAnsi="Times New Roman" w:cs="Times New Roman"/>
          <w:sz w:val="26"/>
          <w:szCs w:val="26"/>
        </w:rPr>
        <w:t>позволил выявить лучшие практики и технологии</w:t>
      </w:r>
      <w:r w:rsidR="00AD6A78" w:rsidRPr="00897CF8">
        <w:rPr>
          <w:rFonts w:ascii="Times New Roman" w:hAnsi="Times New Roman" w:cs="Times New Roman"/>
          <w:sz w:val="26"/>
          <w:szCs w:val="26"/>
        </w:rPr>
        <w:t xml:space="preserve"> в области инклюзивного </w:t>
      </w:r>
      <w:r w:rsidRPr="00897CF8">
        <w:rPr>
          <w:rFonts w:ascii="Times New Roman" w:hAnsi="Times New Roman" w:cs="Times New Roman"/>
          <w:sz w:val="26"/>
          <w:szCs w:val="26"/>
        </w:rPr>
        <w:t>образования.</w:t>
      </w:r>
      <w:r w:rsidR="00AD6A78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605DBA" w:rsidRPr="00897CF8">
        <w:rPr>
          <w:rFonts w:ascii="Times New Roman" w:hAnsi="Times New Roman" w:cs="Times New Roman"/>
          <w:sz w:val="26"/>
          <w:szCs w:val="26"/>
        </w:rPr>
        <w:t xml:space="preserve">Организаторами конкурса выступили Департамент образования Вологодской области, АОУ ВО ДПО «Вологодский институт развития образования, 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Управление образования мэрии города Череповца, </w:t>
      </w:r>
      <w:r w:rsidR="00605DBA" w:rsidRPr="00897CF8">
        <w:rPr>
          <w:rFonts w:ascii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 «Череповецкий лесомеханический техникум им. В.П. Чкалова».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D2B" w:rsidRPr="00897CF8" w:rsidRDefault="009B3D2B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 xml:space="preserve">В этом году в конкурсе приняли участие 36 специалистов из 19 образовательных организаций Вологодской области: </w:t>
      </w:r>
    </w:p>
    <w:p w:rsidR="009B3D2B" w:rsidRPr="00897CF8" w:rsidRDefault="009B3D2B" w:rsidP="001C5D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>десять дошкольных образовател</w:t>
      </w:r>
      <w:r w:rsidR="00273C53" w:rsidRPr="00897CF8">
        <w:rPr>
          <w:rFonts w:ascii="Times New Roman" w:hAnsi="Times New Roman" w:cs="Times New Roman"/>
          <w:sz w:val="26"/>
          <w:szCs w:val="26"/>
        </w:rPr>
        <w:t>ь</w:t>
      </w:r>
      <w:r w:rsidRPr="00897CF8">
        <w:rPr>
          <w:rFonts w:ascii="Times New Roman" w:hAnsi="Times New Roman" w:cs="Times New Roman"/>
          <w:sz w:val="26"/>
          <w:szCs w:val="26"/>
        </w:rPr>
        <w:t xml:space="preserve">ных </w:t>
      </w:r>
      <w:r w:rsidR="00056953" w:rsidRPr="00897CF8">
        <w:rPr>
          <w:rFonts w:ascii="Times New Roman" w:hAnsi="Times New Roman" w:cs="Times New Roman"/>
          <w:sz w:val="26"/>
          <w:szCs w:val="26"/>
        </w:rPr>
        <w:t>учреждений</w:t>
      </w:r>
      <w:r w:rsidR="00273C53" w:rsidRPr="00897CF8">
        <w:rPr>
          <w:rFonts w:ascii="Times New Roman" w:hAnsi="Times New Roman" w:cs="Times New Roman"/>
          <w:sz w:val="26"/>
          <w:szCs w:val="26"/>
        </w:rPr>
        <w:t xml:space="preserve"> города Череповца (МАДОУ «Детский сад № 8», МАДОУ «Детский сад № 33», МАДОУ «Детский сад № 46», МАДОУ «Детский сад № 78», МАДОУ «Детский сад № 119», МАДОУ «Детский сад № 124», МАДОУ «Детский сад № 125», МАДОУ «Детский сад № 127», МБДОУ «Детский сад № 102», МБДОУ «Детский сад № 122»);</w:t>
      </w:r>
    </w:p>
    <w:p w:rsidR="00C63008" w:rsidRPr="00897CF8" w:rsidRDefault="00C63008" w:rsidP="001C5D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>три школы (МОУ «Общеобразовательная школа для обучающихся с ограниченными возможностями здоровья № 2», г. Вологда, МАОУ «СОШ № 25» и МАОУ «СОШ №27», г. Череповец) и МАОУ «Центр образования № 44», Череповец;</w:t>
      </w:r>
    </w:p>
    <w:p w:rsidR="00273C53" w:rsidRPr="00897CF8" w:rsidRDefault="00056953" w:rsidP="001C5D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>пять учреждений среднего профессионального образования (БПОУ ВО «Белозерский индустриально-педагогический колледж им. А.А.</w:t>
      </w:r>
      <w:r w:rsidR="00C63008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Pr="00897CF8">
        <w:rPr>
          <w:rFonts w:ascii="Times New Roman" w:hAnsi="Times New Roman" w:cs="Times New Roman"/>
          <w:sz w:val="26"/>
          <w:szCs w:val="26"/>
        </w:rPr>
        <w:t>Желобовского», БПОУ ВО «Вологодский колледж технологии и дизайна», БПОУ ВО «Вытегорский политехнический техникум», БПОУ ВО «Череповецкий строительный колледж им. А.А. Лепехина», БПОУ ВО «Череповецкий лесомеханический техникум им. В.П.  Чкалова»).</w:t>
      </w:r>
    </w:p>
    <w:p w:rsidR="005D4AE3" w:rsidRPr="00897CF8" w:rsidRDefault="005D4AE3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 xml:space="preserve">Для экспертной оценки теоретического и практического уровня было 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заявлено </w:t>
      </w:r>
      <w:r w:rsidR="009B3D2B" w:rsidRPr="00897CF8">
        <w:rPr>
          <w:rFonts w:ascii="Times New Roman" w:hAnsi="Times New Roman" w:cs="Times New Roman"/>
          <w:b/>
          <w:sz w:val="26"/>
          <w:szCs w:val="26"/>
        </w:rPr>
        <w:t>25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475788" w:rsidRPr="00897CF8">
        <w:rPr>
          <w:rFonts w:ascii="Times New Roman" w:hAnsi="Times New Roman" w:cs="Times New Roman"/>
          <w:b/>
          <w:sz w:val="26"/>
          <w:szCs w:val="26"/>
        </w:rPr>
        <w:t>индивидуальных и коллективных</w:t>
      </w:r>
      <w:r w:rsidRPr="00897C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5788" w:rsidRPr="00897CF8">
        <w:rPr>
          <w:rFonts w:ascii="Times New Roman" w:hAnsi="Times New Roman" w:cs="Times New Roman"/>
          <w:b/>
          <w:sz w:val="26"/>
          <w:szCs w:val="26"/>
        </w:rPr>
        <w:t>конкурсных работ</w:t>
      </w:r>
      <w:r w:rsidRPr="00897CF8">
        <w:rPr>
          <w:rFonts w:ascii="Times New Roman" w:hAnsi="Times New Roman" w:cs="Times New Roman"/>
          <w:sz w:val="26"/>
          <w:szCs w:val="26"/>
        </w:rPr>
        <w:t>, содержащих описание инклюзивных практик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, </w:t>
      </w:r>
      <w:r w:rsidR="00AD6A78" w:rsidRPr="00897CF8">
        <w:rPr>
          <w:rFonts w:ascii="Times New Roman" w:hAnsi="Times New Roman" w:cs="Times New Roman"/>
          <w:sz w:val="26"/>
          <w:szCs w:val="26"/>
        </w:rPr>
        <w:t>представленных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AD6A78" w:rsidRPr="00897CF8">
        <w:rPr>
          <w:rFonts w:ascii="Times New Roman" w:hAnsi="Times New Roman" w:cs="Times New Roman"/>
          <w:sz w:val="26"/>
          <w:szCs w:val="26"/>
        </w:rPr>
        <w:t>педагогическими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 и упр</w:t>
      </w:r>
      <w:r w:rsidR="00AD6A78" w:rsidRPr="00897CF8">
        <w:rPr>
          <w:rFonts w:ascii="Times New Roman" w:hAnsi="Times New Roman" w:cs="Times New Roman"/>
          <w:sz w:val="26"/>
          <w:szCs w:val="26"/>
        </w:rPr>
        <w:t>авленческими работниками</w:t>
      </w:r>
      <w:r w:rsidR="00475788" w:rsidRPr="00897CF8">
        <w:rPr>
          <w:rFonts w:ascii="Times New Roman" w:hAnsi="Times New Roman" w:cs="Times New Roman"/>
          <w:sz w:val="26"/>
          <w:szCs w:val="26"/>
        </w:rPr>
        <w:t>, пед</w:t>
      </w:r>
      <w:r w:rsidR="00AD6A78" w:rsidRPr="00897CF8">
        <w:rPr>
          <w:rFonts w:ascii="Times New Roman" w:hAnsi="Times New Roman" w:cs="Times New Roman"/>
          <w:sz w:val="26"/>
          <w:szCs w:val="26"/>
        </w:rPr>
        <w:t xml:space="preserve">агогами-психологами, </w:t>
      </w:r>
      <w:r w:rsidR="00C63008" w:rsidRPr="00897CF8">
        <w:rPr>
          <w:rFonts w:ascii="Times New Roman" w:hAnsi="Times New Roman" w:cs="Times New Roman"/>
          <w:sz w:val="26"/>
          <w:szCs w:val="26"/>
        </w:rPr>
        <w:t xml:space="preserve">дефектологами, </w:t>
      </w:r>
      <w:r w:rsidR="00AD6A78" w:rsidRPr="00897CF8">
        <w:rPr>
          <w:rFonts w:ascii="Times New Roman" w:hAnsi="Times New Roman" w:cs="Times New Roman"/>
          <w:sz w:val="26"/>
          <w:szCs w:val="26"/>
        </w:rPr>
        <w:t>логопедами</w:t>
      </w:r>
      <w:r w:rsidR="00C63008" w:rsidRPr="00897CF8">
        <w:rPr>
          <w:rFonts w:ascii="Times New Roman" w:hAnsi="Times New Roman" w:cs="Times New Roman"/>
          <w:sz w:val="26"/>
          <w:szCs w:val="26"/>
        </w:rPr>
        <w:t>, мастерами производственного обучения</w:t>
      </w:r>
      <w:r w:rsidR="00475788" w:rsidRPr="00897CF8">
        <w:rPr>
          <w:rFonts w:ascii="Times New Roman" w:hAnsi="Times New Roman" w:cs="Times New Roman"/>
          <w:sz w:val="26"/>
          <w:szCs w:val="26"/>
        </w:rPr>
        <w:t xml:space="preserve"> Вологодской области. </w:t>
      </w:r>
      <w:r w:rsidR="00346E53" w:rsidRPr="00897CF8">
        <w:rPr>
          <w:rFonts w:ascii="Times New Roman" w:hAnsi="Times New Roman" w:cs="Times New Roman"/>
          <w:sz w:val="26"/>
          <w:szCs w:val="26"/>
        </w:rPr>
        <w:t>Жюри конкурса, в состав</w:t>
      </w:r>
      <w:r w:rsidR="00A810F4" w:rsidRPr="00897CF8">
        <w:rPr>
          <w:rFonts w:ascii="Times New Roman" w:hAnsi="Times New Roman" w:cs="Times New Roman"/>
          <w:sz w:val="26"/>
          <w:szCs w:val="26"/>
        </w:rPr>
        <w:t>е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A810F4" w:rsidRPr="00897CF8">
        <w:rPr>
          <w:rFonts w:ascii="Times New Roman" w:hAnsi="Times New Roman" w:cs="Times New Roman"/>
          <w:sz w:val="26"/>
          <w:szCs w:val="26"/>
        </w:rPr>
        <w:t>представителей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 образовательных и общественных организаций, под председательством  </w:t>
      </w:r>
      <w:r w:rsidR="00A810F4" w:rsidRPr="00897CF8">
        <w:rPr>
          <w:rFonts w:ascii="Times New Roman" w:hAnsi="Times New Roman" w:cs="Times New Roman"/>
          <w:sz w:val="26"/>
          <w:szCs w:val="26"/>
        </w:rPr>
        <w:t>Юриной Е.А., директора Череповецкого центра психолого-педагогической, медицинской и социальной помощи, опр</w:t>
      </w:r>
      <w:r w:rsidR="00346E53" w:rsidRPr="00897CF8">
        <w:rPr>
          <w:rFonts w:ascii="Times New Roman" w:hAnsi="Times New Roman" w:cs="Times New Roman"/>
          <w:sz w:val="26"/>
          <w:szCs w:val="26"/>
        </w:rPr>
        <w:t>еделило победителе</w:t>
      </w:r>
      <w:r w:rsidR="00A810F4" w:rsidRPr="00897CF8">
        <w:rPr>
          <w:rFonts w:ascii="Times New Roman" w:hAnsi="Times New Roman" w:cs="Times New Roman"/>
          <w:sz w:val="26"/>
          <w:szCs w:val="26"/>
        </w:rPr>
        <w:t>й</w:t>
      </w:r>
      <w:r w:rsidR="00346E53" w:rsidRPr="00897CF8">
        <w:rPr>
          <w:rFonts w:ascii="Times New Roman" w:hAnsi="Times New Roman" w:cs="Times New Roman"/>
          <w:sz w:val="26"/>
          <w:szCs w:val="26"/>
        </w:rPr>
        <w:t xml:space="preserve"> и призеров конкурса.</w:t>
      </w:r>
    </w:p>
    <w:p w:rsidR="00475788" w:rsidRPr="00897CF8" w:rsidRDefault="001B555B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7CF8">
        <w:rPr>
          <w:rFonts w:ascii="Times New Roman" w:hAnsi="Times New Roman" w:cs="Times New Roman"/>
          <w:b/>
          <w:sz w:val="26"/>
          <w:szCs w:val="26"/>
        </w:rPr>
        <w:t>В номинации «Лучшие инклюзивные практики в дошкольном образовании»</w:t>
      </w:r>
      <w:r w:rsidR="00E73C7F" w:rsidRPr="00897CF8">
        <w:rPr>
          <w:rFonts w:ascii="Times New Roman" w:hAnsi="Times New Roman" w:cs="Times New Roman"/>
          <w:sz w:val="26"/>
          <w:szCs w:val="26"/>
        </w:rPr>
        <w:t xml:space="preserve"> победителем стал</w:t>
      </w:r>
      <w:r w:rsidRPr="00897CF8">
        <w:rPr>
          <w:rFonts w:ascii="Times New Roman" w:hAnsi="Times New Roman" w:cs="Times New Roman"/>
          <w:sz w:val="26"/>
          <w:szCs w:val="26"/>
        </w:rPr>
        <w:t xml:space="preserve"> авторский коллектив </w:t>
      </w:r>
      <w:r w:rsidR="00C63008" w:rsidRPr="00897CF8">
        <w:rPr>
          <w:rFonts w:ascii="Times New Roman" w:hAnsi="Times New Roman" w:cs="Times New Roman"/>
          <w:sz w:val="26"/>
          <w:szCs w:val="26"/>
        </w:rPr>
        <w:t xml:space="preserve">специалистов МАДОУ «Детский сад № 127» г. Череповец </w:t>
      </w:r>
      <w:r w:rsidR="00A810F4" w:rsidRPr="00897CF8">
        <w:rPr>
          <w:rFonts w:ascii="Times New Roman" w:hAnsi="Times New Roman" w:cs="Times New Roman"/>
          <w:sz w:val="26"/>
          <w:szCs w:val="26"/>
        </w:rPr>
        <w:t>(</w:t>
      </w:r>
      <w:r w:rsidR="00C63008" w:rsidRPr="00897CF8">
        <w:rPr>
          <w:rFonts w:ascii="Times New Roman" w:hAnsi="Times New Roman" w:cs="Times New Roman"/>
          <w:sz w:val="26"/>
          <w:szCs w:val="26"/>
        </w:rPr>
        <w:t xml:space="preserve">Донцова А.А., воспитатель, </w:t>
      </w:r>
      <w:proofErr w:type="spellStart"/>
      <w:r w:rsidR="00C63008" w:rsidRPr="00897CF8">
        <w:rPr>
          <w:rFonts w:ascii="Times New Roman" w:hAnsi="Times New Roman" w:cs="Times New Roman"/>
          <w:sz w:val="26"/>
          <w:szCs w:val="26"/>
        </w:rPr>
        <w:t>Иохим</w:t>
      </w:r>
      <w:proofErr w:type="spellEnd"/>
      <w:r w:rsidR="00C63008" w:rsidRPr="00897CF8">
        <w:rPr>
          <w:rFonts w:ascii="Times New Roman" w:hAnsi="Times New Roman" w:cs="Times New Roman"/>
          <w:sz w:val="26"/>
          <w:szCs w:val="26"/>
        </w:rPr>
        <w:t xml:space="preserve"> Л.С., педагог-психолог, </w:t>
      </w:r>
      <w:proofErr w:type="spellStart"/>
      <w:r w:rsidR="00C63008" w:rsidRPr="00897CF8">
        <w:rPr>
          <w:rFonts w:ascii="Times New Roman" w:hAnsi="Times New Roman" w:cs="Times New Roman"/>
          <w:sz w:val="26"/>
          <w:szCs w:val="26"/>
        </w:rPr>
        <w:t>Ожогина</w:t>
      </w:r>
      <w:proofErr w:type="spellEnd"/>
      <w:r w:rsidR="00C63008" w:rsidRPr="00897CF8">
        <w:rPr>
          <w:rFonts w:ascii="Times New Roman" w:hAnsi="Times New Roman" w:cs="Times New Roman"/>
          <w:sz w:val="26"/>
          <w:szCs w:val="26"/>
        </w:rPr>
        <w:t xml:space="preserve"> Л.Н., учитель-логопед, Черняева И.Ю., воспитатель</w:t>
      </w:r>
      <w:r w:rsidR="00A810F4" w:rsidRPr="00897CF8">
        <w:rPr>
          <w:rFonts w:ascii="Times New Roman" w:hAnsi="Times New Roman" w:cs="Times New Roman"/>
          <w:sz w:val="26"/>
          <w:szCs w:val="26"/>
        </w:rPr>
        <w:t>)</w:t>
      </w:r>
      <w:r w:rsidR="00E73C7F" w:rsidRPr="00897CF8">
        <w:rPr>
          <w:rFonts w:ascii="Times New Roman" w:hAnsi="Times New Roman" w:cs="Times New Roman"/>
          <w:sz w:val="26"/>
          <w:szCs w:val="26"/>
        </w:rPr>
        <w:t>, который представил</w:t>
      </w:r>
      <w:r w:rsidR="00AD6A78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A810F4" w:rsidRPr="00897CF8">
        <w:rPr>
          <w:rFonts w:ascii="Times New Roman" w:hAnsi="Times New Roman" w:cs="Times New Roman"/>
          <w:sz w:val="26"/>
          <w:szCs w:val="26"/>
        </w:rPr>
        <w:t>проект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A810F4" w:rsidRPr="00897CF8">
        <w:rPr>
          <w:rFonts w:ascii="Times New Roman" w:hAnsi="Times New Roman" w:cs="Times New Roman"/>
          <w:sz w:val="26"/>
          <w:szCs w:val="26"/>
        </w:rPr>
        <w:t>«</w:t>
      </w:r>
      <w:r w:rsidR="00C63008" w:rsidRPr="00897CF8">
        <w:rPr>
          <w:rFonts w:ascii="Times New Roman" w:hAnsi="Times New Roman" w:cs="Times New Roman"/>
          <w:sz w:val="26"/>
          <w:szCs w:val="26"/>
        </w:rPr>
        <w:t>Инновационные технологии как средство повышения уровня адаптации у детей старшего дошкольного возраста к условиям ДОУ</w:t>
      </w:r>
      <w:r w:rsidR="00A810F4" w:rsidRPr="00897CF8">
        <w:rPr>
          <w:rFonts w:ascii="Times New Roman" w:hAnsi="Times New Roman" w:cs="Times New Roman"/>
          <w:sz w:val="26"/>
          <w:szCs w:val="26"/>
        </w:rPr>
        <w:t>»</w:t>
      </w:r>
      <w:r w:rsidR="001922D9" w:rsidRPr="00897CF8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1922D9" w:rsidRPr="00897CF8">
        <w:rPr>
          <w:rFonts w:ascii="Times New Roman" w:hAnsi="Times New Roman" w:cs="Times New Roman"/>
          <w:sz w:val="26"/>
          <w:szCs w:val="26"/>
        </w:rPr>
        <w:t xml:space="preserve"> в</w:t>
      </w:r>
      <w:r w:rsidRPr="00897CF8">
        <w:rPr>
          <w:rFonts w:ascii="Times New Roman" w:hAnsi="Times New Roman" w:cs="Times New Roman"/>
          <w:sz w:val="26"/>
          <w:szCs w:val="26"/>
        </w:rPr>
        <w:t xml:space="preserve">торое </w:t>
      </w:r>
      <w:r w:rsidR="00C63008" w:rsidRPr="00897CF8">
        <w:rPr>
          <w:rFonts w:ascii="Times New Roman" w:hAnsi="Times New Roman" w:cs="Times New Roman"/>
          <w:sz w:val="26"/>
          <w:szCs w:val="26"/>
        </w:rPr>
        <w:t xml:space="preserve">место заняли </w:t>
      </w:r>
      <w:r w:rsidR="008C6D5F" w:rsidRPr="00897CF8">
        <w:rPr>
          <w:rFonts w:ascii="Times New Roman" w:hAnsi="Times New Roman" w:cs="Times New Roman"/>
          <w:sz w:val="26"/>
          <w:szCs w:val="26"/>
        </w:rPr>
        <w:t xml:space="preserve">Харитонова Т.А., инструктор по физической культуре, и </w:t>
      </w:r>
      <w:proofErr w:type="spellStart"/>
      <w:r w:rsidR="008C6D5F" w:rsidRPr="00897CF8">
        <w:rPr>
          <w:rFonts w:ascii="Times New Roman" w:hAnsi="Times New Roman" w:cs="Times New Roman"/>
          <w:sz w:val="26"/>
          <w:szCs w:val="26"/>
        </w:rPr>
        <w:t>Хватова</w:t>
      </w:r>
      <w:proofErr w:type="spellEnd"/>
      <w:r w:rsidR="008C6D5F" w:rsidRPr="00897CF8">
        <w:rPr>
          <w:rFonts w:ascii="Times New Roman" w:hAnsi="Times New Roman" w:cs="Times New Roman"/>
          <w:sz w:val="26"/>
          <w:szCs w:val="26"/>
        </w:rPr>
        <w:t xml:space="preserve"> С.А., воспитатель </w:t>
      </w:r>
      <w:r w:rsidR="00C63008" w:rsidRPr="00897CF8">
        <w:rPr>
          <w:rFonts w:ascii="Times New Roman" w:hAnsi="Times New Roman" w:cs="Times New Roman"/>
          <w:sz w:val="26"/>
          <w:szCs w:val="26"/>
        </w:rPr>
        <w:t>МБДОУ «Де</w:t>
      </w:r>
      <w:r w:rsidR="008C6D5F" w:rsidRPr="00897CF8">
        <w:rPr>
          <w:rFonts w:ascii="Times New Roman" w:hAnsi="Times New Roman" w:cs="Times New Roman"/>
          <w:sz w:val="26"/>
          <w:szCs w:val="26"/>
        </w:rPr>
        <w:t>тский сад № 122» (</w:t>
      </w:r>
      <w:r w:rsidR="00C63008" w:rsidRPr="00897CF8">
        <w:rPr>
          <w:rFonts w:ascii="Times New Roman" w:hAnsi="Times New Roman" w:cs="Times New Roman"/>
          <w:sz w:val="26"/>
          <w:szCs w:val="26"/>
        </w:rPr>
        <w:t>г. Череповец</w:t>
      </w:r>
      <w:r w:rsidR="00AD6A78" w:rsidRPr="00897CF8">
        <w:rPr>
          <w:rFonts w:ascii="Times New Roman" w:hAnsi="Times New Roman" w:cs="Times New Roman"/>
          <w:sz w:val="26"/>
          <w:szCs w:val="26"/>
        </w:rPr>
        <w:t xml:space="preserve">) </w:t>
      </w:r>
      <w:r w:rsidR="001922D9" w:rsidRPr="00897CF8">
        <w:rPr>
          <w:rFonts w:ascii="Times New Roman" w:hAnsi="Times New Roman" w:cs="Times New Roman"/>
          <w:sz w:val="26"/>
          <w:szCs w:val="26"/>
        </w:rPr>
        <w:t xml:space="preserve">с </w:t>
      </w:r>
      <w:r w:rsidR="0090204D" w:rsidRPr="00897CF8">
        <w:rPr>
          <w:rFonts w:ascii="Times New Roman" w:hAnsi="Times New Roman" w:cs="Times New Roman"/>
          <w:sz w:val="26"/>
          <w:szCs w:val="26"/>
        </w:rPr>
        <w:t>проектом</w:t>
      </w:r>
      <w:r w:rsidR="001922D9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A810F4" w:rsidRPr="00897CF8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6B6520" w:rsidRPr="00897CF8">
        <w:rPr>
          <w:rFonts w:ascii="Times New Roman" w:hAnsi="Times New Roman" w:cs="Times New Roman"/>
          <w:sz w:val="26"/>
          <w:szCs w:val="26"/>
        </w:rPr>
        <w:t>Организация   коррекционно-оздоровительных   занятий   с  детьми подготовительной  группы  в условиях дошкольного образовательного учреждения,  имеющими  нарушения опорно-двигательного аппарата</w:t>
      </w:r>
      <w:r w:rsidR="00897CF8">
        <w:rPr>
          <w:rFonts w:ascii="Times New Roman" w:hAnsi="Times New Roman" w:cs="Times New Roman"/>
          <w:sz w:val="26"/>
          <w:szCs w:val="26"/>
        </w:rPr>
        <w:t>»</w:t>
      </w:r>
      <w:r w:rsidR="001922D9" w:rsidRPr="00897CF8">
        <w:rPr>
          <w:rFonts w:ascii="Times New Roman" w:hAnsi="Times New Roman" w:cs="Times New Roman"/>
          <w:sz w:val="26"/>
          <w:szCs w:val="26"/>
        </w:rPr>
        <w:t xml:space="preserve">; третье место - </w:t>
      </w:r>
      <w:proofErr w:type="spellStart"/>
      <w:r w:rsidR="006B6520" w:rsidRPr="00897CF8">
        <w:rPr>
          <w:rFonts w:ascii="Times New Roman" w:hAnsi="Times New Roman" w:cs="Times New Roman"/>
          <w:sz w:val="26"/>
          <w:szCs w:val="26"/>
        </w:rPr>
        <w:t>Дмитричева</w:t>
      </w:r>
      <w:proofErr w:type="spellEnd"/>
      <w:r w:rsidR="006B6520" w:rsidRPr="00897CF8">
        <w:rPr>
          <w:rFonts w:ascii="Times New Roman" w:hAnsi="Times New Roman" w:cs="Times New Roman"/>
          <w:sz w:val="26"/>
          <w:szCs w:val="26"/>
        </w:rPr>
        <w:t xml:space="preserve"> Н.С., воспитатель группы компенсирующей направленности </w:t>
      </w:r>
      <w:r w:rsidR="008C6D5F" w:rsidRPr="00897CF8">
        <w:rPr>
          <w:rFonts w:ascii="Times New Roman" w:hAnsi="Times New Roman" w:cs="Times New Roman"/>
          <w:sz w:val="26"/>
          <w:szCs w:val="26"/>
        </w:rPr>
        <w:t xml:space="preserve">МАДОУ «Детский сад № 78» (г. </w:t>
      </w:r>
      <w:r w:rsidR="006B6520" w:rsidRPr="00897CF8">
        <w:rPr>
          <w:rFonts w:ascii="Times New Roman" w:hAnsi="Times New Roman" w:cs="Times New Roman"/>
          <w:sz w:val="26"/>
          <w:szCs w:val="26"/>
        </w:rPr>
        <w:t>Череповец</w:t>
      </w:r>
      <w:r w:rsidR="008C6D5F" w:rsidRPr="00897CF8">
        <w:rPr>
          <w:rFonts w:ascii="Times New Roman" w:hAnsi="Times New Roman" w:cs="Times New Roman"/>
          <w:sz w:val="26"/>
          <w:szCs w:val="26"/>
        </w:rPr>
        <w:t>)</w:t>
      </w:r>
      <w:r w:rsidR="006B6520" w:rsidRPr="00897CF8">
        <w:rPr>
          <w:rFonts w:ascii="Times New Roman" w:hAnsi="Times New Roman" w:cs="Times New Roman"/>
          <w:sz w:val="26"/>
          <w:szCs w:val="26"/>
        </w:rPr>
        <w:t>, которая</w:t>
      </w:r>
      <w:r w:rsidR="00E73C7F" w:rsidRPr="00897CF8">
        <w:rPr>
          <w:rFonts w:ascii="Times New Roman" w:hAnsi="Times New Roman" w:cs="Times New Roman"/>
          <w:sz w:val="26"/>
          <w:szCs w:val="26"/>
        </w:rPr>
        <w:t xml:space="preserve"> представил</w:t>
      </w:r>
      <w:r w:rsidR="006B6520" w:rsidRPr="00897CF8">
        <w:rPr>
          <w:rFonts w:ascii="Times New Roman" w:hAnsi="Times New Roman" w:cs="Times New Roman"/>
          <w:sz w:val="26"/>
          <w:szCs w:val="26"/>
        </w:rPr>
        <w:t>а</w:t>
      </w:r>
      <w:r w:rsidR="001922D9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6B6520" w:rsidRPr="00897CF8">
        <w:rPr>
          <w:rFonts w:ascii="Times New Roman" w:hAnsi="Times New Roman" w:cs="Times New Roman"/>
          <w:sz w:val="26"/>
          <w:szCs w:val="26"/>
        </w:rPr>
        <w:t>работу</w:t>
      </w:r>
      <w:r w:rsidR="00A810F4" w:rsidRPr="00897CF8">
        <w:rPr>
          <w:rFonts w:ascii="Times New Roman" w:hAnsi="Times New Roman" w:cs="Times New Roman"/>
          <w:sz w:val="26"/>
          <w:szCs w:val="26"/>
        </w:rPr>
        <w:t xml:space="preserve"> «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Использование кинетического песка как </w:t>
      </w:r>
      <w:proofErr w:type="spellStart"/>
      <w:r w:rsidR="006B6520" w:rsidRPr="00897CF8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="006B6520" w:rsidRPr="00897CF8">
        <w:rPr>
          <w:rFonts w:ascii="Times New Roman" w:hAnsi="Times New Roman" w:cs="Times New Roman"/>
          <w:sz w:val="26"/>
          <w:szCs w:val="26"/>
        </w:rPr>
        <w:t xml:space="preserve"> технологии в работе с детьми с ОВЗ»</w:t>
      </w:r>
      <w:r w:rsidR="001922D9" w:rsidRPr="00897CF8">
        <w:rPr>
          <w:rFonts w:ascii="Times New Roman" w:hAnsi="Times New Roman" w:cs="Times New Roman"/>
          <w:sz w:val="26"/>
          <w:szCs w:val="26"/>
        </w:rPr>
        <w:t>.</w:t>
      </w:r>
    </w:p>
    <w:p w:rsidR="00D52E5F" w:rsidRPr="00897CF8" w:rsidRDefault="001922D9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b/>
          <w:sz w:val="26"/>
          <w:szCs w:val="26"/>
        </w:rPr>
        <w:t>В номинации «Лучшие инклюзивные практики в школьном образовании»</w:t>
      </w:r>
      <w:r w:rsidRPr="00897CF8">
        <w:rPr>
          <w:rFonts w:ascii="Times New Roman" w:hAnsi="Times New Roman" w:cs="Times New Roman"/>
          <w:sz w:val="26"/>
          <w:szCs w:val="26"/>
        </w:rPr>
        <w:t xml:space="preserve"> первое место </w:t>
      </w:r>
      <w:r w:rsidR="00A810F4" w:rsidRPr="00897CF8">
        <w:rPr>
          <w:rFonts w:ascii="Times New Roman" w:hAnsi="Times New Roman" w:cs="Times New Roman"/>
          <w:sz w:val="26"/>
          <w:szCs w:val="26"/>
        </w:rPr>
        <w:t xml:space="preserve">заняли </w:t>
      </w:r>
      <w:r w:rsidR="008C6D5F" w:rsidRPr="00897CF8">
        <w:rPr>
          <w:rFonts w:ascii="Times New Roman" w:hAnsi="Times New Roman" w:cs="Times New Roman"/>
          <w:sz w:val="26"/>
          <w:szCs w:val="26"/>
        </w:rPr>
        <w:t xml:space="preserve">Кузнецова Н.К. и Полетаева Г.В., 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учителя </w:t>
      </w:r>
      <w:r w:rsidR="00A810F4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8C6D5F" w:rsidRPr="00897CF8">
        <w:rPr>
          <w:rFonts w:ascii="Times New Roman" w:hAnsi="Times New Roman" w:cs="Times New Roman"/>
          <w:sz w:val="26"/>
          <w:szCs w:val="26"/>
        </w:rPr>
        <w:t>МАОУ «Центр образования № 44»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8C6D5F" w:rsidRPr="00897CF8">
        <w:rPr>
          <w:rFonts w:ascii="Times New Roman" w:hAnsi="Times New Roman" w:cs="Times New Roman"/>
          <w:sz w:val="26"/>
          <w:szCs w:val="26"/>
        </w:rPr>
        <w:t>(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г. Череповец), которые представили </w:t>
      </w:r>
      <w:r w:rsidR="00897CF8">
        <w:rPr>
          <w:rFonts w:ascii="Times New Roman" w:hAnsi="Times New Roman" w:cs="Times New Roman"/>
          <w:sz w:val="26"/>
          <w:szCs w:val="26"/>
        </w:rPr>
        <w:t>работу «Адаптированная дополнительная общеобразовательная программа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 «Безопасность»</w:t>
      </w:r>
      <w:r w:rsidR="005262C4" w:rsidRPr="00897CF8">
        <w:rPr>
          <w:rFonts w:ascii="Times New Roman" w:hAnsi="Times New Roman" w:cs="Times New Roman"/>
          <w:sz w:val="26"/>
          <w:szCs w:val="26"/>
        </w:rPr>
        <w:t xml:space="preserve">; 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5262C4" w:rsidRPr="00897CF8">
        <w:rPr>
          <w:rFonts w:ascii="Times New Roman" w:hAnsi="Times New Roman" w:cs="Times New Roman"/>
          <w:sz w:val="26"/>
          <w:szCs w:val="26"/>
        </w:rPr>
        <w:t>в</w:t>
      </w:r>
      <w:r w:rsidR="006B6520" w:rsidRPr="00897CF8">
        <w:rPr>
          <w:rFonts w:ascii="Times New Roman" w:hAnsi="Times New Roman" w:cs="Times New Roman"/>
          <w:sz w:val="26"/>
          <w:szCs w:val="26"/>
        </w:rPr>
        <w:t>торое место заняла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6B6520" w:rsidRPr="00897CF8">
        <w:rPr>
          <w:rFonts w:ascii="Times New Roman" w:hAnsi="Times New Roman" w:cs="Times New Roman"/>
          <w:sz w:val="26"/>
          <w:szCs w:val="26"/>
        </w:rPr>
        <w:t>Ртищева Т.С.</w:t>
      </w:r>
      <w:r w:rsidR="008C6D5F" w:rsidRPr="00897CF8">
        <w:rPr>
          <w:rFonts w:ascii="Times New Roman" w:hAnsi="Times New Roman" w:cs="Times New Roman"/>
          <w:sz w:val="26"/>
          <w:szCs w:val="26"/>
        </w:rPr>
        <w:t>, учитель МАОУ «СОШ № 27» (</w:t>
      </w:r>
      <w:r w:rsidR="006B6520" w:rsidRPr="00897CF8">
        <w:rPr>
          <w:rFonts w:ascii="Times New Roman" w:hAnsi="Times New Roman" w:cs="Times New Roman"/>
          <w:sz w:val="26"/>
          <w:szCs w:val="26"/>
        </w:rPr>
        <w:t>г. Череповец), которая представила</w:t>
      </w:r>
      <w:r w:rsidR="00D52E5F" w:rsidRPr="00897CF8">
        <w:rPr>
          <w:rFonts w:ascii="Times New Roman" w:hAnsi="Times New Roman" w:cs="Times New Roman"/>
          <w:sz w:val="26"/>
          <w:szCs w:val="26"/>
        </w:rPr>
        <w:t xml:space="preserve"> на суд жюри </w:t>
      </w:r>
      <w:r w:rsidR="006B6520" w:rsidRPr="00897CF8">
        <w:rPr>
          <w:rFonts w:ascii="Times New Roman" w:hAnsi="Times New Roman" w:cs="Times New Roman"/>
          <w:sz w:val="26"/>
          <w:szCs w:val="26"/>
        </w:rPr>
        <w:t>практику</w:t>
      </w:r>
      <w:r w:rsidR="00D52E5F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5262C4" w:rsidRPr="00897CF8">
        <w:rPr>
          <w:rFonts w:ascii="Times New Roman" w:hAnsi="Times New Roman" w:cs="Times New Roman"/>
          <w:sz w:val="26"/>
          <w:szCs w:val="26"/>
        </w:rPr>
        <w:t>«</w:t>
      </w:r>
      <w:r w:rsidR="006B6520" w:rsidRPr="00897CF8">
        <w:rPr>
          <w:rFonts w:ascii="Times New Roman" w:hAnsi="Times New Roman" w:cs="Times New Roman"/>
          <w:sz w:val="26"/>
          <w:szCs w:val="26"/>
        </w:rPr>
        <w:t>Специфика работы с ученицей с нарушениями опорно-двигательного аппарата  в условиях общеобразовательного класса. Условия организации успешного обучения и воспитания детей с ограниченными возможностями здоровья</w:t>
      </w:r>
      <w:r w:rsidR="005262C4" w:rsidRPr="00897CF8">
        <w:rPr>
          <w:rFonts w:ascii="Times New Roman" w:hAnsi="Times New Roman" w:cs="Times New Roman"/>
          <w:sz w:val="26"/>
          <w:szCs w:val="26"/>
        </w:rPr>
        <w:t xml:space="preserve">»; 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конкурсная работа </w:t>
      </w:r>
      <w:r w:rsidR="005262C4" w:rsidRPr="00897CF8">
        <w:rPr>
          <w:rFonts w:ascii="Times New Roman" w:hAnsi="Times New Roman" w:cs="Times New Roman"/>
          <w:sz w:val="26"/>
          <w:szCs w:val="26"/>
        </w:rPr>
        <w:t xml:space="preserve"> «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Занятие внеурочной деятельности по внеклассному чтению в 11 классе для детей с нарушением слуха, с умственной отсталостью» позволила </w:t>
      </w:r>
      <w:r w:rsidR="00F72E3A" w:rsidRPr="00897CF8">
        <w:rPr>
          <w:rFonts w:ascii="Times New Roman" w:hAnsi="Times New Roman" w:cs="Times New Roman"/>
          <w:sz w:val="26"/>
          <w:szCs w:val="26"/>
        </w:rPr>
        <w:t>Ганичевой Е.А.</w:t>
      </w:r>
      <w:r w:rsidR="008C6D5F" w:rsidRPr="00897CF8">
        <w:rPr>
          <w:rFonts w:ascii="Times New Roman" w:hAnsi="Times New Roman" w:cs="Times New Roman"/>
          <w:sz w:val="26"/>
          <w:szCs w:val="26"/>
        </w:rPr>
        <w:t xml:space="preserve">, </w:t>
      </w:r>
      <w:r w:rsidR="006B6520" w:rsidRPr="00897CF8">
        <w:rPr>
          <w:rFonts w:ascii="Times New Roman" w:hAnsi="Times New Roman" w:cs="Times New Roman"/>
          <w:sz w:val="26"/>
          <w:szCs w:val="26"/>
        </w:rPr>
        <w:t>воспитат</w:t>
      </w:r>
      <w:r w:rsidR="008C6D5F" w:rsidRPr="00897CF8">
        <w:rPr>
          <w:rFonts w:ascii="Times New Roman" w:hAnsi="Times New Roman" w:cs="Times New Roman"/>
          <w:sz w:val="26"/>
          <w:szCs w:val="26"/>
        </w:rPr>
        <w:t>елю</w:t>
      </w:r>
      <w:r w:rsidR="005262C4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8C6D5F" w:rsidRPr="00897CF8">
        <w:rPr>
          <w:rFonts w:ascii="Times New Roman" w:hAnsi="Times New Roman" w:cs="Times New Roman"/>
          <w:sz w:val="26"/>
          <w:szCs w:val="26"/>
        </w:rPr>
        <w:t>МАОУ «Центр образования № 44» (</w:t>
      </w:r>
      <w:r w:rsidR="00F72E3A" w:rsidRPr="00897CF8">
        <w:rPr>
          <w:rFonts w:ascii="Times New Roman" w:hAnsi="Times New Roman" w:cs="Times New Roman"/>
          <w:sz w:val="26"/>
          <w:szCs w:val="26"/>
        </w:rPr>
        <w:t xml:space="preserve">г. </w:t>
      </w:r>
      <w:r w:rsidR="006B6520" w:rsidRPr="00897CF8">
        <w:rPr>
          <w:rFonts w:ascii="Times New Roman" w:hAnsi="Times New Roman" w:cs="Times New Roman"/>
          <w:sz w:val="26"/>
          <w:szCs w:val="26"/>
        </w:rPr>
        <w:t>Череповец</w:t>
      </w:r>
      <w:r w:rsidR="008C6D5F" w:rsidRPr="00897CF8">
        <w:rPr>
          <w:rFonts w:ascii="Times New Roman" w:hAnsi="Times New Roman" w:cs="Times New Roman"/>
          <w:sz w:val="26"/>
          <w:szCs w:val="26"/>
        </w:rPr>
        <w:t>),</w:t>
      </w:r>
      <w:r w:rsidR="006B6520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5262C4" w:rsidRPr="00897CF8">
        <w:rPr>
          <w:rFonts w:ascii="Times New Roman" w:hAnsi="Times New Roman" w:cs="Times New Roman"/>
          <w:sz w:val="26"/>
          <w:szCs w:val="26"/>
        </w:rPr>
        <w:t xml:space="preserve">занять почетное третье место.  </w:t>
      </w:r>
    </w:p>
    <w:p w:rsidR="00DC43C1" w:rsidRPr="00897CF8" w:rsidRDefault="00281744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7CF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52E5F" w:rsidRPr="00897CF8">
        <w:rPr>
          <w:rFonts w:ascii="Times New Roman" w:hAnsi="Times New Roman" w:cs="Times New Roman"/>
          <w:b/>
          <w:sz w:val="26"/>
          <w:szCs w:val="26"/>
        </w:rPr>
        <w:t>номинации «Лучшие инклюзивные практики в учреждениях среднего профессионального образования»</w:t>
      </w:r>
      <w:r w:rsidR="001922D9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F72E3A" w:rsidRPr="00897CF8">
        <w:rPr>
          <w:rFonts w:ascii="Times New Roman" w:hAnsi="Times New Roman" w:cs="Times New Roman"/>
          <w:sz w:val="26"/>
          <w:szCs w:val="26"/>
        </w:rPr>
        <w:t>п</w:t>
      </w:r>
      <w:r w:rsidRPr="00897CF8">
        <w:rPr>
          <w:rFonts w:ascii="Times New Roman" w:hAnsi="Times New Roman" w:cs="Times New Roman"/>
          <w:sz w:val="26"/>
          <w:szCs w:val="26"/>
        </w:rPr>
        <w:t xml:space="preserve">обедителем стала </w:t>
      </w:r>
      <w:r w:rsidR="00F72E3A" w:rsidRPr="00897CF8">
        <w:rPr>
          <w:rFonts w:ascii="Times New Roman" w:hAnsi="Times New Roman" w:cs="Times New Roman"/>
          <w:sz w:val="26"/>
          <w:szCs w:val="26"/>
        </w:rPr>
        <w:t>Е.В. Учуваткина</w:t>
      </w:r>
      <w:r w:rsidRPr="00897CF8">
        <w:rPr>
          <w:rFonts w:ascii="Times New Roman" w:hAnsi="Times New Roman" w:cs="Times New Roman"/>
          <w:sz w:val="26"/>
          <w:szCs w:val="26"/>
        </w:rPr>
        <w:t xml:space="preserve">, </w:t>
      </w:r>
      <w:r w:rsidR="00F72E3A" w:rsidRPr="00897CF8">
        <w:rPr>
          <w:rFonts w:ascii="Times New Roman" w:hAnsi="Times New Roman" w:cs="Times New Roman"/>
          <w:sz w:val="26"/>
          <w:szCs w:val="26"/>
        </w:rPr>
        <w:t>методист РУМЦ по направлению подготовки «Транспорт»</w:t>
      </w:r>
      <w:r w:rsidRPr="00897CF8">
        <w:rPr>
          <w:rFonts w:ascii="Times New Roman" w:hAnsi="Times New Roman" w:cs="Times New Roman"/>
          <w:sz w:val="26"/>
          <w:szCs w:val="26"/>
        </w:rPr>
        <w:t xml:space="preserve"> БПОУ ВО «</w:t>
      </w:r>
      <w:r w:rsidR="00F72E3A" w:rsidRPr="00897CF8">
        <w:rPr>
          <w:rFonts w:ascii="Times New Roman" w:hAnsi="Times New Roman" w:cs="Times New Roman"/>
          <w:sz w:val="26"/>
          <w:szCs w:val="26"/>
        </w:rPr>
        <w:t>Череповецкий лесомеханический техникум им. В.П. Чкалова</w:t>
      </w:r>
      <w:r w:rsidRPr="00897CF8">
        <w:rPr>
          <w:rFonts w:ascii="Times New Roman" w:hAnsi="Times New Roman" w:cs="Times New Roman"/>
          <w:sz w:val="26"/>
          <w:szCs w:val="26"/>
        </w:rPr>
        <w:t>», которая представила на конкурс работу «</w:t>
      </w:r>
      <w:r w:rsidR="00F72E3A" w:rsidRPr="00897CF8">
        <w:rPr>
          <w:rFonts w:ascii="Times New Roman" w:hAnsi="Times New Roman" w:cs="Times New Roman"/>
          <w:sz w:val="26"/>
          <w:szCs w:val="26"/>
        </w:rPr>
        <w:t>Организация и проведение практических работ для студентов СПО с инвалидностью и ограниченными возможностями здоровья для специальности 23.02.01 Организация перевозок и управление на транспорте (по видам</w:t>
      </w:r>
      <w:proofErr w:type="gramEnd"/>
      <w:r w:rsidR="00F72E3A" w:rsidRPr="00897CF8">
        <w:rPr>
          <w:rFonts w:ascii="Times New Roman" w:hAnsi="Times New Roman" w:cs="Times New Roman"/>
          <w:sz w:val="26"/>
          <w:szCs w:val="26"/>
        </w:rPr>
        <w:t>)</w:t>
      </w:r>
      <w:r w:rsidR="003F75B5" w:rsidRPr="00897CF8">
        <w:rPr>
          <w:rFonts w:ascii="Times New Roman" w:hAnsi="Times New Roman" w:cs="Times New Roman"/>
          <w:sz w:val="26"/>
          <w:szCs w:val="26"/>
        </w:rPr>
        <w:t>»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; </w:t>
      </w:r>
      <w:r w:rsidR="00F72E3A" w:rsidRPr="00897CF8">
        <w:rPr>
          <w:rFonts w:ascii="Times New Roman" w:hAnsi="Times New Roman" w:cs="Times New Roman"/>
          <w:sz w:val="26"/>
          <w:szCs w:val="26"/>
        </w:rPr>
        <w:t>второе место заняла Семина А.В., мастер производственного обучения БПОУ ВО «Вологодский колледж технологии и дизайна», которая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5262C4" w:rsidRPr="00897CF8">
        <w:rPr>
          <w:rFonts w:ascii="Times New Roman" w:hAnsi="Times New Roman" w:cs="Times New Roman"/>
          <w:sz w:val="26"/>
          <w:szCs w:val="26"/>
        </w:rPr>
        <w:t>познакомили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F72E3A" w:rsidRPr="00897CF8">
        <w:rPr>
          <w:rFonts w:ascii="Times New Roman" w:hAnsi="Times New Roman" w:cs="Times New Roman"/>
          <w:sz w:val="26"/>
          <w:szCs w:val="26"/>
        </w:rPr>
        <w:t>с опытом своей работы «Создание условий для успешной социализации студентов с инвалидностью и ОВЗ. Роль куратора учебной группы»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;  почетное третье место заняла </w:t>
      </w:r>
      <w:r w:rsidR="00F72E3A" w:rsidRPr="00897CF8">
        <w:rPr>
          <w:rFonts w:ascii="Times New Roman" w:hAnsi="Times New Roman" w:cs="Times New Roman"/>
          <w:sz w:val="26"/>
          <w:szCs w:val="26"/>
        </w:rPr>
        <w:t xml:space="preserve">А.О. Громыко, тьютор Регионального центра поддержки инклюзивного профессионального образования 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F72E3A" w:rsidRPr="00897CF8">
        <w:rPr>
          <w:rFonts w:ascii="Times New Roman" w:hAnsi="Times New Roman" w:cs="Times New Roman"/>
          <w:sz w:val="26"/>
          <w:szCs w:val="26"/>
        </w:rPr>
        <w:t xml:space="preserve">БПОУ ВО «Череповецкий лесомеханический техникум им. В.П. Чкалова», 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с </w:t>
      </w:r>
      <w:r w:rsidR="00F72E3A" w:rsidRPr="00897CF8">
        <w:rPr>
          <w:rFonts w:ascii="Times New Roman" w:hAnsi="Times New Roman" w:cs="Times New Roman"/>
          <w:sz w:val="26"/>
          <w:szCs w:val="26"/>
        </w:rPr>
        <w:t>практикой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 «</w:t>
      </w:r>
      <w:r w:rsidR="00F72E3A" w:rsidRPr="00897CF8">
        <w:rPr>
          <w:rFonts w:ascii="Times New Roman" w:hAnsi="Times New Roman" w:cs="Times New Roman"/>
          <w:sz w:val="26"/>
          <w:szCs w:val="26"/>
        </w:rPr>
        <w:t>Схема тьюторского сопровождения в профессиональной образовательной организации</w:t>
      </w:r>
      <w:r w:rsidR="00B124CB" w:rsidRPr="00897CF8">
        <w:rPr>
          <w:rFonts w:ascii="Times New Roman" w:hAnsi="Times New Roman" w:cs="Times New Roman"/>
          <w:sz w:val="26"/>
          <w:szCs w:val="26"/>
        </w:rPr>
        <w:t>»</w:t>
      </w:r>
      <w:r w:rsidRPr="00897CF8">
        <w:rPr>
          <w:rFonts w:ascii="Times New Roman" w:hAnsi="Times New Roman" w:cs="Times New Roman"/>
          <w:sz w:val="26"/>
          <w:szCs w:val="26"/>
        </w:rPr>
        <w:t>.</w:t>
      </w:r>
      <w:r w:rsidR="00B124CB" w:rsidRPr="00897C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D87" w:rsidRPr="00897CF8" w:rsidRDefault="00DC43C1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b/>
          <w:sz w:val="26"/>
          <w:szCs w:val="26"/>
        </w:rPr>
        <w:t xml:space="preserve">В номинации «Лучшие инклюзивные практики в системе дополнительного образования детей» </w:t>
      </w:r>
      <w:r w:rsidRPr="00897CF8">
        <w:rPr>
          <w:rFonts w:ascii="Times New Roman" w:hAnsi="Times New Roman" w:cs="Times New Roman"/>
          <w:sz w:val="26"/>
          <w:szCs w:val="26"/>
        </w:rPr>
        <w:t>первое место занял</w:t>
      </w:r>
      <w:r w:rsidR="001C5D87" w:rsidRPr="00897CF8">
        <w:rPr>
          <w:rFonts w:ascii="Times New Roman" w:hAnsi="Times New Roman" w:cs="Times New Roman"/>
          <w:sz w:val="26"/>
          <w:szCs w:val="26"/>
        </w:rPr>
        <w:t>и представители БПОУ ВО «Вытегорский политехнический техникум» (Абрамова В.И., заместитель директора по учебно-воспитательной работе, Пашкова Т.А., педагог-психолог), которые представили</w:t>
      </w:r>
      <w:r w:rsidRPr="00897CF8">
        <w:rPr>
          <w:rFonts w:ascii="Times New Roman" w:hAnsi="Times New Roman" w:cs="Times New Roman"/>
          <w:sz w:val="26"/>
          <w:szCs w:val="26"/>
        </w:rPr>
        <w:t xml:space="preserve"> </w:t>
      </w:r>
      <w:r w:rsidR="001C5D87" w:rsidRPr="00897CF8">
        <w:rPr>
          <w:rFonts w:ascii="Times New Roman" w:hAnsi="Times New Roman" w:cs="Times New Roman"/>
          <w:sz w:val="26"/>
          <w:szCs w:val="26"/>
        </w:rPr>
        <w:t xml:space="preserve">проект «Развитие творческой активности детей с ограниченными возможностями здоровья и детей-инвалидов»; </w:t>
      </w:r>
      <w:proofErr w:type="spellStart"/>
      <w:r w:rsidR="001C5D87" w:rsidRPr="00897CF8">
        <w:rPr>
          <w:rFonts w:ascii="Times New Roman" w:hAnsi="Times New Roman" w:cs="Times New Roman"/>
          <w:sz w:val="26"/>
          <w:szCs w:val="26"/>
        </w:rPr>
        <w:t>Гульнева</w:t>
      </w:r>
      <w:proofErr w:type="spellEnd"/>
      <w:r w:rsidR="001C5D87" w:rsidRPr="00897CF8">
        <w:rPr>
          <w:rFonts w:ascii="Times New Roman" w:hAnsi="Times New Roman" w:cs="Times New Roman"/>
          <w:sz w:val="26"/>
          <w:szCs w:val="26"/>
        </w:rPr>
        <w:t xml:space="preserve"> Н.А., мастер производственного обучения БПОУ ВО «Череповецкий строительный колледж им. А.А. Лепехина</w:t>
      </w:r>
      <w:r w:rsidR="008C6D5F" w:rsidRPr="00897CF8">
        <w:rPr>
          <w:rFonts w:ascii="Times New Roman" w:hAnsi="Times New Roman" w:cs="Times New Roman"/>
          <w:sz w:val="26"/>
          <w:szCs w:val="26"/>
        </w:rPr>
        <w:t>»</w:t>
      </w:r>
      <w:r w:rsidR="001C5D87" w:rsidRPr="00897CF8">
        <w:rPr>
          <w:rFonts w:ascii="Times New Roman" w:hAnsi="Times New Roman" w:cs="Times New Roman"/>
          <w:sz w:val="26"/>
          <w:szCs w:val="26"/>
        </w:rPr>
        <w:t>, заняла почетное второе место, представив работу «Реализация дополнительной внеурочной (общеразвивающей) программы «Способы декоративной отделки столярных изделий и конструкций»</w:t>
      </w:r>
      <w:r w:rsidR="00AD6A78" w:rsidRPr="00897CF8">
        <w:rPr>
          <w:rFonts w:ascii="Times New Roman" w:hAnsi="Times New Roman" w:cs="Times New Roman"/>
          <w:sz w:val="26"/>
          <w:szCs w:val="26"/>
        </w:rPr>
        <w:t>.</w:t>
      </w:r>
    </w:p>
    <w:p w:rsidR="001C5D87" w:rsidRPr="00897CF8" w:rsidRDefault="001C5D87" w:rsidP="001C5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7CF8">
        <w:rPr>
          <w:rFonts w:ascii="Times New Roman" w:hAnsi="Times New Roman" w:cs="Times New Roman"/>
          <w:b/>
          <w:sz w:val="26"/>
          <w:szCs w:val="26"/>
        </w:rPr>
        <w:t xml:space="preserve">Организаторы выражают благодарность всем участникам конкурса! </w:t>
      </w:r>
    </w:p>
    <w:p w:rsidR="0090204D" w:rsidRPr="00897CF8" w:rsidRDefault="0090204D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CF8">
        <w:rPr>
          <w:rFonts w:ascii="Times New Roman" w:hAnsi="Times New Roman" w:cs="Times New Roman"/>
          <w:sz w:val="26"/>
          <w:szCs w:val="26"/>
        </w:rPr>
        <w:tab/>
      </w:r>
    </w:p>
    <w:p w:rsidR="00C64A65" w:rsidRPr="00897CF8" w:rsidRDefault="00C64A65" w:rsidP="001C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64A65" w:rsidRPr="0089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0228"/>
    <w:multiLevelType w:val="hybridMultilevel"/>
    <w:tmpl w:val="D42E62D0"/>
    <w:lvl w:ilvl="0" w:tplc="4F062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94"/>
    <w:rsid w:val="00056953"/>
    <w:rsid w:val="001922D9"/>
    <w:rsid w:val="001B555B"/>
    <w:rsid w:val="001C5D87"/>
    <w:rsid w:val="002546C2"/>
    <w:rsid w:val="00273C53"/>
    <w:rsid w:val="00281744"/>
    <w:rsid w:val="00346E53"/>
    <w:rsid w:val="003F75B5"/>
    <w:rsid w:val="0041463A"/>
    <w:rsid w:val="00475788"/>
    <w:rsid w:val="005262C4"/>
    <w:rsid w:val="00562EBA"/>
    <w:rsid w:val="005D4AE3"/>
    <w:rsid w:val="00605DBA"/>
    <w:rsid w:val="006B6520"/>
    <w:rsid w:val="007D715D"/>
    <w:rsid w:val="00897CF8"/>
    <w:rsid w:val="008C6D5F"/>
    <w:rsid w:val="0090204D"/>
    <w:rsid w:val="009B3D2B"/>
    <w:rsid w:val="00A810F4"/>
    <w:rsid w:val="00AD6A78"/>
    <w:rsid w:val="00AF0297"/>
    <w:rsid w:val="00AF267B"/>
    <w:rsid w:val="00B124CB"/>
    <w:rsid w:val="00C63008"/>
    <w:rsid w:val="00C64A65"/>
    <w:rsid w:val="00D52E5F"/>
    <w:rsid w:val="00DC43C1"/>
    <w:rsid w:val="00E01694"/>
    <w:rsid w:val="00E73C7F"/>
    <w:rsid w:val="00F7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2</cp:revision>
  <dcterms:created xsi:type="dcterms:W3CDTF">2020-12-24T05:22:00Z</dcterms:created>
  <dcterms:modified xsi:type="dcterms:W3CDTF">2020-12-24T05:22:00Z</dcterms:modified>
</cp:coreProperties>
</file>